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B2" w:rsidRPr="000F7B26" w:rsidRDefault="00930992" w:rsidP="000B4BB2">
      <w:pPr>
        <w:spacing w:after="0"/>
        <w:rPr>
          <w:rFonts w:ascii="Times New Roman" w:hAnsi="Times New Roman" w:cs="Times New Roman"/>
          <w:bCs/>
          <w:iCs/>
          <w:sz w:val="28"/>
          <w:szCs w:val="28"/>
        </w:rPr>
      </w:pPr>
      <w:r w:rsidRPr="00930992">
        <w:rPr>
          <w:rFonts w:ascii="Times New Roman" w:hAnsi="Times New Roman" w:cs="Times New Roman"/>
          <w:bCs/>
          <w:iCs/>
          <w:noProof/>
          <w:sz w:val="24"/>
          <w:szCs w:val="24"/>
          <w:lang w:eastAsia="ru-RU"/>
        </w:rPr>
        <w:drawing>
          <wp:inline distT="0" distB="0" distL="0" distR="0">
            <wp:extent cx="9717206" cy="6867091"/>
            <wp:effectExtent l="0" t="0" r="0" b="0"/>
            <wp:docPr id="1" name="Рисунок 1" descr="C:\Users\Светлана Александров\Desktop\сканы титул\Азбука безопасности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лександров\Desktop\сканы титул\Азбука безопасности 00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2330" cy="6870712"/>
                    </a:xfrm>
                    <a:prstGeom prst="rect">
                      <a:avLst/>
                    </a:prstGeom>
                    <a:noFill/>
                    <a:ln>
                      <a:noFill/>
                    </a:ln>
                  </pic:spPr>
                </pic:pic>
              </a:graphicData>
            </a:graphic>
          </wp:inline>
        </w:drawing>
      </w:r>
    </w:p>
    <w:p w:rsidR="000B4BB2" w:rsidRPr="000B4BB2" w:rsidRDefault="000B4BB2" w:rsidP="00D07673">
      <w:pPr>
        <w:keepNext/>
        <w:keepLines/>
        <w:spacing w:before="480" w:after="0" w:line="360" w:lineRule="auto"/>
        <w:ind w:left="720" w:firstLine="709"/>
        <w:jc w:val="center"/>
        <w:outlineLvl w:val="0"/>
        <w:rPr>
          <w:rFonts w:ascii="Times New Roman" w:eastAsiaTheme="majorEastAsia" w:hAnsi="Times New Roman" w:cs="Times New Roman"/>
          <w:b/>
          <w:bCs/>
          <w:sz w:val="28"/>
          <w:szCs w:val="28"/>
          <w:lang w:bidi="ru-RU"/>
        </w:rPr>
      </w:pPr>
      <w:bookmarkStart w:id="0" w:name="_Toc640908"/>
      <w:bookmarkStart w:id="1" w:name="_Toc4074017"/>
      <w:bookmarkStart w:id="2" w:name="_Toc21527912"/>
      <w:r w:rsidRPr="000B4BB2">
        <w:rPr>
          <w:rFonts w:ascii="Times New Roman" w:eastAsiaTheme="majorEastAsia" w:hAnsi="Times New Roman" w:cs="Times New Roman"/>
          <w:b/>
          <w:bCs/>
          <w:sz w:val="28"/>
          <w:szCs w:val="28"/>
          <w:lang w:bidi="ru-RU"/>
        </w:rPr>
        <w:lastRenderedPageBreak/>
        <w:t xml:space="preserve">Раздел 1. Комплекс основных характеристик </w:t>
      </w:r>
      <w:bookmarkEnd w:id="0"/>
      <w:bookmarkEnd w:id="1"/>
      <w:bookmarkEnd w:id="2"/>
      <w:r w:rsidRPr="000B4BB2">
        <w:rPr>
          <w:rFonts w:ascii="Times New Roman" w:eastAsiaTheme="majorEastAsia" w:hAnsi="Times New Roman" w:cs="Times New Roman"/>
          <w:b/>
          <w:bCs/>
          <w:sz w:val="28"/>
          <w:szCs w:val="28"/>
          <w:lang w:bidi="ru-RU"/>
        </w:rPr>
        <w:t>образования</w:t>
      </w:r>
    </w:p>
    <w:p w:rsidR="000B4BB2" w:rsidRPr="002479E7" w:rsidRDefault="000B4BB2" w:rsidP="00D07673">
      <w:pPr>
        <w:pStyle w:val="a4"/>
        <w:keepNext/>
        <w:keepLines/>
        <w:numPr>
          <w:ilvl w:val="1"/>
          <w:numId w:val="1"/>
        </w:numPr>
        <w:spacing w:after="0" w:line="360" w:lineRule="auto"/>
        <w:ind w:firstLine="709"/>
        <w:jc w:val="center"/>
        <w:outlineLvl w:val="2"/>
        <w:rPr>
          <w:rFonts w:ascii="Times New Roman" w:eastAsiaTheme="majorEastAsia" w:hAnsi="Times New Roman" w:cs="Times New Roman"/>
          <w:b/>
          <w:bCs/>
          <w:sz w:val="28"/>
          <w:szCs w:val="28"/>
        </w:rPr>
      </w:pPr>
      <w:bookmarkStart w:id="3" w:name="_Toc4074018"/>
      <w:bookmarkStart w:id="4" w:name="_Toc21527913"/>
      <w:r w:rsidRPr="000B4BB2">
        <w:rPr>
          <w:rFonts w:ascii="Times New Roman" w:eastAsiaTheme="majorEastAsia" w:hAnsi="Times New Roman" w:cs="Times New Roman"/>
          <w:b/>
          <w:bCs/>
          <w:sz w:val="28"/>
          <w:szCs w:val="28"/>
        </w:rPr>
        <w:t>Пояснительная записка</w:t>
      </w:r>
      <w:bookmarkEnd w:id="3"/>
      <w:bookmarkEnd w:id="4"/>
    </w:p>
    <w:p w:rsidR="003722D0" w:rsidRPr="003722D0" w:rsidRDefault="002479E7" w:rsidP="00D07673">
      <w:pPr>
        <w:spacing w:after="0" w:line="360" w:lineRule="auto"/>
        <w:ind w:firstLine="709"/>
        <w:jc w:val="both"/>
        <w:rPr>
          <w:rFonts w:ascii="Times New Roman" w:eastAsiaTheme="minorEastAsia" w:hAnsi="Times New Roman" w:cs="Times New Roman"/>
          <w:i/>
          <w:iCs/>
          <w:sz w:val="28"/>
          <w:szCs w:val="28"/>
          <w:lang w:eastAsia="ru-RU"/>
        </w:rPr>
      </w:pPr>
      <w:r w:rsidRPr="002479E7">
        <w:rPr>
          <w:rFonts w:ascii="Times New Roman" w:hAnsi="Times New Roman" w:cs="Times New Roman"/>
          <w:b/>
          <w:sz w:val="28"/>
          <w:szCs w:val="28"/>
        </w:rPr>
        <w:t>Направленность программы</w:t>
      </w:r>
      <w:r w:rsidRPr="008908C1">
        <w:rPr>
          <w:rFonts w:ascii="Times New Roman" w:hAnsi="Times New Roman" w:cs="Times New Roman"/>
          <w:i/>
          <w:sz w:val="28"/>
          <w:szCs w:val="28"/>
        </w:rPr>
        <w:t>:</w:t>
      </w:r>
      <w:r w:rsidRPr="002479E7">
        <w:rPr>
          <w:rFonts w:ascii="Times New Roman" w:eastAsiaTheme="minorEastAsia" w:hAnsi="Times New Roman" w:cs="Times New Roman"/>
          <w:i/>
          <w:iCs/>
          <w:sz w:val="28"/>
          <w:szCs w:val="28"/>
          <w:lang w:eastAsia="ru-RU"/>
        </w:rPr>
        <w:t xml:space="preserve"> </w:t>
      </w:r>
      <w:r w:rsidR="003722D0" w:rsidRPr="003722D0">
        <w:rPr>
          <w:rFonts w:ascii="Times New Roman" w:eastAsiaTheme="minorEastAsia" w:hAnsi="Times New Roman" w:cs="Times New Roman"/>
          <w:i/>
          <w:iCs/>
          <w:sz w:val="28"/>
          <w:szCs w:val="28"/>
          <w:lang w:eastAsia="ru-RU"/>
        </w:rPr>
        <w:t>социально-</w:t>
      </w:r>
      <w:r w:rsidR="00841369">
        <w:rPr>
          <w:rFonts w:ascii="Times New Roman" w:eastAsiaTheme="minorEastAsia" w:hAnsi="Times New Roman" w:cs="Times New Roman"/>
          <w:i/>
          <w:iCs/>
          <w:sz w:val="28"/>
          <w:szCs w:val="28"/>
          <w:lang w:eastAsia="ru-RU"/>
        </w:rPr>
        <w:t>гуманитарная</w:t>
      </w:r>
    </w:p>
    <w:p w:rsidR="0005307D" w:rsidRDefault="002479E7" w:rsidP="00D07673">
      <w:pPr>
        <w:spacing w:after="0" w:line="360" w:lineRule="auto"/>
        <w:ind w:firstLine="709"/>
        <w:jc w:val="both"/>
        <w:rPr>
          <w:rFonts w:ascii="Times New Roman" w:hAnsi="Times New Roman" w:cs="Times New Roman"/>
          <w:sz w:val="28"/>
          <w:szCs w:val="28"/>
        </w:rPr>
      </w:pPr>
      <w:r w:rsidRPr="002479E7">
        <w:rPr>
          <w:rFonts w:ascii="Times New Roman" w:hAnsi="Times New Roman" w:cs="Times New Roman"/>
          <w:b/>
          <w:sz w:val="28"/>
          <w:szCs w:val="28"/>
        </w:rPr>
        <w:t>Актуальность программы</w:t>
      </w:r>
      <w:r w:rsidR="00841369">
        <w:rPr>
          <w:rFonts w:ascii="Times New Roman" w:hAnsi="Times New Roman" w:cs="Times New Roman"/>
          <w:b/>
          <w:sz w:val="28"/>
          <w:szCs w:val="28"/>
        </w:rPr>
        <w:t>:</w:t>
      </w:r>
      <w:r>
        <w:rPr>
          <w:rFonts w:ascii="Times New Roman" w:hAnsi="Times New Roman" w:cs="Times New Roman"/>
          <w:b/>
          <w:sz w:val="28"/>
          <w:szCs w:val="28"/>
        </w:rPr>
        <w:t xml:space="preserve"> </w:t>
      </w:r>
      <w:r w:rsidR="00383844">
        <w:rPr>
          <w:rFonts w:ascii="Times New Roman" w:hAnsi="Times New Roman" w:cs="Times New Roman"/>
          <w:b/>
          <w:sz w:val="28"/>
          <w:szCs w:val="28"/>
        </w:rPr>
        <w:t xml:space="preserve"> </w:t>
      </w:r>
      <w:r w:rsidR="0005307D">
        <w:rPr>
          <w:rFonts w:ascii="Times New Roman" w:hAnsi="Times New Roman" w:cs="Times New Roman"/>
          <w:sz w:val="28"/>
          <w:szCs w:val="28"/>
        </w:rPr>
        <w:t>своевременна, д</w:t>
      </w:r>
      <w:r w:rsidR="0005307D" w:rsidRPr="0005307D">
        <w:rPr>
          <w:rFonts w:ascii="Times New Roman" w:hAnsi="Times New Roman" w:cs="Times New Roman"/>
          <w:sz w:val="28"/>
          <w:szCs w:val="28"/>
        </w:rPr>
        <w:t xml:space="preserve">ошкольный возраст характеризуется нарастанием двигательной активности и увеличением физических возможностей, стремлением к самостоятельности, что нередко приводит к возникновению травм и опасных ситуаций.       </w:t>
      </w:r>
    </w:p>
    <w:p w:rsidR="0005307D" w:rsidRPr="0005307D" w:rsidRDefault="0005307D" w:rsidP="00D07673">
      <w:pPr>
        <w:spacing w:after="0" w:line="360" w:lineRule="auto"/>
        <w:ind w:firstLine="709"/>
        <w:jc w:val="both"/>
        <w:rPr>
          <w:rFonts w:ascii="Times New Roman" w:hAnsi="Times New Roman" w:cs="Times New Roman"/>
          <w:sz w:val="28"/>
          <w:szCs w:val="28"/>
        </w:rPr>
      </w:pPr>
      <w:r w:rsidRPr="0005307D">
        <w:rPr>
          <w:rFonts w:ascii="Times New Roman" w:hAnsi="Times New Roman" w:cs="Times New Roman"/>
          <w:sz w:val="28"/>
          <w:szCs w:val="28"/>
        </w:rPr>
        <w:t>Первостепенными задачами ДОУ и семьи является охрана психофизиологического здоровья детей, их безопасность жизнедеятельности, формирование потребности в здоровом образе жизни, развитие понимания детьми правил основ безопасности жизнедеятельности и умения их выполнять.</w:t>
      </w:r>
      <w:r w:rsidRPr="0005307D">
        <w:rPr>
          <w:rFonts w:ascii="Times New Roman" w:hAnsi="Times New Roman" w:cs="Times New Roman"/>
          <w:sz w:val="28"/>
          <w:szCs w:val="28"/>
        </w:rPr>
        <w:tab/>
      </w:r>
    </w:p>
    <w:p w:rsidR="0005307D" w:rsidRPr="0005307D" w:rsidRDefault="0005307D" w:rsidP="00D07673">
      <w:pPr>
        <w:spacing w:after="0" w:line="360" w:lineRule="auto"/>
        <w:ind w:firstLine="709"/>
        <w:jc w:val="both"/>
        <w:rPr>
          <w:rFonts w:ascii="Times New Roman" w:hAnsi="Times New Roman" w:cs="Times New Roman"/>
          <w:sz w:val="28"/>
          <w:szCs w:val="28"/>
        </w:rPr>
      </w:pPr>
      <w:r w:rsidRPr="0005307D">
        <w:rPr>
          <w:rFonts w:ascii="Times New Roman" w:hAnsi="Times New Roman" w:cs="Times New Roman"/>
          <w:sz w:val="28"/>
          <w:szCs w:val="28"/>
        </w:rPr>
        <w:t>Дополнительная общеобразовательная общеразвивающая программа социально-</w:t>
      </w:r>
      <w:r w:rsidR="00841369">
        <w:rPr>
          <w:rFonts w:ascii="Times New Roman" w:hAnsi="Times New Roman" w:cs="Times New Roman"/>
          <w:sz w:val="28"/>
          <w:szCs w:val="28"/>
        </w:rPr>
        <w:t>гуманитарной</w:t>
      </w:r>
      <w:r w:rsidRPr="0005307D">
        <w:rPr>
          <w:rFonts w:ascii="Times New Roman" w:hAnsi="Times New Roman" w:cs="Times New Roman"/>
          <w:sz w:val="28"/>
          <w:szCs w:val="28"/>
        </w:rPr>
        <w:t xml:space="preserve"> направленности «Азбука безопасности» сориентирована на то, чтобы дать детям дошкольного возраста необходимые знания об общепринятых человеком нормах поведения, сформировать основы экологической культуры, ценности здорового образа жизни, помочь овладеть элементарными навыками безопасного поведения дома, на улице, в транспорте.</w:t>
      </w:r>
    </w:p>
    <w:p w:rsidR="00EC465D" w:rsidRDefault="00EC465D" w:rsidP="00D076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w:t>
      </w:r>
    </w:p>
    <w:p w:rsidR="00EC465D" w:rsidRDefault="00EC465D" w:rsidP="00D07673">
      <w:pPr>
        <w:spacing w:after="0" w:line="360" w:lineRule="auto"/>
        <w:ind w:right="797" w:firstLine="709"/>
        <w:jc w:val="both"/>
        <w:rPr>
          <w:rFonts w:ascii="Times New Roman" w:hAnsi="Times New Roman" w:cs="Times New Roman"/>
          <w:sz w:val="28"/>
          <w:szCs w:val="28"/>
        </w:rPr>
      </w:pPr>
      <w:r>
        <w:rPr>
          <w:rFonts w:ascii="Times New Roman" w:hAnsi="Times New Roman" w:cs="Times New Roman"/>
          <w:sz w:val="28"/>
          <w:szCs w:val="28"/>
        </w:rPr>
        <w:t>- нормативно-правовым актам и государственным программным документам:</w:t>
      </w:r>
    </w:p>
    <w:p w:rsidR="00EC465D" w:rsidRDefault="00EC465D" w:rsidP="00D07673">
      <w:pPr>
        <w:spacing w:after="0" w:line="360" w:lineRule="auto"/>
        <w:ind w:right="797"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Pr="00012C9D">
        <w:rPr>
          <w:rFonts w:ascii="Times New Roman" w:hAnsi="Times New Roman" w:cs="Times New Roman"/>
          <w:sz w:val="28"/>
          <w:szCs w:val="28"/>
        </w:rPr>
        <w:t xml:space="preserve"> от 29.12.2012 г. №273-ФЗ «Об образовании в Российской Федерации»</w:t>
      </w:r>
      <w:r>
        <w:rPr>
          <w:rFonts w:ascii="Times New Roman" w:hAnsi="Times New Roman" w:cs="Times New Roman"/>
          <w:sz w:val="28"/>
          <w:szCs w:val="28"/>
        </w:rPr>
        <w:t xml:space="preserve"> (далее – ФЗ №273).</w:t>
      </w:r>
    </w:p>
    <w:p w:rsidR="00EC465D" w:rsidRDefault="00EC465D" w:rsidP="00D07673">
      <w:pPr>
        <w:spacing w:after="0" w:line="360" w:lineRule="auto"/>
        <w:ind w:right="797" w:firstLine="709"/>
        <w:jc w:val="both"/>
        <w:rPr>
          <w:rFonts w:ascii="Times New Roman" w:hAnsi="Times New Roman" w:cs="Times New Roman"/>
          <w:sz w:val="28"/>
          <w:szCs w:val="28"/>
        </w:rPr>
      </w:pPr>
      <w:r w:rsidRPr="0025618E">
        <w:rPr>
          <w:rFonts w:ascii="Times New Roman" w:hAnsi="Times New Roman" w:cs="Times New Roman"/>
          <w:sz w:val="28"/>
          <w:szCs w:val="28"/>
        </w:rPr>
        <w:t>Концепцией развития дополнительного образования детей</w:t>
      </w:r>
      <w:r>
        <w:rPr>
          <w:rFonts w:ascii="Times New Roman" w:hAnsi="Times New Roman" w:cs="Times New Roman"/>
          <w:sz w:val="28"/>
          <w:szCs w:val="28"/>
        </w:rPr>
        <w:t xml:space="preserve"> (утверждена распоряжением Правительства РФ </w:t>
      </w:r>
      <w:r w:rsidRPr="0025618E">
        <w:rPr>
          <w:rFonts w:ascii="Times New Roman" w:hAnsi="Times New Roman" w:cs="Times New Roman"/>
          <w:sz w:val="28"/>
          <w:szCs w:val="28"/>
        </w:rPr>
        <w:t>от 04.09.2014</w:t>
      </w:r>
      <w:r>
        <w:rPr>
          <w:rFonts w:ascii="Times New Roman" w:hAnsi="Times New Roman" w:cs="Times New Roman"/>
          <w:sz w:val="28"/>
          <w:szCs w:val="28"/>
        </w:rPr>
        <w:t xml:space="preserve"> г.</w:t>
      </w:r>
      <w:r w:rsidRPr="0025618E">
        <w:rPr>
          <w:rFonts w:ascii="Times New Roman" w:hAnsi="Times New Roman" w:cs="Times New Roman"/>
          <w:sz w:val="28"/>
          <w:szCs w:val="28"/>
        </w:rPr>
        <w:t xml:space="preserve"> № 1726-р</w:t>
      </w:r>
      <w:r>
        <w:rPr>
          <w:rFonts w:ascii="Times New Roman" w:hAnsi="Times New Roman" w:cs="Times New Roman"/>
          <w:sz w:val="28"/>
          <w:szCs w:val="28"/>
        </w:rPr>
        <w:t>).</w:t>
      </w:r>
    </w:p>
    <w:p w:rsidR="00EC465D" w:rsidRDefault="00EC465D" w:rsidP="00D07673">
      <w:pPr>
        <w:spacing w:after="0" w:line="360" w:lineRule="auto"/>
        <w:ind w:right="797" w:firstLine="709"/>
        <w:jc w:val="both"/>
        <w:rPr>
          <w:rFonts w:ascii="Times New Roman" w:hAnsi="Times New Roman" w:cs="Times New Roman"/>
          <w:sz w:val="28"/>
          <w:szCs w:val="28"/>
        </w:rPr>
      </w:pPr>
      <w:r>
        <w:rPr>
          <w:rFonts w:ascii="Times New Roman" w:hAnsi="Times New Roman" w:cs="Times New Roman"/>
          <w:sz w:val="28"/>
          <w:szCs w:val="28"/>
        </w:rPr>
        <w:lastRenderedPageBreak/>
        <w:t>Приказом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r w:rsidRPr="00010330">
        <w:rPr>
          <w:rFonts w:ascii="Times New Roman" w:hAnsi="Times New Roman" w:cs="Times New Roman"/>
          <w:sz w:val="28"/>
          <w:szCs w:val="28"/>
        </w:rPr>
        <w:t xml:space="preserve">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8"/>
          <w:szCs w:val="28"/>
        </w:rPr>
        <w:t>).</w:t>
      </w:r>
    </w:p>
    <w:p w:rsidR="00EC465D" w:rsidRDefault="00EC465D" w:rsidP="00D07673">
      <w:pPr>
        <w:spacing w:after="0" w:line="360" w:lineRule="auto"/>
        <w:ind w:right="797"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Pr="008C2E89">
        <w:rPr>
          <w:rFonts w:ascii="Times New Roman" w:hAnsi="Times New Roman" w:cs="Times New Roman"/>
          <w:sz w:val="28"/>
          <w:szCs w:val="28"/>
        </w:rPr>
        <w:t>Министерства просве</w:t>
      </w:r>
      <w:r>
        <w:rPr>
          <w:rFonts w:ascii="Times New Roman" w:hAnsi="Times New Roman" w:cs="Times New Roman"/>
          <w:sz w:val="28"/>
          <w:szCs w:val="28"/>
        </w:rPr>
        <w:t>щения Российской Федерации от 30.09.2020</w:t>
      </w:r>
      <w:r w:rsidRPr="008C2E89">
        <w:rPr>
          <w:rFonts w:ascii="Times New Roman" w:hAnsi="Times New Roman" w:cs="Times New Roman"/>
          <w:sz w:val="28"/>
          <w:szCs w:val="28"/>
        </w:rPr>
        <w:t xml:space="preserve"> г. </w:t>
      </w:r>
      <w:r>
        <w:rPr>
          <w:rFonts w:ascii="Times New Roman" w:hAnsi="Times New Roman" w:cs="Times New Roman"/>
          <w:sz w:val="28"/>
          <w:szCs w:val="28"/>
        </w:rPr>
        <w:t>№ 533</w:t>
      </w:r>
      <w:r w:rsidRPr="008C2E89">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Порядок организации и осуществления</w:t>
      </w:r>
      <w:r w:rsidRPr="008C2E89">
        <w:rPr>
          <w:rFonts w:ascii="Times New Roman" w:hAnsi="Times New Roman" w:cs="Times New Roman"/>
          <w:sz w:val="28"/>
          <w:szCs w:val="28"/>
        </w:rPr>
        <w:t xml:space="preserve"> образовательной деятельности по дополнительным общеобразовательным программам</w:t>
      </w:r>
      <w:r>
        <w:rPr>
          <w:rFonts w:ascii="Times New Roman" w:hAnsi="Times New Roman" w:cs="Times New Roman"/>
          <w:sz w:val="28"/>
          <w:szCs w:val="28"/>
        </w:rPr>
        <w:t xml:space="preserve">, утвержденный приказом </w:t>
      </w:r>
      <w:r w:rsidRPr="008C2E89">
        <w:rPr>
          <w:rFonts w:ascii="Times New Roman" w:hAnsi="Times New Roman" w:cs="Times New Roman"/>
          <w:sz w:val="28"/>
          <w:szCs w:val="28"/>
        </w:rPr>
        <w:t>Министерства просвещения Российской Федерации</w:t>
      </w:r>
      <w:r>
        <w:rPr>
          <w:rFonts w:ascii="Times New Roman" w:hAnsi="Times New Roman" w:cs="Times New Roman"/>
          <w:sz w:val="28"/>
          <w:szCs w:val="28"/>
        </w:rPr>
        <w:t xml:space="preserve"> </w:t>
      </w:r>
      <w:r w:rsidRPr="008C2E89">
        <w:rPr>
          <w:rFonts w:ascii="Times New Roman" w:hAnsi="Times New Roman" w:cs="Times New Roman"/>
          <w:sz w:val="28"/>
          <w:szCs w:val="28"/>
        </w:rPr>
        <w:t>от 09.11.2018 г. № 196</w:t>
      </w:r>
      <w:r>
        <w:rPr>
          <w:rFonts w:ascii="Times New Roman" w:hAnsi="Times New Roman" w:cs="Times New Roman"/>
          <w:sz w:val="28"/>
          <w:szCs w:val="28"/>
        </w:rPr>
        <w:t>.</w:t>
      </w:r>
    </w:p>
    <w:p w:rsidR="00EC465D" w:rsidRDefault="00EC465D" w:rsidP="00D07673">
      <w:pPr>
        <w:spacing w:after="0" w:line="360" w:lineRule="auto"/>
        <w:ind w:right="797" w:firstLine="709"/>
        <w:jc w:val="both"/>
        <w:rPr>
          <w:rFonts w:ascii="Times New Roman" w:hAnsi="Times New Roman" w:cs="Times New Roman"/>
          <w:iCs/>
          <w:sz w:val="28"/>
          <w:szCs w:val="28"/>
        </w:rPr>
      </w:pPr>
      <w:r w:rsidRPr="00012C9D">
        <w:rPr>
          <w:rFonts w:ascii="Times New Roman" w:hAnsi="Times New Roman" w:cs="Times New Roman"/>
          <w:iCs/>
          <w:sz w:val="28"/>
          <w:szCs w:val="28"/>
        </w:rPr>
        <w:t>Постановлением Главного государс</w:t>
      </w:r>
      <w:r>
        <w:rPr>
          <w:rFonts w:ascii="Times New Roman" w:hAnsi="Times New Roman" w:cs="Times New Roman"/>
          <w:iCs/>
          <w:sz w:val="28"/>
          <w:szCs w:val="28"/>
        </w:rPr>
        <w:t>твенного санитарного врача РФ от 28.09.2020 г. № 28</w:t>
      </w:r>
      <w:r w:rsidRPr="00012C9D">
        <w:rPr>
          <w:rFonts w:ascii="Times New Roman" w:hAnsi="Times New Roman" w:cs="Times New Roman"/>
          <w:iCs/>
          <w:sz w:val="28"/>
          <w:szCs w:val="28"/>
        </w:rPr>
        <w:t xml:space="preserve"> «Об утвержде</w:t>
      </w:r>
      <w:r>
        <w:rPr>
          <w:rFonts w:ascii="Times New Roman" w:hAnsi="Times New Roman" w:cs="Times New Roman"/>
          <w:iCs/>
          <w:sz w:val="28"/>
          <w:szCs w:val="28"/>
        </w:rPr>
        <w:t>нии с</w:t>
      </w:r>
      <w:r w:rsidRPr="00012C9D">
        <w:rPr>
          <w:rFonts w:ascii="Times New Roman" w:hAnsi="Times New Roman" w:cs="Times New Roman"/>
          <w:iCs/>
          <w:sz w:val="28"/>
          <w:szCs w:val="28"/>
        </w:rPr>
        <w:t>ан</w:t>
      </w:r>
      <w:r>
        <w:rPr>
          <w:rFonts w:ascii="Times New Roman" w:hAnsi="Times New Roman" w:cs="Times New Roman"/>
          <w:iCs/>
          <w:sz w:val="28"/>
          <w:szCs w:val="28"/>
        </w:rPr>
        <w:t>итарных правил СП 2.4.3648- 20</w:t>
      </w:r>
      <w:r w:rsidRPr="00012C9D">
        <w:rPr>
          <w:rFonts w:ascii="Times New Roman" w:hAnsi="Times New Roman" w:cs="Times New Roman"/>
          <w:iCs/>
          <w:sz w:val="28"/>
          <w:szCs w:val="28"/>
        </w:rPr>
        <w:t xml:space="preserve"> «Санитарно-эпидемиологические требованиями к</w:t>
      </w:r>
      <w:r>
        <w:rPr>
          <w:rFonts w:ascii="Times New Roman" w:hAnsi="Times New Roman" w:cs="Times New Roman"/>
          <w:iCs/>
          <w:sz w:val="28"/>
          <w:szCs w:val="28"/>
        </w:rPr>
        <w:t xml:space="preserve"> организациям воспитания и обучения, отдыха и оздоровления детей и молодежи» (далее СанПиН). </w:t>
      </w:r>
    </w:p>
    <w:p w:rsidR="00EC465D" w:rsidRDefault="00EC465D" w:rsidP="00D07673">
      <w:pPr>
        <w:spacing w:after="0" w:line="360" w:lineRule="auto"/>
        <w:ind w:right="797" w:firstLine="709"/>
        <w:jc w:val="both"/>
        <w:rPr>
          <w:rFonts w:ascii="Times New Roman" w:hAnsi="Times New Roman" w:cs="Times New Roman"/>
          <w:iCs/>
          <w:sz w:val="28"/>
          <w:szCs w:val="28"/>
        </w:rPr>
      </w:pPr>
      <w:r>
        <w:rPr>
          <w:rFonts w:ascii="Times New Roman" w:hAnsi="Times New Roman" w:cs="Times New Roman"/>
          <w:iCs/>
          <w:sz w:val="28"/>
          <w:szCs w:val="28"/>
        </w:rPr>
        <w:t>Письмом Минобрнауки России от 18.11.2015 г. № 09-3242 «О направлении информации» (вместе с «Методическими рекомендациями по проектированию дополнительных общеразвивающих программ (в</w:t>
      </w:r>
      <w:r w:rsidR="00841369">
        <w:rPr>
          <w:rFonts w:ascii="Times New Roman" w:hAnsi="Times New Roman" w:cs="Times New Roman"/>
          <w:iCs/>
          <w:sz w:val="28"/>
          <w:szCs w:val="28"/>
        </w:rPr>
        <w:t>ключая разноуровневые программы</w:t>
      </w:r>
      <w:r>
        <w:rPr>
          <w:rFonts w:ascii="Times New Roman" w:hAnsi="Times New Roman" w:cs="Times New Roman"/>
          <w:iCs/>
          <w:sz w:val="28"/>
          <w:szCs w:val="28"/>
        </w:rPr>
        <w:t>)».</w:t>
      </w:r>
    </w:p>
    <w:p w:rsidR="00EC465D" w:rsidRDefault="00EC465D" w:rsidP="00D07673">
      <w:pPr>
        <w:spacing w:after="0" w:line="360" w:lineRule="auto"/>
        <w:ind w:right="797" w:firstLine="709"/>
        <w:jc w:val="both"/>
        <w:rPr>
          <w:rFonts w:ascii="Times New Roman" w:hAnsi="Times New Roman" w:cs="Times New Roman"/>
          <w:iCs/>
          <w:sz w:val="28"/>
          <w:szCs w:val="28"/>
        </w:rPr>
      </w:pPr>
      <w:r>
        <w:rPr>
          <w:rFonts w:ascii="Times New Roman" w:hAnsi="Times New Roman" w:cs="Times New Roman"/>
          <w:iCs/>
          <w:sz w:val="28"/>
          <w:szCs w:val="28"/>
        </w:rPr>
        <w:t>Письмом Минобрнауки России от 29.03.2016</w:t>
      </w:r>
      <w:r w:rsidRPr="000F7B26">
        <w:rPr>
          <w:rFonts w:ascii="Times New Roman" w:hAnsi="Times New Roman" w:cs="Times New Roman"/>
          <w:iCs/>
          <w:sz w:val="28"/>
          <w:szCs w:val="28"/>
        </w:rPr>
        <w:t xml:space="preserve"> г.</w:t>
      </w:r>
      <w:r>
        <w:rPr>
          <w:rFonts w:ascii="Times New Roman" w:hAnsi="Times New Roman" w:cs="Times New Roman"/>
          <w:iCs/>
          <w:sz w:val="28"/>
          <w:szCs w:val="28"/>
        </w:rPr>
        <w:t xml:space="preserve"> № ВК-641/09 «О направлении методических рекомендаций» </w:t>
      </w:r>
      <w:r w:rsidRPr="000F7B26">
        <w:rPr>
          <w:rFonts w:ascii="Times New Roman" w:hAnsi="Times New Roman" w:cs="Times New Roman"/>
          <w:iCs/>
          <w:sz w:val="28"/>
          <w:szCs w:val="28"/>
        </w:rPr>
        <w:t>(вместе с «Методическими рекомендациями по</w:t>
      </w:r>
      <w:r>
        <w:rPr>
          <w:rFonts w:ascii="Times New Roman" w:hAnsi="Times New Roman" w:cs="Times New Roman"/>
          <w:iCs/>
          <w:sz w:val="28"/>
          <w:szCs w:val="28"/>
        </w:rPr>
        <w:t xml:space="preserve">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EC465D" w:rsidRDefault="00EC465D" w:rsidP="00D07673">
      <w:pPr>
        <w:spacing w:after="0" w:line="360" w:lineRule="auto"/>
        <w:ind w:right="797"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Приказом</w:t>
      </w:r>
      <w:r w:rsidRPr="000F7B26">
        <w:rPr>
          <w:rFonts w:ascii="Times New Roman" w:hAnsi="Times New Roman" w:cs="Times New Roman"/>
          <w:iCs/>
          <w:sz w:val="28"/>
          <w:szCs w:val="28"/>
        </w:rPr>
        <w:t xml:space="preserve"> Минобрнауки России от</w:t>
      </w:r>
      <w:r>
        <w:rPr>
          <w:rFonts w:ascii="Times New Roman" w:hAnsi="Times New Roman" w:cs="Times New Roman"/>
          <w:iCs/>
          <w:sz w:val="28"/>
          <w:szCs w:val="28"/>
        </w:rPr>
        <w:t xml:space="preserve"> 23.08.2017 № 816 «Об утверждении Порядка  применения  организациями, осуществляющими </w:t>
      </w:r>
      <w:r w:rsidR="00841369">
        <w:rPr>
          <w:rFonts w:ascii="Times New Roman" w:hAnsi="Times New Roman" w:cs="Times New Roman"/>
          <w:iCs/>
          <w:sz w:val="28"/>
          <w:szCs w:val="28"/>
        </w:rPr>
        <w:t>образовательную</w:t>
      </w:r>
      <w:r>
        <w:rPr>
          <w:rFonts w:ascii="Times New Roman" w:hAnsi="Times New Roman" w:cs="Times New Roman"/>
          <w:iCs/>
          <w:sz w:val="28"/>
          <w:szCs w:val="28"/>
        </w:rPr>
        <w:t xml:space="preserve"> деятельность, электронного обучения, дистанционных образовательных технологий при реализации образовательных программ».</w:t>
      </w:r>
    </w:p>
    <w:p w:rsidR="00EC465D" w:rsidRDefault="00EC465D" w:rsidP="00D07673">
      <w:pPr>
        <w:spacing w:after="0" w:line="360" w:lineRule="auto"/>
        <w:ind w:right="797" w:firstLine="709"/>
        <w:jc w:val="both"/>
        <w:rPr>
          <w:rFonts w:ascii="Times New Roman" w:hAnsi="Times New Roman" w:cs="Times New Roman"/>
          <w:iCs/>
          <w:sz w:val="28"/>
          <w:szCs w:val="28"/>
        </w:rPr>
      </w:pPr>
      <w:r>
        <w:rPr>
          <w:rFonts w:ascii="Times New Roman" w:hAnsi="Times New Roman" w:cs="Times New Roman"/>
          <w:iCs/>
          <w:sz w:val="28"/>
          <w:szCs w:val="28"/>
        </w:rPr>
        <w:t>«Методическими рекомендациями для субъектов РФ программам в сетевой форме (утв. Минпросвещения России от 28.06.2019 г. № МР-81/02вн)».</w:t>
      </w:r>
    </w:p>
    <w:p w:rsidR="00EC465D" w:rsidRDefault="00EC465D" w:rsidP="00D07673">
      <w:pPr>
        <w:spacing w:after="0" w:line="360" w:lineRule="auto"/>
        <w:ind w:right="797" w:firstLine="709"/>
        <w:jc w:val="both"/>
        <w:rPr>
          <w:rFonts w:ascii="Times New Roman" w:hAnsi="Times New Roman" w:cs="Times New Roman"/>
          <w:iCs/>
          <w:sz w:val="28"/>
          <w:szCs w:val="28"/>
        </w:rPr>
      </w:pPr>
      <w:r>
        <w:rPr>
          <w:rFonts w:ascii="Times New Roman" w:hAnsi="Times New Roman" w:cs="Times New Roman"/>
          <w:iCs/>
          <w:sz w:val="28"/>
          <w:szCs w:val="28"/>
        </w:rPr>
        <w:t>«Требованиями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 (Приложение к приказу ГАНОУ СО Свердловской области «Дворец молодежи» от 26.02.2021 г. № 136-д).</w:t>
      </w:r>
    </w:p>
    <w:p w:rsidR="00EC465D" w:rsidRDefault="00EC465D" w:rsidP="00D07673">
      <w:pPr>
        <w:spacing w:after="0" w:line="360" w:lineRule="auto"/>
        <w:ind w:right="797" w:firstLine="709"/>
        <w:jc w:val="both"/>
        <w:rPr>
          <w:rFonts w:ascii="Times New Roman" w:hAnsi="Times New Roman" w:cs="Times New Roman"/>
          <w:sz w:val="28"/>
          <w:szCs w:val="28"/>
        </w:rPr>
      </w:pPr>
      <w:r w:rsidRPr="00012C9D">
        <w:rPr>
          <w:rFonts w:ascii="Times New Roman" w:hAnsi="Times New Roman" w:cs="Times New Roman"/>
          <w:sz w:val="28"/>
          <w:szCs w:val="28"/>
        </w:rPr>
        <w:t>Уставом МАДОУ детский сад 8 (утв. Приказом МО Управления образованием городского округа Красноу</w:t>
      </w:r>
      <w:r>
        <w:rPr>
          <w:rFonts w:ascii="Times New Roman" w:hAnsi="Times New Roman" w:cs="Times New Roman"/>
          <w:sz w:val="28"/>
          <w:szCs w:val="28"/>
        </w:rPr>
        <w:t>фимск № 80 от 24.04.2020).</w:t>
      </w:r>
    </w:p>
    <w:p w:rsidR="00EC465D" w:rsidRDefault="00EC465D" w:rsidP="00D07673">
      <w:pPr>
        <w:spacing w:after="0" w:line="360" w:lineRule="auto"/>
        <w:ind w:right="797" w:firstLine="709"/>
        <w:jc w:val="both"/>
        <w:rPr>
          <w:rFonts w:ascii="Times New Roman" w:hAnsi="Times New Roman" w:cs="Times New Roman"/>
          <w:sz w:val="28"/>
          <w:szCs w:val="28"/>
        </w:rPr>
      </w:pPr>
      <w:r w:rsidRPr="00012C9D">
        <w:rPr>
          <w:rFonts w:ascii="Times New Roman" w:hAnsi="Times New Roman" w:cs="Times New Roman"/>
          <w:sz w:val="28"/>
          <w:szCs w:val="28"/>
        </w:rPr>
        <w:t xml:space="preserve"> Положением о дополнительных общеразвивающих программах и порядке их утверждения в МАДОУ детский сад 8, утв. Приказом</w:t>
      </w:r>
      <w:r>
        <w:rPr>
          <w:rFonts w:ascii="Times New Roman" w:hAnsi="Times New Roman" w:cs="Times New Roman"/>
          <w:sz w:val="28"/>
          <w:szCs w:val="28"/>
        </w:rPr>
        <w:t xml:space="preserve"> </w:t>
      </w:r>
      <w:r w:rsidRPr="00012C9D">
        <w:rPr>
          <w:rFonts w:ascii="Times New Roman" w:hAnsi="Times New Roman" w:cs="Times New Roman"/>
          <w:sz w:val="28"/>
          <w:szCs w:val="28"/>
        </w:rPr>
        <w:t>№ 76-ОД от31.08.2018</w:t>
      </w:r>
      <w:r>
        <w:rPr>
          <w:rFonts w:ascii="Times New Roman" w:hAnsi="Times New Roman" w:cs="Times New Roman"/>
          <w:sz w:val="28"/>
          <w:szCs w:val="28"/>
        </w:rPr>
        <w:t>.</w:t>
      </w:r>
    </w:p>
    <w:p w:rsidR="00EC465D" w:rsidRDefault="00EC465D" w:rsidP="00D07673">
      <w:pPr>
        <w:spacing w:after="0" w:line="360" w:lineRule="auto"/>
        <w:ind w:right="797" w:firstLine="709"/>
        <w:jc w:val="both"/>
        <w:rPr>
          <w:rFonts w:ascii="Times New Roman" w:hAnsi="Times New Roman" w:cs="Times New Roman"/>
          <w:sz w:val="28"/>
          <w:szCs w:val="28"/>
        </w:rPr>
      </w:pPr>
      <w:r>
        <w:rPr>
          <w:rFonts w:ascii="Times New Roman" w:hAnsi="Times New Roman" w:cs="Times New Roman"/>
          <w:sz w:val="28"/>
          <w:szCs w:val="28"/>
        </w:rPr>
        <w:t>- региональным социально – экономическим и социокультурным потребностям и проблемам;</w:t>
      </w:r>
    </w:p>
    <w:p w:rsidR="003F3783" w:rsidRPr="00575310" w:rsidRDefault="00EC465D" w:rsidP="00D07673">
      <w:pPr>
        <w:spacing w:after="0" w:line="360" w:lineRule="auto"/>
        <w:ind w:right="797" w:firstLine="709"/>
        <w:jc w:val="both"/>
        <w:rPr>
          <w:rFonts w:ascii="Times New Roman" w:hAnsi="Times New Roman" w:cs="Times New Roman"/>
          <w:sz w:val="28"/>
          <w:szCs w:val="28"/>
        </w:rPr>
      </w:pPr>
      <w:r>
        <w:rPr>
          <w:rFonts w:ascii="Times New Roman" w:hAnsi="Times New Roman" w:cs="Times New Roman"/>
          <w:sz w:val="28"/>
          <w:szCs w:val="28"/>
        </w:rPr>
        <w:t>- потребностям и проблемам детей и их родителей (законных представителей).</w:t>
      </w:r>
      <w:r w:rsidR="00575310" w:rsidRPr="00575310">
        <w:rPr>
          <w:rFonts w:ascii="Times New Roman" w:hAnsi="Times New Roman" w:cs="Times New Roman"/>
          <w:sz w:val="28"/>
          <w:szCs w:val="28"/>
        </w:rPr>
        <w:t xml:space="preserve"> </w:t>
      </w:r>
    </w:p>
    <w:p w:rsidR="003F3783" w:rsidRPr="003F3783" w:rsidRDefault="003F3783" w:rsidP="00D07673">
      <w:pPr>
        <w:spacing w:after="0" w:line="360" w:lineRule="auto"/>
        <w:ind w:firstLine="709"/>
        <w:jc w:val="both"/>
        <w:rPr>
          <w:rFonts w:ascii="Times New Roman" w:eastAsia="Times New Roman" w:hAnsi="Times New Roman" w:cs="Times New Roman"/>
          <w:noProof/>
          <w:sz w:val="28"/>
          <w:szCs w:val="28"/>
          <w:lang w:eastAsia="ru-RU"/>
        </w:rPr>
      </w:pPr>
      <w:r w:rsidRPr="003F3783">
        <w:rPr>
          <w:rFonts w:ascii="Times New Roman" w:eastAsia="Times New Roman" w:hAnsi="Times New Roman" w:cs="Times New Roman"/>
          <w:b/>
          <w:noProof/>
          <w:sz w:val="28"/>
          <w:szCs w:val="28"/>
          <w:lang w:eastAsia="ru-RU"/>
        </w:rPr>
        <w:t>Цель</w:t>
      </w:r>
      <w:r>
        <w:rPr>
          <w:rFonts w:ascii="Times New Roman" w:eastAsia="Times New Roman" w:hAnsi="Times New Roman" w:cs="Times New Roman"/>
          <w:b/>
          <w:noProof/>
          <w:sz w:val="28"/>
          <w:szCs w:val="28"/>
          <w:lang w:eastAsia="ru-RU"/>
        </w:rPr>
        <w:t xml:space="preserve"> программы</w:t>
      </w:r>
      <w:r w:rsidRPr="003F3783">
        <w:rPr>
          <w:rFonts w:ascii="Times New Roman" w:eastAsia="Times New Roman" w:hAnsi="Times New Roman" w:cs="Times New Roman"/>
          <w:noProof/>
          <w:sz w:val="28"/>
          <w:szCs w:val="28"/>
          <w:lang w:eastAsia="ru-RU"/>
        </w:rPr>
        <w:t xml:space="preserve">: </w:t>
      </w:r>
      <w:r w:rsidR="0005307D" w:rsidRPr="0005307D">
        <w:rPr>
          <w:rFonts w:ascii="Times New Roman" w:eastAsia="Times New Roman" w:hAnsi="Times New Roman" w:cs="Times New Roman"/>
          <w:noProof/>
          <w:sz w:val="28"/>
          <w:szCs w:val="28"/>
          <w:lang w:eastAsia="ru-RU"/>
        </w:rPr>
        <w:t>формирование у обучающихся осознанного выполнения правил поведения, обеспечивающих сохранность их жизни и здоровья в современных условиях улицы, транспорта, природы, быта.</w:t>
      </w:r>
    </w:p>
    <w:p w:rsidR="003F3783" w:rsidRPr="003F3783" w:rsidRDefault="003F3783" w:rsidP="00D07673">
      <w:pPr>
        <w:spacing w:after="0" w:line="360" w:lineRule="auto"/>
        <w:ind w:firstLine="709"/>
        <w:jc w:val="both"/>
        <w:rPr>
          <w:rFonts w:ascii="Times New Roman" w:eastAsia="Times New Roman" w:hAnsi="Times New Roman" w:cs="Times New Roman"/>
          <w:noProof/>
          <w:sz w:val="28"/>
          <w:szCs w:val="28"/>
          <w:lang w:eastAsia="ru-RU"/>
        </w:rPr>
      </w:pPr>
      <w:r w:rsidRPr="003F3783">
        <w:rPr>
          <w:rFonts w:ascii="Times New Roman" w:eastAsia="Times New Roman" w:hAnsi="Times New Roman" w:cs="Times New Roman"/>
          <w:b/>
          <w:noProof/>
          <w:sz w:val="28"/>
          <w:szCs w:val="28"/>
          <w:lang w:eastAsia="ru-RU"/>
        </w:rPr>
        <w:t>Задачи</w:t>
      </w:r>
      <w:r>
        <w:rPr>
          <w:rFonts w:ascii="Times New Roman" w:eastAsia="Times New Roman" w:hAnsi="Times New Roman" w:cs="Times New Roman"/>
          <w:b/>
          <w:noProof/>
          <w:sz w:val="28"/>
          <w:szCs w:val="28"/>
          <w:lang w:eastAsia="ru-RU"/>
        </w:rPr>
        <w:t xml:space="preserve"> программы</w:t>
      </w:r>
      <w:r w:rsidRPr="003F3783">
        <w:rPr>
          <w:rFonts w:ascii="Times New Roman" w:eastAsia="Times New Roman" w:hAnsi="Times New Roman" w:cs="Times New Roman"/>
          <w:noProof/>
          <w:sz w:val="28"/>
          <w:szCs w:val="28"/>
          <w:lang w:eastAsia="ru-RU"/>
        </w:rPr>
        <w:t>:</w:t>
      </w:r>
    </w:p>
    <w:p w:rsidR="00453CAB" w:rsidRPr="00453CAB" w:rsidRDefault="00453CAB" w:rsidP="00D07673">
      <w:pPr>
        <w:spacing w:after="0" w:line="360" w:lineRule="auto"/>
        <w:ind w:firstLine="709"/>
        <w:jc w:val="both"/>
        <w:rPr>
          <w:rFonts w:ascii="Times New Roman" w:eastAsia="Times New Roman" w:hAnsi="Times New Roman" w:cs="Times New Roman"/>
          <w:b/>
          <w:noProof/>
          <w:sz w:val="28"/>
          <w:szCs w:val="28"/>
          <w:lang w:eastAsia="ru-RU"/>
        </w:rPr>
      </w:pPr>
      <w:r w:rsidRPr="00453CAB">
        <w:rPr>
          <w:rFonts w:ascii="Times New Roman" w:eastAsia="Times New Roman" w:hAnsi="Times New Roman" w:cs="Times New Roman"/>
          <w:b/>
          <w:noProof/>
          <w:sz w:val="28"/>
          <w:szCs w:val="28"/>
          <w:lang w:eastAsia="ru-RU"/>
        </w:rPr>
        <w:t>Образовательные задачи</w:t>
      </w:r>
    </w:p>
    <w:p w:rsidR="00453CAB" w:rsidRPr="00453CAB" w:rsidRDefault="00453CAB" w:rsidP="00D07673">
      <w:pPr>
        <w:numPr>
          <w:ilvl w:val="0"/>
          <w:numId w:val="11"/>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t>Познакомить со способами безопасного поведения, основами экологического сознания.</w:t>
      </w:r>
    </w:p>
    <w:p w:rsidR="00453CAB" w:rsidRPr="00453CAB" w:rsidRDefault="00453CAB" w:rsidP="00D07673">
      <w:pPr>
        <w:numPr>
          <w:ilvl w:val="0"/>
          <w:numId w:val="11"/>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t>Сформировать первичные ценностные представлений о здоровье и здоровом образе жизни человека.</w:t>
      </w:r>
    </w:p>
    <w:p w:rsidR="00453CAB" w:rsidRPr="00453CAB" w:rsidRDefault="00453CAB" w:rsidP="00D07673">
      <w:pPr>
        <w:numPr>
          <w:ilvl w:val="0"/>
          <w:numId w:val="11"/>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lastRenderedPageBreak/>
        <w:t xml:space="preserve">Сформировать  первичные представления о себе, гендерных особенностях,  семье, социуме и государстве, </w:t>
      </w:r>
    </w:p>
    <w:p w:rsidR="00453CAB" w:rsidRPr="00453CAB" w:rsidRDefault="00453CAB" w:rsidP="00D07673">
      <w:pPr>
        <w:numPr>
          <w:ilvl w:val="0"/>
          <w:numId w:val="11"/>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t>Изучить общепринятые нормы и правила взаимоотношений с взрослыми и сверстниками в контексте безопасного поведения и основ экологического сознания.</w:t>
      </w:r>
    </w:p>
    <w:p w:rsidR="00453CAB" w:rsidRPr="00453CAB" w:rsidRDefault="00453CAB" w:rsidP="00D07673">
      <w:pPr>
        <w:numPr>
          <w:ilvl w:val="0"/>
          <w:numId w:val="11"/>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t>Расширить кругозор в части представлений о возможных опасностях, способах их избегания, способах сохранения здоровья и жизни, безопасности окружающей природы.</w:t>
      </w:r>
    </w:p>
    <w:p w:rsidR="00453CAB" w:rsidRPr="00453CAB" w:rsidRDefault="00453CAB" w:rsidP="00D07673">
      <w:pPr>
        <w:spacing w:after="0" w:line="360" w:lineRule="auto"/>
        <w:ind w:left="720"/>
        <w:contextualSpacing/>
        <w:jc w:val="both"/>
        <w:rPr>
          <w:rFonts w:ascii="Times New Roman" w:eastAsiaTheme="minorEastAsia" w:hAnsi="Times New Roman" w:cs="Times New Roman"/>
          <w:sz w:val="28"/>
          <w:szCs w:val="28"/>
          <w:lang w:eastAsia="ru-RU"/>
        </w:rPr>
      </w:pPr>
      <w:r w:rsidRPr="00453CAB">
        <w:rPr>
          <w:rFonts w:ascii="Times New Roman" w:eastAsia="Times New Roman" w:hAnsi="Times New Roman" w:cs="Times New Roman"/>
          <w:b/>
          <w:noProof/>
          <w:sz w:val="28"/>
          <w:szCs w:val="28"/>
          <w:lang w:eastAsia="ru-RU"/>
        </w:rPr>
        <w:t>Развивающие задачи</w:t>
      </w:r>
      <w:r w:rsidRPr="00453CAB">
        <w:rPr>
          <w:rFonts w:ascii="Times New Roman" w:eastAsiaTheme="minorEastAsia" w:hAnsi="Times New Roman" w:cs="Times New Roman"/>
          <w:sz w:val="28"/>
          <w:szCs w:val="28"/>
          <w:lang w:eastAsia="ru-RU"/>
        </w:rPr>
        <w:t xml:space="preserve"> </w:t>
      </w:r>
    </w:p>
    <w:p w:rsidR="00453CAB" w:rsidRPr="00453CAB" w:rsidRDefault="00453CAB" w:rsidP="00D07673">
      <w:pPr>
        <w:numPr>
          <w:ilvl w:val="0"/>
          <w:numId w:val="11"/>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t xml:space="preserve">Развивать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 </w:t>
      </w:r>
    </w:p>
    <w:p w:rsidR="00453CAB" w:rsidRPr="00453CAB" w:rsidRDefault="00453CAB" w:rsidP="00D07673">
      <w:pPr>
        <w:numPr>
          <w:ilvl w:val="0"/>
          <w:numId w:val="13"/>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t>Развивать навыки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453CAB" w:rsidRPr="00453CAB" w:rsidRDefault="00453CAB" w:rsidP="00D07673">
      <w:pPr>
        <w:spacing w:after="0" w:line="360" w:lineRule="auto"/>
        <w:ind w:firstLine="709"/>
        <w:jc w:val="both"/>
        <w:rPr>
          <w:rFonts w:ascii="Times New Roman" w:eastAsia="Times New Roman" w:hAnsi="Times New Roman" w:cs="Times New Roman"/>
          <w:b/>
          <w:noProof/>
          <w:sz w:val="28"/>
          <w:szCs w:val="28"/>
          <w:lang w:eastAsia="ru-RU"/>
        </w:rPr>
      </w:pPr>
      <w:r w:rsidRPr="00453CAB">
        <w:rPr>
          <w:rFonts w:ascii="Times New Roman" w:eastAsia="Times New Roman" w:hAnsi="Times New Roman" w:cs="Times New Roman"/>
          <w:b/>
          <w:noProof/>
          <w:sz w:val="28"/>
          <w:szCs w:val="28"/>
          <w:lang w:eastAsia="ru-RU"/>
        </w:rPr>
        <w:t>Воспитательные задачи.</w:t>
      </w:r>
    </w:p>
    <w:p w:rsidR="00453CAB" w:rsidRPr="00453CAB" w:rsidRDefault="00453CAB" w:rsidP="00D07673">
      <w:pPr>
        <w:numPr>
          <w:ilvl w:val="0"/>
          <w:numId w:val="12"/>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t>Воспитывать уверенность в себе, ответственность за соблюдение норм безопасного поведения.</w:t>
      </w:r>
    </w:p>
    <w:p w:rsidR="00453CAB" w:rsidRPr="00453CAB" w:rsidRDefault="00453CAB" w:rsidP="00D07673">
      <w:pPr>
        <w:numPr>
          <w:ilvl w:val="0"/>
          <w:numId w:val="12"/>
        </w:numPr>
        <w:spacing w:after="0" w:line="360" w:lineRule="auto"/>
        <w:contextualSpacing/>
        <w:jc w:val="both"/>
        <w:rPr>
          <w:rFonts w:ascii="Times New Roman" w:eastAsiaTheme="minorEastAsia" w:hAnsi="Times New Roman" w:cs="Times New Roman"/>
          <w:sz w:val="28"/>
          <w:szCs w:val="28"/>
          <w:lang w:eastAsia="ru-RU"/>
        </w:rPr>
      </w:pPr>
      <w:r w:rsidRPr="00453CAB">
        <w:rPr>
          <w:rFonts w:ascii="Times New Roman" w:eastAsiaTheme="minorEastAsia" w:hAnsi="Times New Roman" w:cs="Times New Roman"/>
          <w:sz w:val="28"/>
          <w:szCs w:val="28"/>
          <w:lang w:eastAsia="ru-RU"/>
        </w:rPr>
        <w:t>Воспитывать ценностное отношение к своему здоровью и здоровью окружающих.</w:t>
      </w:r>
    </w:p>
    <w:p w:rsidR="00730CAC" w:rsidRPr="00AD6E31" w:rsidRDefault="00730CAC" w:rsidP="00D07673">
      <w:pPr>
        <w:spacing w:after="0" w:line="360" w:lineRule="auto"/>
        <w:ind w:firstLine="709"/>
        <w:jc w:val="both"/>
        <w:rPr>
          <w:rFonts w:ascii="Times New Roman" w:hAnsi="Times New Roman" w:cs="Times New Roman"/>
          <w:b/>
          <w:sz w:val="28"/>
          <w:szCs w:val="28"/>
        </w:rPr>
      </w:pPr>
      <w:r w:rsidRPr="00730CAC">
        <w:rPr>
          <w:rFonts w:ascii="Times New Roman" w:hAnsi="Times New Roman" w:cs="Times New Roman"/>
          <w:b/>
          <w:sz w:val="28"/>
          <w:szCs w:val="28"/>
        </w:rPr>
        <w:t>Адресат программы</w:t>
      </w:r>
      <w:r>
        <w:rPr>
          <w:rFonts w:ascii="Times New Roman" w:hAnsi="Times New Roman" w:cs="Times New Roman"/>
          <w:i/>
          <w:sz w:val="28"/>
          <w:szCs w:val="28"/>
        </w:rPr>
        <w:t>.</w:t>
      </w:r>
      <w:r>
        <w:rPr>
          <w:rFonts w:ascii="Times New Roman" w:hAnsi="Times New Roman" w:cs="Times New Roman"/>
          <w:b/>
          <w:i/>
          <w:sz w:val="28"/>
          <w:szCs w:val="28"/>
        </w:rPr>
        <w:t xml:space="preserve"> </w:t>
      </w:r>
      <w:r w:rsidRPr="000E531C">
        <w:rPr>
          <w:rFonts w:ascii="Times New Roman" w:hAnsi="Times New Roman" w:cs="Times New Roman"/>
          <w:sz w:val="28"/>
          <w:szCs w:val="28"/>
        </w:rPr>
        <w:t>Программа рассчитана</w:t>
      </w:r>
      <w:r w:rsidR="00453CAB">
        <w:rPr>
          <w:rFonts w:ascii="Times New Roman" w:hAnsi="Times New Roman" w:cs="Times New Roman"/>
          <w:sz w:val="28"/>
          <w:szCs w:val="28"/>
        </w:rPr>
        <w:t xml:space="preserve"> на обучающихся в возрасте от 5</w:t>
      </w:r>
      <w:r>
        <w:rPr>
          <w:rFonts w:ascii="Times New Roman" w:hAnsi="Times New Roman" w:cs="Times New Roman"/>
          <w:sz w:val="28"/>
          <w:szCs w:val="28"/>
        </w:rPr>
        <w:t xml:space="preserve"> до  7(8)лет, воспитанников</w:t>
      </w:r>
      <w:r w:rsidRPr="00AD6E31">
        <w:rPr>
          <w:rFonts w:ascii="Times New Roman" w:hAnsi="Times New Roman" w:cs="Times New Roman"/>
          <w:sz w:val="28"/>
          <w:szCs w:val="28"/>
        </w:rPr>
        <w:t xml:space="preserve"> дошкольных образовательных учреждений</w:t>
      </w:r>
      <w:r>
        <w:rPr>
          <w:rFonts w:ascii="Times New Roman" w:hAnsi="Times New Roman" w:cs="Times New Roman"/>
          <w:sz w:val="28"/>
          <w:szCs w:val="28"/>
        </w:rPr>
        <w:t>.</w:t>
      </w:r>
    </w:p>
    <w:p w:rsidR="00730CAC" w:rsidRPr="00730CAC" w:rsidRDefault="00730CAC" w:rsidP="00D07673">
      <w:pPr>
        <w:spacing w:after="0" w:line="360" w:lineRule="auto"/>
        <w:ind w:firstLine="709"/>
        <w:jc w:val="both"/>
        <w:rPr>
          <w:rFonts w:ascii="Times New Roman" w:eastAsia="Times New Roman" w:hAnsi="Times New Roman" w:cs="Times New Roman"/>
          <w:noProof/>
          <w:sz w:val="28"/>
          <w:szCs w:val="28"/>
          <w:lang w:eastAsia="ru-RU"/>
        </w:rPr>
      </w:pPr>
      <w:r w:rsidRPr="00730CAC">
        <w:rPr>
          <w:rFonts w:ascii="Times New Roman" w:eastAsiaTheme="minorEastAsia" w:hAnsi="Times New Roman" w:cs="Times New Roman"/>
          <w:color w:val="000000"/>
          <w:sz w:val="28"/>
          <w:szCs w:val="28"/>
          <w:lang w:eastAsia="ru-RU"/>
        </w:rPr>
        <w:t>Возрастные о</w:t>
      </w:r>
      <w:r w:rsidR="00841369">
        <w:rPr>
          <w:rFonts w:ascii="Times New Roman" w:eastAsiaTheme="minorEastAsia" w:hAnsi="Times New Roman" w:cs="Times New Roman"/>
          <w:color w:val="000000"/>
          <w:sz w:val="28"/>
          <w:szCs w:val="28"/>
          <w:lang w:eastAsia="ru-RU"/>
        </w:rPr>
        <w:t xml:space="preserve">собенности обучающихся </w:t>
      </w:r>
      <w:r w:rsidR="00EE77F5">
        <w:rPr>
          <w:rFonts w:ascii="Times New Roman" w:eastAsiaTheme="minorEastAsia" w:hAnsi="Times New Roman" w:cs="Times New Roman"/>
          <w:color w:val="000000"/>
          <w:sz w:val="28"/>
          <w:szCs w:val="28"/>
          <w:lang w:eastAsia="ru-RU"/>
        </w:rPr>
        <w:t>5</w:t>
      </w:r>
      <w:r w:rsidR="00841369">
        <w:rPr>
          <w:rFonts w:ascii="Times New Roman" w:eastAsiaTheme="minorEastAsia" w:hAnsi="Times New Roman" w:cs="Times New Roman"/>
          <w:color w:val="000000"/>
          <w:sz w:val="28"/>
          <w:szCs w:val="28"/>
          <w:lang w:eastAsia="ru-RU"/>
        </w:rPr>
        <w:t xml:space="preserve"> -7 лет.</w:t>
      </w:r>
    </w:p>
    <w:p w:rsidR="00730CAC" w:rsidRPr="00730CAC" w:rsidRDefault="00730CAC" w:rsidP="001121B6">
      <w:pPr>
        <w:spacing w:after="0" w:line="360" w:lineRule="auto"/>
        <w:ind w:right="-1" w:firstLine="709"/>
        <w:jc w:val="both"/>
        <w:rPr>
          <w:rFonts w:ascii="Times New Roman" w:eastAsiaTheme="minorEastAsia" w:hAnsi="Times New Roman" w:cs="Times New Roman"/>
          <w:b/>
          <w:i/>
          <w:sz w:val="28"/>
          <w:szCs w:val="28"/>
          <w:lang w:eastAsia="ru-RU"/>
        </w:rPr>
      </w:pPr>
      <w:r w:rsidRPr="00730CAC">
        <w:rPr>
          <w:rFonts w:ascii="Times New Roman" w:eastAsiaTheme="minorEastAsia" w:hAnsi="Times New Roman" w:cs="Times New Roman"/>
          <w:sz w:val="28"/>
          <w:szCs w:val="28"/>
          <w:lang w:eastAsia="ru-RU"/>
        </w:rPr>
        <w:lastRenderedPageBreak/>
        <w:t>В этом возрасте обучающиеся начинают осваивать сложные взаимодействия людей, отражающие значимые жизненные ситуации. Игровые действия становятся более сложными, обретают смысл, который не всегда открывается взрослому. Игровое пространство усложняется.</w:t>
      </w:r>
    </w:p>
    <w:p w:rsidR="001121B6" w:rsidRPr="009504E9" w:rsidRDefault="00730CAC" w:rsidP="001121B6">
      <w:pPr>
        <w:spacing w:after="0" w:line="360" w:lineRule="auto"/>
        <w:ind w:right="-1"/>
        <w:jc w:val="both"/>
        <w:rPr>
          <w:rFonts w:ascii="Times New Roman" w:hAnsi="Times New Roman" w:cs="Times New Roman"/>
          <w:b/>
          <w:i/>
          <w:sz w:val="28"/>
          <w:szCs w:val="28"/>
        </w:rPr>
      </w:pPr>
      <w:r w:rsidRPr="00730CAC">
        <w:rPr>
          <w:rFonts w:ascii="Times New Roman" w:eastAsia="Times New Roman" w:hAnsi="Times New Roman" w:cs="Times New Roman"/>
          <w:color w:val="000000"/>
          <w:sz w:val="28"/>
          <w:szCs w:val="28"/>
          <w:lang w:eastAsia="ru-RU"/>
        </w:rPr>
        <w:t>Нравственные представления обучающихся в основном формируются на основе наглядных примеров и носят ритуальный характер. Они не знают, почему тот или иной поступок хорош или плох, но знают, как именно они должны по</w:t>
      </w:r>
      <w:r w:rsidR="001121B6">
        <w:rPr>
          <w:rFonts w:ascii="Times New Roman" w:eastAsia="Times New Roman" w:hAnsi="Times New Roman" w:cs="Times New Roman"/>
          <w:color w:val="000000"/>
          <w:sz w:val="28"/>
          <w:szCs w:val="28"/>
          <w:lang w:eastAsia="ru-RU"/>
        </w:rPr>
        <w:t>ступить</w:t>
      </w:r>
      <w:r w:rsidRPr="00730CAC">
        <w:rPr>
          <w:rFonts w:ascii="Times New Roman" w:eastAsia="Times New Roman" w:hAnsi="Times New Roman" w:cs="Times New Roman"/>
          <w:color w:val="000000"/>
          <w:sz w:val="28"/>
          <w:szCs w:val="28"/>
          <w:lang w:eastAsia="ru-RU"/>
        </w:rPr>
        <w:t>.  </w:t>
      </w:r>
      <w:r w:rsidR="001121B6" w:rsidRPr="009504E9">
        <w:rPr>
          <w:rFonts w:ascii="Times New Roman" w:hAnsi="Times New Roman" w:cs="Times New Roman"/>
          <w:sz w:val="28"/>
          <w:szCs w:val="28"/>
        </w:rPr>
        <w:t xml:space="preserve">В этом возрасте обучающиеся начинают осваивать сложные взаимодействия людей, отражающие значимые жизненные ситуации. </w:t>
      </w:r>
    </w:p>
    <w:p w:rsidR="001121B6" w:rsidRPr="00DF7677" w:rsidRDefault="001121B6" w:rsidP="001121B6">
      <w:pPr>
        <w:spacing w:after="0" w:line="360" w:lineRule="auto"/>
        <w:ind w:firstLine="709"/>
        <w:jc w:val="both"/>
        <w:rPr>
          <w:rFonts w:ascii="Times New Roman" w:eastAsia="Times New Roman" w:hAnsi="Times New Roman" w:cs="Times New Roman"/>
          <w:noProof/>
          <w:sz w:val="28"/>
          <w:szCs w:val="28"/>
          <w:highlight w:val="yellow"/>
        </w:rPr>
      </w:pPr>
      <w:r>
        <w:rPr>
          <w:rFonts w:ascii="Times New Roman" w:eastAsia="Times New Roman" w:hAnsi="Times New Roman" w:cs="Times New Roman"/>
          <w:noProof/>
          <w:sz w:val="28"/>
          <w:szCs w:val="28"/>
        </w:rPr>
        <w:t xml:space="preserve">Возраст 6-7 лет - </w:t>
      </w:r>
      <w:r w:rsidRPr="007F3BB5">
        <w:rPr>
          <w:rFonts w:ascii="Times New Roman" w:eastAsia="Times New Roman" w:hAnsi="Times New Roman" w:cs="Times New Roman"/>
          <w:noProof/>
          <w:sz w:val="28"/>
          <w:szCs w:val="28"/>
        </w:rPr>
        <w:t>период познания мира человеческих отношений, творчества и подготовки к следующему, совершенно новому этапу в его жизни — обучению в школе.</w:t>
      </w:r>
      <w:r>
        <w:rPr>
          <w:rFonts w:ascii="Times New Roman" w:eastAsia="Times New Roman" w:hAnsi="Times New Roman" w:cs="Times New Roman"/>
          <w:noProof/>
          <w:sz w:val="28"/>
          <w:szCs w:val="28"/>
        </w:rPr>
        <w:t xml:space="preserve"> </w:t>
      </w:r>
    </w:p>
    <w:p w:rsidR="00730CAC" w:rsidRPr="001E6036" w:rsidRDefault="000B43AF" w:rsidP="00D07673">
      <w:pPr>
        <w:spacing w:after="0" w:line="360" w:lineRule="auto"/>
        <w:ind w:firstLine="709"/>
        <w:jc w:val="both"/>
        <w:rPr>
          <w:rFonts w:ascii="Times New Roman" w:hAnsi="Times New Roman" w:cs="Times New Roman"/>
          <w:bCs/>
          <w:sz w:val="28"/>
          <w:szCs w:val="28"/>
        </w:rPr>
      </w:pPr>
      <w:r w:rsidRPr="000B43AF">
        <w:rPr>
          <w:rFonts w:ascii="Times New Roman" w:hAnsi="Times New Roman" w:cs="Times New Roman"/>
          <w:b/>
          <w:bCs/>
          <w:sz w:val="28"/>
          <w:szCs w:val="28"/>
        </w:rPr>
        <w:t>Срок освоения программы</w:t>
      </w:r>
      <w:r>
        <w:rPr>
          <w:rFonts w:ascii="Times New Roman" w:hAnsi="Times New Roman" w:cs="Times New Roman"/>
          <w:b/>
          <w:bCs/>
          <w:sz w:val="28"/>
          <w:szCs w:val="28"/>
        </w:rPr>
        <w:t xml:space="preserve"> - </w:t>
      </w:r>
      <w:r w:rsidR="00496957">
        <w:rPr>
          <w:rFonts w:ascii="Times New Roman" w:hAnsi="Times New Roman" w:cs="Times New Roman"/>
          <w:bCs/>
          <w:sz w:val="28"/>
          <w:szCs w:val="28"/>
        </w:rPr>
        <w:t>2</w:t>
      </w:r>
      <w:r w:rsidR="001E6036">
        <w:rPr>
          <w:rFonts w:ascii="Times New Roman" w:hAnsi="Times New Roman" w:cs="Times New Roman"/>
          <w:bCs/>
          <w:sz w:val="28"/>
          <w:szCs w:val="28"/>
        </w:rPr>
        <w:t xml:space="preserve"> год обучения</w:t>
      </w:r>
    </w:p>
    <w:p w:rsidR="00BC6C7C" w:rsidRDefault="00BC6C7C" w:rsidP="00D07673">
      <w:pPr>
        <w:spacing w:after="0" w:line="360" w:lineRule="auto"/>
        <w:ind w:firstLine="709"/>
        <w:jc w:val="both"/>
        <w:rPr>
          <w:rFonts w:ascii="Times New Roman" w:hAnsi="Times New Roman" w:cs="Times New Roman"/>
          <w:b/>
          <w:bCs/>
          <w:sz w:val="28"/>
          <w:szCs w:val="28"/>
        </w:rPr>
      </w:pPr>
      <w:r w:rsidRPr="00BC6C7C">
        <w:rPr>
          <w:rFonts w:ascii="Times New Roman" w:hAnsi="Times New Roman" w:cs="Times New Roman"/>
          <w:b/>
          <w:bCs/>
          <w:sz w:val="28"/>
          <w:szCs w:val="28"/>
        </w:rPr>
        <w:t>Режим занятий</w:t>
      </w:r>
    </w:p>
    <w:tbl>
      <w:tblPr>
        <w:tblStyle w:val="2"/>
        <w:tblW w:w="0" w:type="auto"/>
        <w:tblInd w:w="817" w:type="dxa"/>
        <w:tblLook w:val="04A0" w:firstRow="1" w:lastRow="0" w:firstColumn="1" w:lastColumn="0" w:noHBand="0" w:noVBand="1"/>
      </w:tblPr>
      <w:tblGrid>
        <w:gridCol w:w="1985"/>
        <w:gridCol w:w="2835"/>
        <w:gridCol w:w="3402"/>
        <w:gridCol w:w="5670"/>
      </w:tblGrid>
      <w:tr w:rsidR="00ED0A5C" w:rsidRPr="00ED0A5C" w:rsidTr="00ED0A5C">
        <w:tc>
          <w:tcPr>
            <w:tcW w:w="1985" w:type="dxa"/>
            <w:vAlign w:val="center"/>
          </w:tcPr>
          <w:p w:rsidR="00ED0A5C" w:rsidRPr="00ED0A5C" w:rsidRDefault="00ED0A5C" w:rsidP="00D07673">
            <w:pPr>
              <w:spacing w:line="360" w:lineRule="auto"/>
              <w:jc w:val="center"/>
              <w:rPr>
                <w:rFonts w:ascii="Times New Roman" w:hAnsi="Times New Roman" w:cs="Times New Roman"/>
                <w:b/>
                <w:bCs/>
                <w:sz w:val="24"/>
                <w:szCs w:val="24"/>
              </w:rPr>
            </w:pPr>
            <w:r w:rsidRPr="00ED0A5C">
              <w:rPr>
                <w:rFonts w:ascii="Times New Roman" w:hAnsi="Times New Roman" w:cs="Times New Roman"/>
                <w:b/>
                <w:bCs/>
                <w:sz w:val="24"/>
                <w:szCs w:val="24"/>
              </w:rPr>
              <w:t>Возраст</w:t>
            </w:r>
          </w:p>
        </w:tc>
        <w:tc>
          <w:tcPr>
            <w:tcW w:w="2835" w:type="dxa"/>
            <w:vAlign w:val="center"/>
          </w:tcPr>
          <w:p w:rsidR="00ED0A5C" w:rsidRPr="00ED0A5C" w:rsidRDefault="00ED0A5C" w:rsidP="00D07673">
            <w:pPr>
              <w:spacing w:line="360" w:lineRule="auto"/>
              <w:jc w:val="center"/>
              <w:rPr>
                <w:rFonts w:ascii="Times New Roman" w:hAnsi="Times New Roman" w:cs="Times New Roman"/>
                <w:b/>
                <w:bCs/>
                <w:sz w:val="24"/>
                <w:szCs w:val="24"/>
              </w:rPr>
            </w:pPr>
            <w:r w:rsidRPr="00ED0A5C">
              <w:rPr>
                <w:rFonts w:ascii="Times New Roman" w:hAnsi="Times New Roman" w:cs="Times New Roman"/>
                <w:b/>
                <w:bCs/>
                <w:sz w:val="24"/>
                <w:szCs w:val="24"/>
              </w:rPr>
              <w:t>Длительность</w:t>
            </w:r>
          </w:p>
        </w:tc>
        <w:tc>
          <w:tcPr>
            <w:tcW w:w="3402" w:type="dxa"/>
          </w:tcPr>
          <w:p w:rsidR="00ED0A5C" w:rsidRPr="00ED0A5C" w:rsidRDefault="00ED0A5C" w:rsidP="00D07673">
            <w:pPr>
              <w:spacing w:line="360" w:lineRule="auto"/>
              <w:jc w:val="center"/>
              <w:rPr>
                <w:rFonts w:ascii="Times New Roman" w:hAnsi="Times New Roman" w:cs="Times New Roman"/>
                <w:b/>
                <w:bCs/>
                <w:sz w:val="24"/>
                <w:szCs w:val="24"/>
              </w:rPr>
            </w:pPr>
            <w:r w:rsidRPr="00ED0A5C">
              <w:rPr>
                <w:rFonts w:ascii="Times New Roman" w:hAnsi="Times New Roman" w:cs="Times New Roman"/>
                <w:b/>
                <w:bCs/>
                <w:sz w:val="24"/>
                <w:szCs w:val="24"/>
              </w:rPr>
              <w:t>Количество занятий в неделю</w:t>
            </w:r>
          </w:p>
        </w:tc>
        <w:tc>
          <w:tcPr>
            <w:tcW w:w="5670" w:type="dxa"/>
          </w:tcPr>
          <w:p w:rsidR="00ED0A5C" w:rsidRPr="00ED0A5C" w:rsidRDefault="00ED0A5C" w:rsidP="00D07673">
            <w:pPr>
              <w:spacing w:line="360" w:lineRule="auto"/>
              <w:jc w:val="center"/>
              <w:rPr>
                <w:rFonts w:ascii="Times New Roman" w:hAnsi="Times New Roman" w:cs="Times New Roman"/>
                <w:b/>
                <w:bCs/>
                <w:sz w:val="24"/>
                <w:szCs w:val="24"/>
              </w:rPr>
            </w:pPr>
            <w:r w:rsidRPr="00ED0A5C">
              <w:rPr>
                <w:rFonts w:ascii="Times New Roman" w:hAnsi="Times New Roman" w:cs="Times New Roman"/>
                <w:b/>
                <w:bCs/>
                <w:sz w:val="24"/>
                <w:szCs w:val="24"/>
              </w:rPr>
              <w:t>Общее количество</w:t>
            </w:r>
          </w:p>
          <w:p w:rsidR="00ED0A5C" w:rsidRPr="00ED0A5C" w:rsidRDefault="00ED0A5C" w:rsidP="00D07673">
            <w:pPr>
              <w:spacing w:line="360" w:lineRule="auto"/>
              <w:jc w:val="center"/>
              <w:rPr>
                <w:rFonts w:ascii="Times New Roman" w:hAnsi="Times New Roman" w:cs="Times New Roman"/>
                <w:b/>
                <w:bCs/>
                <w:sz w:val="24"/>
                <w:szCs w:val="24"/>
              </w:rPr>
            </w:pPr>
            <w:r w:rsidRPr="00ED0A5C">
              <w:rPr>
                <w:rFonts w:ascii="Times New Roman" w:hAnsi="Times New Roman" w:cs="Times New Roman"/>
                <w:b/>
                <w:bCs/>
                <w:sz w:val="24"/>
                <w:szCs w:val="24"/>
              </w:rPr>
              <w:t>часов</w:t>
            </w:r>
          </w:p>
        </w:tc>
      </w:tr>
      <w:tr w:rsidR="00ED0A5C" w:rsidRPr="00ED0A5C" w:rsidTr="00ED0A5C">
        <w:tc>
          <w:tcPr>
            <w:tcW w:w="1985" w:type="dxa"/>
            <w:vAlign w:val="center"/>
          </w:tcPr>
          <w:p w:rsidR="00ED0A5C" w:rsidRPr="00ED0A5C" w:rsidRDefault="00ED0A5C" w:rsidP="00D07673">
            <w:pPr>
              <w:spacing w:line="360" w:lineRule="auto"/>
              <w:jc w:val="center"/>
              <w:rPr>
                <w:rFonts w:ascii="Times New Roman" w:hAnsi="Times New Roman" w:cs="Times New Roman"/>
                <w:bCs/>
                <w:sz w:val="28"/>
                <w:szCs w:val="28"/>
              </w:rPr>
            </w:pPr>
            <w:r w:rsidRPr="00ED0A5C">
              <w:rPr>
                <w:rFonts w:ascii="Times New Roman" w:hAnsi="Times New Roman" w:cs="Times New Roman"/>
                <w:bCs/>
                <w:sz w:val="28"/>
                <w:szCs w:val="28"/>
              </w:rPr>
              <w:t>5-6 лет</w:t>
            </w:r>
          </w:p>
        </w:tc>
        <w:tc>
          <w:tcPr>
            <w:tcW w:w="2835" w:type="dxa"/>
            <w:vAlign w:val="center"/>
          </w:tcPr>
          <w:p w:rsidR="00ED0A5C" w:rsidRPr="00ED0A5C" w:rsidRDefault="00ED0A5C" w:rsidP="00D07673">
            <w:pPr>
              <w:spacing w:line="360" w:lineRule="auto"/>
              <w:jc w:val="center"/>
              <w:rPr>
                <w:rFonts w:ascii="Times New Roman" w:hAnsi="Times New Roman" w:cs="Times New Roman"/>
                <w:bCs/>
                <w:sz w:val="28"/>
                <w:szCs w:val="28"/>
              </w:rPr>
            </w:pPr>
            <w:r w:rsidRPr="00ED0A5C">
              <w:rPr>
                <w:rFonts w:ascii="Times New Roman" w:hAnsi="Times New Roman" w:cs="Times New Roman"/>
                <w:bCs/>
                <w:sz w:val="28"/>
                <w:szCs w:val="28"/>
              </w:rPr>
              <w:t>25 минут</w:t>
            </w:r>
          </w:p>
        </w:tc>
        <w:tc>
          <w:tcPr>
            <w:tcW w:w="3402" w:type="dxa"/>
          </w:tcPr>
          <w:p w:rsidR="00ED0A5C" w:rsidRPr="00ED0A5C" w:rsidRDefault="00ED0A5C" w:rsidP="00D0767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5670" w:type="dxa"/>
          </w:tcPr>
          <w:p w:rsidR="00ED0A5C" w:rsidRPr="00A51AF6" w:rsidRDefault="00ED0A5C" w:rsidP="00D07673">
            <w:pPr>
              <w:spacing w:line="360" w:lineRule="auto"/>
              <w:jc w:val="center"/>
              <w:rPr>
                <w:rFonts w:ascii="Times New Roman" w:hAnsi="Times New Roman" w:cs="Times New Roman"/>
                <w:bCs/>
                <w:sz w:val="28"/>
                <w:szCs w:val="28"/>
              </w:rPr>
            </w:pPr>
            <w:r w:rsidRPr="00A51AF6">
              <w:rPr>
                <w:rFonts w:ascii="Times New Roman" w:hAnsi="Times New Roman" w:cs="Times New Roman"/>
                <w:bCs/>
                <w:sz w:val="28"/>
                <w:szCs w:val="28"/>
              </w:rPr>
              <w:t>38</w:t>
            </w:r>
          </w:p>
        </w:tc>
      </w:tr>
      <w:tr w:rsidR="00ED0A5C" w:rsidRPr="00ED0A5C" w:rsidTr="00ED0A5C">
        <w:tc>
          <w:tcPr>
            <w:tcW w:w="1985" w:type="dxa"/>
          </w:tcPr>
          <w:p w:rsidR="00ED0A5C" w:rsidRPr="00ED0A5C" w:rsidRDefault="00ED0A5C" w:rsidP="00D07673">
            <w:pPr>
              <w:spacing w:line="360" w:lineRule="auto"/>
              <w:jc w:val="center"/>
              <w:rPr>
                <w:rFonts w:ascii="Times New Roman" w:hAnsi="Times New Roman" w:cs="Times New Roman"/>
                <w:bCs/>
                <w:sz w:val="28"/>
                <w:szCs w:val="28"/>
              </w:rPr>
            </w:pPr>
            <w:r w:rsidRPr="00ED0A5C">
              <w:rPr>
                <w:rFonts w:ascii="Times New Roman" w:hAnsi="Times New Roman" w:cs="Times New Roman"/>
                <w:bCs/>
                <w:sz w:val="28"/>
                <w:szCs w:val="28"/>
              </w:rPr>
              <w:t>6-7лет</w:t>
            </w:r>
          </w:p>
        </w:tc>
        <w:tc>
          <w:tcPr>
            <w:tcW w:w="2835" w:type="dxa"/>
          </w:tcPr>
          <w:p w:rsidR="00ED0A5C" w:rsidRPr="00ED0A5C" w:rsidRDefault="00ED0A5C" w:rsidP="00D07673">
            <w:pPr>
              <w:spacing w:line="360" w:lineRule="auto"/>
              <w:jc w:val="center"/>
              <w:rPr>
                <w:rFonts w:ascii="Times New Roman" w:hAnsi="Times New Roman" w:cs="Times New Roman"/>
                <w:bCs/>
                <w:sz w:val="28"/>
                <w:szCs w:val="28"/>
              </w:rPr>
            </w:pPr>
            <w:r w:rsidRPr="00ED0A5C">
              <w:rPr>
                <w:rFonts w:ascii="Times New Roman" w:hAnsi="Times New Roman" w:cs="Times New Roman"/>
                <w:bCs/>
                <w:sz w:val="28"/>
                <w:szCs w:val="28"/>
              </w:rPr>
              <w:t>30 минут</w:t>
            </w:r>
          </w:p>
        </w:tc>
        <w:tc>
          <w:tcPr>
            <w:tcW w:w="3402" w:type="dxa"/>
          </w:tcPr>
          <w:p w:rsidR="00ED0A5C" w:rsidRPr="00ED0A5C" w:rsidRDefault="00ED0A5C" w:rsidP="00D07673">
            <w:pPr>
              <w:spacing w:line="360" w:lineRule="auto"/>
              <w:jc w:val="center"/>
              <w:rPr>
                <w:rFonts w:ascii="Times New Roman" w:hAnsi="Times New Roman" w:cs="Times New Roman"/>
                <w:bCs/>
                <w:sz w:val="28"/>
                <w:szCs w:val="28"/>
              </w:rPr>
            </w:pPr>
            <w:r w:rsidRPr="00ED0A5C">
              <w:rPr>
                <w:rFonts w:ascii="Times New Roman" w:hAnsi="Times New Roman" w:cs="Times New Roman"/>
                <w:bCs/>
                <w:sz w:val="28"/>
                <w:szCs w:val="28"/>
              </w:rPr>
              <w:t>1</w:t>
            </w:r>
          </w:p>
        </w:tc>
        <w:tc>
          <w:tcPr>
            <w:tcW w:w="5670" w:type="dxa"/>
          </w:tcPr>
          <w:p w:rsidR="00ED0A5C" w:rsidRPr="00ED0A5C" w:rsidRDefault="00ED0A5C" w:rsidP="00D07673">
            <w:pPr>
              <w:spacing w:line="360" w:lineRule="auto"/>
              <w:jc w:val="center"/>
              <w:rPr>
                <w:rFonts w:ascii="Times New Roman" w:hAnsi="Times New Roman" w:cs="Times New Roman"/>
                <w:bCs/>
                <w:sz w:val="28"/>
                <w:szCs w:val="28"/>
              </w:rPr>
            </w:pPr>
            <w:r w:rsidRPr="00ED0A5C">
              <w:rPr>
                <w:rFonts w:ascii="Times New Roman" w:hAnsi="Times New Roman" w:cs="Times New Roman"/>
                <w:bCs/>
                <w:sz w:val="28"/>
                <w:szCs w:val="28"/>
              </w:rPr>
              <w:t>38</w:t>
            </w:r>
          </w:p>
        </w:tc>
      </w:tr>
    </w:tbl>
    <w:p w:rsidR="00BC6C7C" w:rsidRDefault="00BC6C7C" w:rsidP="00D07673">
      <w:pPr>
        <w:spacing w:after="0" w:line="360" w:lineRule="auto"/>
        <w:jc w:val="both"/>
        <w:rPr>
          <w:rFonts w:ascii="Times New Roman" w:hAnsi="Times New Roman" w:cs="Times New Roman"/>
          <w:bCs/>
          <w:i/>
          <w:sz w:val="28"/>
          <w:szCs w:val="28"/>
        </w:rPr>
      </w:pPr>
    </w:p>
    <w:p w:rsidR="00BC6C7C" w:rsidRPr="00AE7811" w:rsidRDefault="00BC6C7C" w:rsidP="00D07673">
      <w:pPr>
        <w:spacing w:after="0" w:line="360" w:lineRule="auto"/>
        <w:ind w:firstLine="709"/>
        <w:jc w:val="both"/>
        <w:rPr>
          <w:rFonts w:ascii="Times New Roman" w:hAnsi="Times New Roman" w:cs="Times New Roman"/>
          <w:bCs/>
          <w:i/>
          <w:sz w:val="28"/>
          <w:szCs w:val="28"/>
        </w:rPr>
      </w:pPr>
      <w:r w:rsidRPr="003378FA">
        <w:rPr>
          <w:rFonts w:ascii="Times New Roman" w:hAnsi="Times New Roman" w:cs="Times New Roman"/>
          <w:b/>
          <w:bCs/>
          <w:sz w:val="28"/>
          <w:szCs w:val="28"/>
        </w:rPr>
        <w:t>Форма обучения:</w:t>
      </w:r>
      <w:r>
        <w:rPr>
          <w:rFonts w:ascii="Times New Roman" w:hAnsi="Times New Roman" w:cs="Times New Roman"/>
          <w:bCs/>
          <w:i/>
          <w:sz w:val="28"/>
          <w:szCs w:val="28"/>
        </w:rPr>
        <w:t xml:space="preserve"> </w:t>
      </w:r>
      <w:r w:rsidRPr="00AE7811">
        <w:rPr>
          <w:rFonts w:ascii="Times New Roman" w:hAnsi="Times New Roman" w:cs="Times New Roman"/>
          <w:bCs/>
          <w:sz w:val="28"/>
          <w:szCs w:val="28"/>
        </w:rPr>
        <w:t>очная</w:t>
      </w:r>
      <w:r>
        <w:rPr>
          <w:rFonts w:ascii="Times New Roman" w:hAnsi="Times New Roman" w:cs="Times New Roman"/>
          <w:bCs/>
          <w:sz w:val="28"/>
          <w:szCs w:val="28"/>
        </w:rPr>
        <w:t>, в том числе с применением электронного обучения, дистанционных образовательных технологий.</w:t>
      </w:r>
    </w:p>
    <w:p w:rsidR="00BC6C7C" w:rsidRPr="00893EE8" w:rsidRDefault="00BC6C7C" w:rsidP="00D07673">
      <w:pPr>
        <w:spacing w:after="0" w:line="360" w:lineRule="auto"/>
        <w:ind w:firstLine="709"/>
        <w:jc w:val="both"/>
        <w:rPr>
          <w:rFonts w:ascii="Times New Roman" w:hAnsi="Times New Roman" w:cs="Times New Roman"/>
          <w:bCs/>
          <w:sz w:val="28"/>
          <w:szCs w:val="28"/>
        </w:rPr>
      </w:pPr>
      <w:r w:rsidRPr="003378FA">
        <w:rPr>
          <w:rFonts w:ascii="Times New Roman" w:hAnsi="Times New Roman" w:cs="Times New Roman"/>
          <w:b/>
          <w:bCs/>
          <w:sz w:val="28"/>
          <w:szCs w:val="28"/>
        </w:rPr>
        <w:t>Объем программы:</w:t>
      </w:r>
      <w:r w:rsidRPr="00D636D5">
        <w:rPr>
          <w:rFonts w:ascii="Times New Roman" w:hAnsi="Times New Roman" w:cs="Times New Roman"/>
          <w:bCs/>
          <w:sz w:val="28"/>
          <w:szCs w:val="28"/>
        </w:rPr>
        <w:t xml:space="preserve"> </w:t>
      </w:r>
      <w:r w:rsidRPr="00893EE8">
        <w:rPr>
          <w:rFonts w:ascii="Times New Roman" w:hAnsi="Times New Roman" w:cs="Times New Roman"/>
          <w:bCs/>
          <w:sz w:val="28"/>
          <w:szCs w:val="28"/>
        </w:rPr>
        <w:t xml:space="preserve">общее количество учебных часов, запланированных на </w:t>
      </w:r>
      <w:r>
        <w:rPr>
          <w:rFonts w:ascii="Times New Roman" w:hAnsi="Times New Roman" w:cs="Times New Roman"/>
          <w:bCs/>
          <w:sz w:val="28"/>
          <w:szCs w:val="28"/>
        </w:rPr>
        <w:t>весь период освоения программы, составляет 38</w:t>
      </w:r>
      <w:r w:rsidRPr="00893EE8">
        <w:rPr>
          <w:rFonts w:ascii="Times New Roman" w:hAnsi="Times New Roman" w:cs="Times New Roman"/>
          <w:bCs/>
          <w:sz w:val="28"/>
          <w:szCs w:val="28"/>
        </w:rPr>
        <w:t xml:space="preserve"> (занятий).</w:t>
      </w:r>
    </w:p>
    <w:p w:rsidR="00575310" w:rsidRPr="003378FA" w:rsidRDefault="003378FA" w:rsidP="00D07673">
      <w:pPr>
        <w:spacing w:after="0" w:line="360" w:lineRule="auto"/>
        <w:ind w:firstLine="709"/>
        <w:jc w:val="both"/>
        <w:rPr>
          <w:rFonts w:ascii="Times New Roman" w:eastAsia="Times New Roman" w:hAnsi="Times New Roman" w:cs="Times New Roman"/>
          <w:noProof/>
          <w:sz w:val="28"/>
          <w:szCs w:val="28"/>
          <w:lang w:eastAsia="ru-RU"/>
        </w:rPr>
      </w:pPr>
      <w:r w:rsidRPr="003378FA">
        <w:rPr>
          <w:rFonts w:ascii="Times New Roman" w:hAnsi="Times New Roman" w:cs="Times New Roman"/>
          <w:b/>
          <w:sz w:val="28"/>
          <w:szCs w:val="28"/>
        </w:rPr>
        <w:lastRenderedPageBreak/>
        <w:t>Виды занятий:</w:t>
      </w:r>
      <w:r w:rsidRPr="003378FA">
        <w:rPr>
          <w:rFonts w:ascii="Times New Roman" w:eastAsia="Times New Roman" w:hAnsi="Times New Roman" w:cs="Times New Roman"/>
          <w:noProof/>
          <w:sz w:val="28"/>
          <w:szCs w:val="28"/>
          <w:lang w:eastAsia="ru-RU"/>
        </w:rPr>
        <w:t xml:space="preserve"> практикумы, виртуальные экскурсии, игры, проекты</w:t>
      </w:r>
      <w:r w:rsidRPr="003378FA">
        <w:rPr>
          <w:rFonts w:ascii="Times New Roman" w:eastAsia="Times New Roman" w:hAnsi="Times New Roman" w:cs="Times New Roman"/>
          <w:color w:val="000000"/>
          <w:sz w:val="28"/>
          <w:szCs w:val="28"/>
          <w:lang w:eastAsia="ru-RU"/>
        </w:rPr>
        <w:t>, сюжетно-ролевые игры, тематические занятия, беседы с привлечением родителей</w:t>
      </w:r>
      <w:r w:rsidR="00A51AF6">
        <w:rPr>
          <w:rFonts w:ascii="Times New Roman" w:eastAsia="Times New Roman" w:hAnsi="Times New Roman" w:cs="Times New Roman"/>
          <w:color w:val="000000"/>
          <w:sz w:val="28"/>
          <w:szCs w:val="28"/>
          <w:lang w:eastAsia="ru-RU"/>
        </w:rPr>
        <w:t>, а также представителей ГИБДД</w:t>
      </w:r>
      <w:r w:rsidRPr="003378FA">
        <w:rPr>
          <w:rFonts w:ascii="Times New Roman" w:eastAsia="Times New Roman" w:hAnsi="Times New Roman" w:cs="Times New Roman"/>
          <w:color w:val="000000"/>
          <w:sz w:val="28"/>
          <w:szCs w:val="28"/>
          <w:lang w:eastAsia="ru-RU"/>
        </w:rPr>
        <w:t xml:space="preserve">, </w:t>
      </w:r>
      <w:r w:rsidR="00A51AF6">
        <w:rPr>
          <w:rFonts w:ascii="Times New Roman" w:eastAsia="Times New Roman" w:hAnsi="Times New Roman" w:cs="Times New Roman"/>
          <w:color w:val="000000"/>
          <w:sz w:val="28"/>
          <w:szCs w:val="28"/>
          <w:lang w:eastAsia="ru-RU"/>
        </w:rPr>
        <w:t xml:space="preserve">МЧС и тд, </w:t>
      </w:r>
      <w:r w:rsidRPr="003378FA">
        <w:rPr>
          <w:rFonts w:ascii="Times New Roman" w:eastAsia="Times New Roman" w:hAnsi="Times New Roman" w:cs="Times New Roman"/>
          <w:color w:val="000000"/>
          <w:sz w:val="28"/>
          <w:szCs w:val="28"/>
          <w:lang w:eastAsia="ru-RU"/>
        </w:rPr>
        <w:t>экскурсии.</w:t>
      </w:r>
    </w:p>
    <w:p w:rsidR="003378FA" w:rsidRDefault="003378FA" w:rsidP="00D07673">
      <w:pPr>
        <w:spacing w:after="0" w:line="360" w:lineRule="auto"/>
        <w:ind w:firstLine="709"/>
        <w:jc w:val="both"/>
        <w:rPr>
          <w:rFonts w:ascii="Times New Roman" w:hAnsi="Times New Roman" w:cs="Times New Roman"/>
          <w:sz w:val="28"/>
          <w:szCs w:val="28"/>
        </w:rPr>
      </w:pPr>
      <w:r w:rsidRPr="003378FA">
        <w:rPr>
          <w:rFonts w:ascii="Times New Roman" w:hAnsi="Times New Roman" w:cs="Times New Roman"/>
          <w:b/>
          <w:sz w:val="28"/>
          <w:szCs w:val="28"/>
        </w:rPr>
        <w:t>Уровн</w:t>
      </w:r>
      <w:r w:rsidR="00330B48">
        <w:rPr>
          <w:rFonts w:ascii="Times New Roman" w:hAnsi="Times New Roman" w:cs="Times New Roman"/>
          <w:b/>
          <w:sz w:val="28"/>
          <w:szCs w:val="28"/>
        </w:rPr>
        <w:t>е</w:t>
      </w:r>
      <w:r w:rsidRPr="003378FA">
        <w:rPr>
          <w:rFonts w:ascii="Times New Roman" w:hAnsi="Times New Roman" w:cs="Times New Roman"/>
          <w:b/>
          <w:sz w:val="28"/>
          <w:szCs w:val="28"/>
        </w:rPr>
        <w:t>вость программы</w:t>
      </w:r>
      <w:r>
        <w:rPr>
          <w:rFonts w:ascii="Times New Roman" w:hAnsi="Times New Roman" w:cs="Times New Roman"/>
          <w:sz w:val="28"/>
          <w:szCs w:val="28"/>
        </w:rPr>
        <w:t xml:space="preserve"> – традиционная.</w:t>
      </w:r>
    </w:p>
    <w:p w:rsidR="00A51AF6" w:rsidRPr="00A51AF6" w:rsidRDefault="00A51AF6" w:rsidP="00D07673">
      <w:pPr>
        <w:spacing w:after="0" w:line="360" w:lineRule="auto"/>
        <w:ind w:firstLine="709"/>
        <w:jc w:val="both"/>
        <w:rPr>
          <w:rFonts w:ascii="Times New Roman" w:eastAsia="Times New Roman" w:hAnsi="Times New Roman" w:cs="Times New Roman"/>
          <w:bCs/>
          <w:noProof/>
          <w:sz w:val="28"/>
          <w:szCs w:val="28"/>
          <w:lang w:val="x-none" w:eastAsia="ru-RU"/>
        </w:rPr>
      </w:pPr>
      <w:r w:rsidRPr="00A51AF6">
        <w:rPr>
          <w:rFonts w:ascii="Times New Roman" w:eastAsia="Times New Roman" w:hAnsi="Times New Roman" w:cs="Times New Roman"/>
          <w:noProof/>
          <w:sz w:val="28"/>
          <w:szCs w:val="28"/>
          <w:lang w:eastAsia="ru-RU"/>
        </w:rPr>
        <w:t xml:space="preserve">Программа имеет социально-личностное направление, является  комплексной  и  состоит  из  нескольких образовательных (познавательных) разделов-модулей:  «Здоровый ребенок», «Огонь – друг, огонь - враг!», «Дети на дороге», «Один дома», «Эмоциональное  благополучие», «Ребенок на улице», «В мире природы». </w:t>
      </w:r>
    </w:p>
    <w:p w:rsidR="00330B48" w:rsidRPr="00A51AF6" w:rsidRDefault="00330B48" w:rsidP="00D07673">
      <w:pPr>
        <w:spacing w:after="0" w:line="360" w:lineRule="auto"/>
        <w:ind w:firstLine="709"/>
        <w:jc w:val="both"/>
        <w:rPr>
          <w:rFonts w:ascii="Times New Roman" w:hAnsi="Times New Roman" w:cs="Times New Roman"/>
          <w:sz w:val="28"/>
          <w:szCs w:val="28"/>
          <w:lang w:val="x-none"/>
        </w:rPr>
      </w:pPr>
    </w:p>
    <w:p w:rsidR="003378FA" w:rsidRDefault="003378FA" w:rsidP="00D07673">
      <w:pPr>
        <w:pStyle w:val="a4"/>
        <w:numPr>
          <w:ilvl w:val="1"/>
          <w:numId w:val="2"/>
        </w:numPr>
        <w:spacing w:after="0" w:line="360" w:lineRule="auto"/>
        <w:ind w:firstLine="709"/>
        <w:jc w:val="center"/>
        <w:rPr>
          <w:rFonts w:ascii="Times New Roman" w:hAnsi="Times New Roman" w:cs="Times New Roman"/>
          <w:b/>
          <w:sz w:val="28"/>
          <w:szCs w:val="28"/>
          <w:lang w:bidi="ru-RU"/>
        </w:rPr>
      </w:pPr>
      <w:r w:rsidRPr="008856B9">
        <w:rPr>
          <w:rFonts w:ascii="Times New Roman" w:hAnsi="Times New Roman" w:cs="Times New Roman"/>
          <w:b/>
          <w:sz w:val="28"/>
          <w:szCs w:val="28"/>
          <w:lang w:bidi="ru-RU"/>
        </w:rPr>
        <w:t>Учебный</w:t>
      </w:r>
      <w:r>
        <w:rPr>
          <w:rFonts w:ascii="Times New Roman" w:hAnsi="Times New Roman" w:cs="Times New Roman"/>
          <w:b/>
          <w:sz w:val="28"/>
          <w:szCs w:val="28"/>
          <w:lang w:bidi="ru-RU"/>
        </w:rPr>
        <w:t xml:space="preserve"> (тематический)</w:t>
      </w:r>
      <w:r w:rsidRPr="008856B9">
        <w:rPr>
          <w:rFonts w:ascii="Times New Roman" w:hAnsi="Times New Roman" w:cs="Times New Roman"/>
          <w:b/>
          <w:sz w:val="28"/>
          <w:szCs w:val="28"/>
          <w:lang w:bidi="ru-RU"/>
        </w:rPr>
        <w:t xml:space="preserve"> план</w:t>
      </w:r>
    </w:p>
    <w:p w:rsidR="001328FD" w:rsidRDefault="001328FD" w:rsidP="00D07673">
      <w:pPr>
        <w:pStyle w:val="a4"/>
        <w:spacing w:after="0" w:line="360" w:lineRule="auto"/>
        <w:ind w:left="1789"/>
        <w:rPr>
          <w:rFonts w:ascii="Times New Roman" w:hAnsi="Times New Roman" w:cs="Times New Roman"/>
          <w:b/>
          <w:sz w:val="28"/>
          <w:szCs w:val="28"/>
          <w:lang w:bidi="ru-RU"/>
        </w:rPr>
      </w:pPr>
      <w:r w:rsidRPr="001328FD">
        <w:rPr>
          <w:rFonts w:ascii="Times New Roman" w:hAnsi="Times New Roman" w:cs="Times New Roman"/>
          <w:b/>
          <w:sz w:val="28"/>
          <w:szCs w:val="28"/>
          <w:lang w:bidi="ru-RU"/>
        </w:rPr>
        <w:t>Первый год обучения (5-6 лет)</w:t>
      </w:r>
    </w:p>
    <w:p w:rsidR="003378FA" w:rsidRPr="008E74F0" w:rsidRDefault="003378FA" w:rsidP="00D07673">
      <w:pPr>
        <w:spacing w:after="0" w:line="360" w:lineRule="auto"/>
        <w:ind w:firstLine="709"/>
        <w:jc w:val="both"/>
        <w:rPr>
          <w:rFonts w:ascii="Times New Roman" w:hAnsi="Times New Roman" w:cs="Times New Roman"/>
          <w:sz w:val="28"/>
          <w:szCs w:val="28"/>
        </w:rPr>
      </w:pPr>
    </w:p>
    <w:tbl>
      <w:tblPr>
        <w:tblStyle w:val="3"/>
        <w:tblW w:w="13892" w:type="dxa"/>
        <w:tblInd w:w="817" w:type="dxa"/>
        <w:tblLayout w:type="fixed"/>
        <w:tblLook w:val="04A0" w:firstRow="1" w:lastRow="0" w:firstColumn="1" w:lastColumn="0" w:noHBand="0" w:noVBand="1"/>
      </w:tblPr>
      <w:tblGrid>
        <w:gridCol w:w="567"/>
        <w:gridCol w:w="5344"/>
        <w:gridCol w:w="851"/>
        <w:gridCol w:w="1276"/>
        <w:gridCol w:w="1417"/>
        <w:gridCol w:w="4437"/>
      </w:tblGrid>
      <w:tr w:rsidR="001B264D" w:rsidRPr="001B264D" w:rsidTr="005B2A84">
        <w:trPr>
          <w:trHeight w:val="315"/>
        </w:trPr>
        <w:tc>
          <w:tcPr>
            <w:tcW w:w="567" w:type="dxa"/>
            <w:vMerge w:val="restart"/>
          </w:tcPr>
          <w:p w:rsidR="001B264D" w:rsidRPr="001B264D" w:rsidRDefault="001B264D" w:rsidP="00D07673">
            <w:pPr>
              <w:spacing w:line="360" w:lineRule="auto"/>
              <w:jc w:val="both"/>
              <w:rPr>
                <w:rFonts w:ascii="Times New Roman" w:hAnsi="Times New Roman" w:cs="Times New Roman"/>
                <w:b/>
                <w:sz w:val="24"/>
                <w:szCs w:val="24"/>
              </w:rPr>
            </w:pPr>
            <w:r w:rsidRPr="001B264D">
              <w:rPr>
                <w:rFonts w:ascii="Times New Roman" w:hAnsi="Times New Roman" w:cs="Times New Roman"/>
                <w:b/>
                <w:sz w:val="24"/>
                <w:szCs w:val="24"/>
              </w:rPr>
              <w:t>№</w:t>
            </w:r>
          </w:p>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b/>
                <w:sz w:val="24"/>
                <w:szCs w:val="24"/>
              </w:rPr>
              <w:t>п/п</w:t>
            </w:r>
          </w:p>
        </w:tc>
        <w:tc>
          <w:tcPr>
            <w:tcW w:w="5344" w:type="dxa"/>
            <w:vMerge w:val="restart"/>
            <w:vAlign w:val="center"/>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Темы</w:t>
            </w:r>
          </w:p>
        </w:tc>
        <w:tc>
          <w:tcPr>
            <w:tcW w:w="3544" w:type="dxa"/>
            <w:gridSpan w:val="3"/>
            <w:vAlign w:val="center"/>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Количество часов</w:t>
            </w:r>
          </w:p>
        </w:tc>
        <w:tc>
          <w:tcPr>
            <w:tcW w:w="4437" w:type="dxa"/>
            <w:vMerge w:val="restart"/>
          </w:tcPr>
          <w:p w:rsidR="001B264D" w:rsidRPr="001B264D" w:rsidRDefault="001B264D" w:rsidP="00D07673">
            <w:pPr>
              <w:spacing w:line="360" w:lineRule="auto"/>
              <w:jc w:val="center"/>
              <w:rPr>
                <w:rFonts w:ascii="Times New Roman" w:hAnsi="Times New Roman" w:cs="Times New Roman"/>
                <w:sz w:val="24"/>
                <w:szCs w:val="24"/>
              </w:rPr>
            </w:pPr>
            <w:r w:rsidRPr="001B264D">
              <w:rPr>
                <w:rFonts w:ascii="Times New Roman" w:hAnsi="Times New Roman" w:cs="Times New Roman"/>
                <w:sz w:val="24"/>
                <w:szCs w:val="24"/>
              </w:rPr>
              <w:t>Форма аттестации</w:t>
            </w:r>
          </w:p>
        </w:tc>
      </w:tr>
      <w:tr w:rsidR="001B264D" w:rsidRPr="001B264D" w:rsidTr="005B2A84">
        <w:trPr>
          <w:trHeight w:val="315"/>
        </w:trPr>
        <w:tc>
          <w:tcPr>
            <w:tcW w:w="567" w:type="dxa"/>
            <w:vMerge/>
          </w:tcPr>
          <w:p w:rsidR="001B264D" w:rsidRPr="001B264D" w:rsidRDefault="001B264D" w:rsidP="00D07673">
            <w:pPr>
              <w:spacing w:line="360" w:lineRule="auto"/>
              <w:jc w:val="both"/>
              <w:rPr>
                <w:rFonts w:ascii="Times New Roman" w:hAnsi="Times New Roman" w:cs="Times New Roman"/>
                <w:sz w:val="24"/>
                <w:szCs w:val="24"/>
              </w:rPr>
            </w:pPr>
          </w:p>
        </w:tc>
        <w:tc>
          <w:tcPr>
            <w:tcW w:w="5344" w:type="dxa"/>
            <w:vMerge/>
          </w:tcPr>
          <w:p w:rsidR="001B264D" w:rsidRPr="001B264D" w:rsidRDefault="001B264D" w:rsidP="00D07673">
            <w:pPr>
              <w:spacing w:line="360" w:lineRule="auto"/>
              <w:jc w:val="both"/>
              <w:rPr>
                <w:rFonts w:ascii="Times New Roman" w:hAnsi="Times New Roman" w:cs="Times New Roman"/>
                <w:sz w:val="24"/>
                <w:szCs w:val="24"/>
              </w:rPr>
            </w:pP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Всего</w:t>
            </w:r>
          </w:p>
        </w:tc>
        <w:tc>
          <w:tcPr>
            <w:tcW w:w="1276" w:type="dxa"/>
          </w:tcPr>
          <w:p w:rsidR="001B264D" w:rsidRPr="001B264D" w:rsidRDefault="001B264D" w:rsidP="00D07673">
            <w:pPr>
              <w:spacing w:line="360" w:lineRule="auto"/>
              <w:rPr>
                <w:rFonts w:ascii="Times New Roman" w:hAnsi="Times New Roman" w:cs="Times New Roman"/>
                <w:b/>
                <w:sz w:val="24"/>
                <w:szCs w:val="24"/>
              </w:rPr>
            </w:pPr>
            <w:r w:rsidRPr="001B264D">
              <w:rPr>
                <w:rFonts w:ascii="Times New Roman" w:hAnsi="Times New Roman" w:cs="Times New Roman"/>
                <w:b/>
                <w:sz w:val="24"/>
                <w:szCs w:val="24"/>
              </w:rPr>
              <w:t>Теория</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Практика</w:t>
            </w:r>
          </w:p>
        </w:tc>
        <w:tc>
          <w:tcPr>
            <w:tcW w:w="4437" w:type="dxa"/>
            <w:vMerge/>
          </w:tcPr>
          <w:p w:rsidR="001B264D" w:rsidRPr="001B264D" w:rsidRDefault="001B264D" w:rsidP="00D07673">
            <w:pPr>
              <w:spacing w:line="360" w:lineRule="auto"/>
              <w:jc w:val="both"/>
              <w:rPr>
                <w:rFonts w:ascii="Times New Roman" w:hAnsi="Times New Roman" w:cs="Times New Roman"/>
                <w:sz w:val="24"/>
                <w:szCs w:val="24"/>
              </w:rPr>
            </w:pPr>
          </w:p>
        </w:tc>
      </w:tr>
      <w:tr w:rsidR="001B264D" w:rsidRPr="001B264D" w:rsidTr="005B2A84">
        <w:trPr>
          <w:trHeight w:val="435"/>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1</w:t>
            </w:r>
          </w:p>
        </w:tc>
        <w:tc>
          <w:tcPr>
            <w:tcW w:w="5344"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Диагностика</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443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B264D" w:rsidRPr="001B264D" w:rsidTr="005B2A84">
        <w:trPr>
          <w:trHeight w:val="210"/>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2</w:t>
            </w:r>
          </w:p>
        </w:tc>
        <w:tc>
          <w:tcPr>
            <w:tcW w:w="5344"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Здоровый ребенок</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10</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6</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4</w:t>
            </w:r>
          </w:p>
        </w:tc>
        <w:tc>
          <w:tcPr>
            <w:tcW w:w="443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B264D" w:rsidRPr="001B264D" w:rsidTr="005B2A84">
        <w:trPr>
          <w:trHeight w:val="97"/>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3</w:t>
            </w:r>
          </w:p>
        </w:tc>
        <w:tc>
          <w:tcPr>
            <w:tcW w:w="5344"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Огонь – друг, огонь - враг!</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5</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B264D" w:rsidRPr="001B264D" w:rsidTr="005B2A84">
        <w:trPr>
          <w:trHeight w:val="195"/>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4</w:t>
            </w:r>
          </w:p>
        </w:tc>
        <w:tc>
          <w:tcPr>
            <w:tcW w:w="5344" w:type="dxa"/>
          </w:tcPr>
          <w:p w:rsidR="001B264D" w:rsidRPr="001B264D" w:rsidRDefault="00D96EB1"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Пешеходик</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B264D" w:rsidRPr="001B264D" w:rsidTr="005B2A84">
        <w:trPr>
          <w:trHeight w:val="127"/>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5</w:t>
            </w:r>
          </w:p>
        </w:tc>
        <w:tc>
          <w:tcPr>
            <w:tcW w:w="5344"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Один дома</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B264D" w:rsidRPr="001B264D" w:rsidTr="005B2A84">
        <w:trPr>
          <w:trHeight w:val="127"/>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6</w:t>
            </w:r>
          </w:p>
        </w:tc>
        <w:tc>
          <w:tcPr>
            <w:tcW w:w="5344" w:type="dxa"/>
          </w:tcPr>
          <w:p w:rsidR="001B264D" w:rsidRPr="001B264D" w:rsidRDefault="001328FD"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Мое настроение</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4</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B264D" w:rsidRPr="001B264D" w:rsidRDefault="001B264D" w:rsidP="00D07673">
            <w:pPr>
              <w:spacing w:line="360" w:lineRule="auto"/>
              <w:rPr>
                <w:sz w:val="24"/>
                <w:szCs w:val="24"/>
              </w:rPr>
            </w:pPr>
            <w:r w:rsidRPr="001B264D">
              <w:rPr>
                <w:rFonts w:ascii="Times New Roman" w:hAnsi="Times New Roman" w:cs="Times New Roman"/>
                <w:sz w:val="24"/>
                <w:szCs w:val="24"/>
              </w:rPr>
              <w:t>Практическое задание</w:t>
            </w:r>
          </w:p>
        </w:tc>
      </w:tr>
      <w:tr w:rsidR="001B264D" w:rsidRPr="001B264D" w:rsidTr="005B2A84">
        <w:trPr>
          <w:trHeight w:val="127"/>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7</w:t>
            </w:r>
          </w:p>
        </w:tc>
        <w:tc>
          <w:tcPr>
            <w:tcW w:w="5344"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Ребенок на улице</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6</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4</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B264D" w:rsidRPr="001B264D" w:rsidRDefault="001B264D" w:rsidP="00D07673">
            <w:pPr>
              <w:spacing w:line="360" w:lineRule="auto"/>
              <w:rPr>
                <w:sz w:val="24"/>
                <w:szCs w:val="24"/>
              </w:rPr>
            </w:pPr>
            <w:r w:rsidRPr="001B264D">
              <w:rPr>
                <w:rFonts w:ascii="Times New Roman" w:hAnsi="Times New Roman" w:cs="Times New Roman"/>
                <w:sz w:val="24"/>
                <w:szCs w:val="24"/>
              </w:rPr>
              <w:t>Практическое задание</w:t>
            </w:r>
          </w:p>
        </w:tc>
      </w:tr>
      <w:tr w:rsidR="001B264D" w:rsidRPr="001B264D" w:rsidTr="005B2A84">
        <w:trPr>
          <w:trHeight w:val="127"/>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8</w:t>
            </w:r>
          </w:p>
        </w:tc>
        <w:tc>
          <w:tcPr>
            <w:tcW w:w="5344" w:type="dxa"/>
          </w:tcPr>
          <w:p w:rsidR="001B264D" w:rsidRPr="001B264D" w:rsidRDefault="001328FD"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Мир природы на ладошках</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4</w:t>
            </w:r>
          </w:p>
          <w:p w:rsidR="001B264D" w:rsidRPr="001B264D" w:rsidRDefault="001B264D" w:rsidP="00D07673">
            <w:pPr>
              <w:spacing w:line="360" w:lineRule="auto"/>
              <w:jc w:val="center"/>
              <w:rPr>
                <w:rFonts w:ascii="Times New Roman" w:hAnsi="Times New Roman" w:cs="Times New Roman"/>
                <w:b/>
                <w:sz w:val="24"/>
                <w:szCs w:val="24"/>
              </w:rPr>
            </w:pP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4437" w:type="dxa"/>
          </w:tcPr>
          <w:p w:rsidR="001B264D" w:rsidRPr="001B264D" w:rsidRDefault="001B264D" w:rsidP="00D07673">
            <w:pPr>
              <w:spacing w:line="360" w:lineRule="auto"/>
              <w:rPr>
                <w:sz w:val="24"/>
                <w:szCs w:val="24"/>
              </w:rPr>
            </w:pPr>
            <w:r w:rsidRPr="001B264D">
              <w:rPr>
                <w:rFonts w:ascii="Times New Roman" w:hAnsi="Times New Roman" w:cs="Times New Roman"/>
                <w:sz w:val="24"/>
                <w:szCs w:val="24"/>
              </w:rPr>
              <w:t>Практическое задание</w:t>
            </w:r>
          </w:p>
        </w:tc>
      </w:tr>
      <w:tr w:rsidR="001B264D" w:rsidRPr="001B264D" w:rsidTr="005B2A84">
        <w:trPr>
          <w:trHeight w:val="127"/>
        </w:trPr>
        <w:tc>
          <w:tcPr>
            <w:tcW w:w="56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9</w:t>
            </w:r>
          </w:p>
        </w:tc>
        <w:tc>
          <w:tcPr>
            <w:tcW w:w="5344"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Итоговое занятие</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p>
        </w:tc>
        <w:tc>
          <w:tcPr>
            <w:tcW w:w="4437" w:type="dxa"/>
          </w:tcPr>
          <w:p w:rsidR="001B264D" w:rsidRPr="001B264D" w:rsidRDefault="001B264D" w:rsidP="00D07673">
            <w:pPr>
              <w:spacing w:line="360" w:lineRule="auto"/>
              <w:rPr>
                <w:rFonts w:ascii="Times New Roman" w:hAnsi="Times New Roman" w:cs="Times New Roman"/>
                <w:sz w:val="24"/>
                <w:szCs w:val="24"/>
              </w:rPr>
            </w:pPr>
          </w:p>
        </w:tc>
      </w:tr>
      <w:tr w:rsidR="001B264D" w:rsidRPr="001B264D" w:rsidTr="005B2A84">
        <w:trPr>
          <w:trHeight w:val="165"/>
        </w:trPr>
        <w:tc>
          <w:tcPr>
            <w:tcW w:w="567" w:type="dxa"/>
          </w:tcPr>
          <w:p w:rsidR="001B264D" w:rsidRPr="001B264D" w:rsidRDefault="001B264D" w:rsidP="00D07673">
            <w:pPr>
              <w:spacing w:line="360" w:lineRule="auto"/>
              <w:jc w:val="both"/>
              <w:rPr>
                <w:rFonts w:ascii="Times New Roman" w:hAnsi="Times New Roman" w:cs="Times New Roman"/>
                <w:sz w:val="24"/>
                <w:szCs w:val="24"/>
              </w:rPr>
            </w:pPr>
          </w:p>
        </w:tc>
        <w:tc>
          <w:tcPr>
            <w:tcW w:w="5344"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ИТОГО</w:t>
            </w:r>
          </w:p>
        </w:tc>
        <w:tc>
          <w:tcPr>
            <w:tcW w:w="851"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38</w:t>
            </w:r>
          </w:p>
        </w:tc>
        <w:tc>
          <w:tcPr>
            <w:tcW w:w="1276"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22</w:t>
            </w:r>
          </w:p>
        </w:tc>
        <w:tc>
          <w:tcPr>
            <w:tcW w:w="1417" w:type="dxa"/>
          </w:tcPr>
          <w:p w:rsidR="001B264D" w:rsidRPr="001B264D" w:rsidRDefault="001B264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16</w:t>
            </w:r>
          </w:p>
        </w:tc>
        <w:tc>
          <w:tcPr>
            <w:tcW w:w="4437" w:type="dxa"/>
          </w:tcPr>
          <w:p w:rsidR="001B264D" w:rsidRPr="001B264D" w:rsidRDefault="001B264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bl>
    <w:p w:rsidR="00330B48" w:rsidRDefault="00330B48" w:rsidP="00D07673">
      <w:pPr>
        <w:pStyle w:val="a4"/>
        <w:keepNext/>
        <w:keepLines/>
        <w:spacing w:after="0" w:line="360" w:lineRule="auto"/>
        <w:ind w:left="1789"/>
        <w:outlineLvl w:val="2"/>
        <w:rPr>
          <w:rFonts w:ascii="Times New Roman" w:eastAsiaTheme="majorEastAsia" w:hAnsi="Times New Roman" w:cs="Times New Roman"/>
          <w:b/>
          <w:bCs/>
          <w:sz w:val="28"/>
          <w:szCs w:val="28"/>
          <w:lang w:bidi="ru-RU"/>
        </w:rPr>
      </w:pPr>
    </w:p>
    <w:p w:rsidR="00E85F2F" w:rsidRDefault="00E85F2F" w:rsidP="00D07673">
      <w:pPr>
        <w:pStyle w:val="a4"/>
        <w:keepNext/>
        <w:keepLines/>
        <w:numPr>
          <w:ilvl w:val="1"/>
          <w:numId w:val="2"/>
        </w:numPr>
        <w:spacing w:after="0" w:line="360" w:lineRule="auto"/>
        <w:ind w:firstLine="709"/>
        <w:jc w:val="center"/>
        <w:outlineLvl w:val="2"/>
        <w:rPr>
          <w:rFonts w:ascii="Times New Roman" w:eastAsiaTheme="majorEastAsia" w:hAnsi="Times New Roman" w:cs="Times New Roman"/>
          <w:b/>
          <w:bCs/>
          <w:sz w:val="28"/>
          <w:szCs w:val="28"/>
          <w:lang w:bidi="ru-RU"/>
        </w:rPr>
      </w:pPr>
      <w:r w:rsidRPr="00330B48">
        <w:rPr>
          <w:rFonts w:ascii="Times New Roman" w:eastAsiaTheme="majorEastAsia" w:hAnsi="Times New Roman" w:cs="Times New Roman"/>
          <w:b/>
          <w:bCs/>
          <w:sz w:val="28"/>
          <w:szCs w:val="28"/>
          <w:lang w:bidi="ru-RU"/>
        </w:rPr>
        <w:t>Содержание учебного (тематического) плана</w:t>
      </w:r>
    </w:p>
    <w:p w:rsidR="00780593" w:rsidRPr="00780593" w:rsidRDefault="00780593" w:rsidP="00D07673">
      <w:pPr>
        <w:spacing w:after="0" w:line="360" w:lineRule="auto"/>
        <w:jc w:val="center"/>
        <w:rPr>
          <w:rFonts w:ascii="Times New Roman" w:eastAsiaTheme="minorEastAsia" w:hAnsi="Times New Roman" w:cs="Times New Roman"/>
          <w:b/>
          <w:sz w:val="28"/>
          <w:szCs w:val="28"/>
          <w:lang w:eastAsia="ru-RU"/>
        </w:rPr>
      </w:pPr>
      <w:r w:rsidRPr="00780593">
        <w:rPr>
          <w:rFonts w:ascii="Times New Roman" w:eastAsiaTheme="minorEastAsia" w:hAnsi="Times New Roman" w:cs="Times New Roman"/>
          <w:b/>
          <w:sz w:val="28"/>
          <w:szCs w:val="28"/>
          <w:lang w:eastAsia="ru-RU"/>
        </w:rPr>
        <w:t>Модуль «Здоровый ребенок» (10ч.)</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1 (2ч.)Вводное. Введение в  программный модуль.</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Pr>
          <w:rFonts w:ascii="Times New Roman" w:eastAsiaTheme="minorEastAsia" w:hAnsi="Times New Roman" w:cs="Times New Roman"/>
          <w:sz w:val="28"/>
          <w:szCs w:val="28"/>
          <w:lang w:eastAsia="ru-RU"/>
        </w:rPr>
        <w:tab/>
        <w:t>Что такое здоровье</w:t>
      </w:r>
      <w:r w:rsidRPr="00780593">
        <w:rPr>
          <w:rFonts w:ascii="Times New Roman" w:eastAsiaTheme="minorEastAsia" w:hAnsi="Times New Roman" w:cs="Times New Roman"/>
          <w:sz w:val="28"/>
          <w:szCs w:val="28"/>
          <w:lang w:eastAsia="ru-RU"/>
        </w:rPr>
        <w:t xml:space="preserve">. </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Игра « Что полезно для здоровья».</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2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Изучаем свой организм.</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 Рассказ, как устроен</w:t>
      </w:r>
      <w:r w:rsidR="00FF17E3">
        <w:rPr>
          <w:rFonts w:ascii="Times New Roman" w:eastAsiaTheme="minorEastAsia" w:hAnsi="Times New Roman" w:cs="Times New Roman"/>
          <w:sz w:val="28"/>
          <w:szCs w:val="28"/>
          <w:lang w:eastAsia="ru-RU"/>
        </w:rPr>
        <w:t xml:space="preserve">  человек</w:t>
      </w:r>
      <w:r w:rsidRPr="00780593">
        <w:rPr>
          <w:rFonts w:ascii="Times New Roman" w:eastAsiaTheme="minorEastAsia" w:hAnsi="Times New Roman" w:cs="Times New Roman"/>
          <w:sz w:val="28"/>
          <w:szCs w:val="28"/>
          <w:lang w:eastAsia="ru-RU"/>
        </w:rPr>
        <w:t>.</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w:t>
      </w:r>
      <w:r w:rsidR="00FF17E3">
        <w:rPr>
          <w:rFonts w:ascii="Times New Roman" w:eastAsiaTheme="minorEastAsia" w:hAnsi="Times New Roman" w:cs="Times New Roman"/>
          <w:sz w:val="28"/>
          <w:szCs w:val="28"/>
          <w:lang w:eastAsia="ru-RU"/>
        </w:rPr>
        <w:t xml:space="preserve"> Раскраска «Человек»</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3 (1ч.) Откуда берутся болезни?</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Pr="00780593">
        <w:rPr>
          <w:rFonts w:ascii="Times New Roman" w:eastAsiaTheme="minorEastAsia" w:hAnsi="Times New Roman" w:cs="Times New Roman"/>
          <w:sz w:val="28"/>
          <w:szCs w:val="28"/>
          <w:lang w:eastAsia="ru-RU"/>
        </w:rPr>
        <w:tab/>
      </w:r>
      <w:r w:rsidR="00FF17E3">
        <w:rPr>
          <w:rFonts w:ascii="Times New Roman" w:eastAsiaTheme="minorEastAsia" w:hAnsi="Times New Roman" w:cs="Times New Roman"/>
          <w:sz w:val="28"/>
          <w:szCs w:val="28"/>
          <w:lang w:eastAsia="ru-RU"/>
        </w:rPr>
        <w:t>Б</w:t>
      </w:r>
      <w:r w:rsidRPr="00780593">
        <w:rPr>
          <w:rFonts w:ascii="Times New Roman" w:eastAsiaTheme="minorEastAsia" w:hAnsi="Times New Roman" w:cs="Times New Roman"/>
          <w:sz w:val="28"/>
          <w:szCs w:val="28"/>
          <w:lang w:eastAsia="ru-RU"/>
        </w:rPr>
        <w:t>олезни и их</w:t>
      </w:r>
      <w:r w:rsidR="00FF17E3">
        <w:rPr>
          <w:rFonts w:ascii="Times New Roman" w:eastAsiaTheme="minorEastAsia" w:hAnsi="Times New Roman" w:cs="Times New Roman"/>
          <w:sz w:val="28"/>
          <w:szCs w:val="28"/>
          <w:lang w:eastAsia="ru-RU"/>
        </w:rPr>
        <w:t xml:space="preserve"> причины.</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w:t>
      </w:r>
      <w:r w:rsidR="00FF17E3">
        <w:rPr>
          <w:rFonts w:ascii="Times New Roman" w:eastAsiaTheme="minorEastAsia" w:hAnsi="Times New Roman" w:cs="Times New Roman"/>
          <w:sz w:val="28"/>
          <w:szCs w:val="28"/>
          <w:lang w:eastAsia="ru-RU"/>
        </w:rPr>
        <w:t xml:space="preserve"> Рисуем микробы</w:t>
      </w:r>
      <w:r w:rsidRPr="00780593">
        <w:rPr>
          <w:rFonts w:ascii="Times New Roman" w:eastAsiaTheme="minorEastAsia" w:hAnsi="Times New Roman" w:cs="Times New Roman"/>
          <w:sz w:val="28"/>
          <w:szCs w:val="28"/>
          <w:lang w:eastAsia="ru-RU"/>
        </w:rPr>
        <w:t>.</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4 (1ч.) Смотри во все глаза</w:t>
      </w:r>
      <w:r w:rsidRPr="00780593">
        <w:rPr>
          <w:rFonts w:ascii="Times New Roman" w:eastAsiaTheme="minorEastAsia" w:hAnsi="Times New Roman" w:cs="Times New Roman"/>
          <w:sz w:val="28"/>
          <w:szCs w:val="28"/>
          <w:lang w:eastAsia="ru-RU"/>
        </w:rPr>
        <w:tab/>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Теория. </w:t>
      </w:r>
      <w:r w:rsidR="00DF7542">
        <w:rPr>
          <w:rFonts w:ascii="Times New Roman" w:eastAsiaTheme="minorEastAsia" w:hAnsi="Times New Roman" w:cs="Times New Roman"/>
          <w:sz w:val="28"/>
          <w:szCs w:val="28"/>
          <w:lang w:eastAsia="ru-RU"/>
        </w:rPr>
        <w:t>Для чего нам глаза, беседа о важности зрения</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Гимнастика для глаз. Рисование по теме.</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5 (1ч.) Зубы.</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 Почему надо чистить зубы?</w:t>
      </w:r>
      <w:r w:rsidRPr="00780593">
        <w:rPr>
          <w:rFonts w:ascii="Times New Roman" w:eastAsiaTheme="minorEastAsia" w:hAnsi="Times New Roman" w:cs="Times New Roman"/>
          <w:sz w:val="28"/>
          <w:szCs w:val="28"/>
          <w:lang w:eastAsia="ru-RU"/>
        </w:rPr>
        <w:tab/>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Сюжетно-ролевая игра  «</w:t>
      </w:r>
      <w:r w:rsidR="00D767C9">
        <w:rPr>
          <w:rFonts w:ascii="Times New Roman" w:eastAsiaTheme="minorEastAsia" w:hAnsi="Times New Roman" w:cs="Times New Roman"/>
          <w:sz w:val="28"/>
          <w:szCs w:val="28"/>
          <w:lang w:eastAsia="ru-RU"/>
        </w:rPr>
        <w:t>Что же любят наши зубки</w:t>
      </w:r>
      <w:r w:rsidRPr="00780593">
        <w:rPr>
          <w:rFonts w:ascii="Times New Roman" w:eastAsiaTheme="minorEastAsia" w:hAnsi="Times New Roman" w:cs="Times New Roman"/>
          <w:sz w:val="28"/>
          <w:szCs w:val="28"/>
          <w:lang w:eastAsia="ru-RU"/>
        </w:rPr>
        <w:t>»</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6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Как беречь свое здоровье.</w:t>
      </w:r>
      <w:r w:rsidRPr="00780593">
        <w:rPr>
          <w:rFonts w:ascii="Times New Roman" w:eastAsiaTheme="minorEastAsia" w:hAnsi="Times New Roman" w:cs="Times New Roman"/>
          <w:sz w:val="28"/>
          <w:szCs w:val="28"/>
          <w:lang w:eastAsia="ru-RU"/>
        </w:rPr>
        <w:tab/>
      </w:r>
    </w:p>
    <w:p w:rsidR="00D767C9"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Теория. Профилактика заболеваний. </w:t>
      </w:r>
      <w:r w:rsidR="00D767C9">
        <w:rPr>
          <w:rFonts w:ascii="Times New Roman" w:eastAsiaTheme="minorEastAsia" w:hAnsi="Times New Roman" w:cs="Times New Roman"/>
          <w:sz w:val="28"/>
          <w:szCs w:val="28"/>
          <w:lang w:eastAsia="ru-RU"/>
        </w:rPr>
        <w:t>Чтобы дети не болели.</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lastRenderedPageBreak/>
        <w:t xml:space="preserve">Практика. Проект </w:t>
      </w:r>
      <w:r w:rsidR="00FA3F95">
        <w:rPr>
          <w:rFonts w:ascii="Times New Roman" w:eastAsiaTheme="minorEastAsia" w:hAnsi="Times New Roman" w:cs="Times New Roman"/>
          <w:sz w:val="28"/>
          <w:szCs w:val="28"/>
          <w:lang w:eastAsia="ru-RU"/>
        </w:rPr>
        <w:t xml:space="preserve">с родителями </w:t>
      </w:r>
      <w:r w:rsidRPr="00780593">
        <w:rPr>
          <w:rFonts w:ascii="Times New Roman" w:eastAsiaTheme="minorEastAsia" w:hAnsi="Times New Roman" w:cs="Times New Roman"/>
          <w:sz w:val="28"/>
          <w:szCs w:val="28"/>
          <w:lang w:eastAsia="ru-RU"/>
        </w:rPr>
        <w:t>«</w:t>
      </w:r>
      <w:r w:rsidR="00FA3F95">
        <w:rPr>
          <w:rFonts w:ascii="Times New Roman" w:eastAsiaTheme="minorEastAsia" w:hAnsi="Times New Roman" w:cs="Times New Roman"/>
          <w:sz w:val="28"/>
          <w:szCs w:val="28"/>
          <w:lang w:eastAsia="ru-RU"/>
        </w:rPr>
        <w:t>Я здоров</w:t>
      </w:r>
      <w:r w:rsidRPr="00780593">
        <w:rPr>
          <w:rFonts w:ascii="Times New Roman" w:eastAsiaTheme="minorEastAsia" w:hAnsi="Times New Roman" w:cs="Times New Roman"/>
          <w:sz w:val="28"/>
          <w:szCs w:val="28"/>
          <w:lang w:eastAsia="ru-RU"/>
        </w:rPr>
        <w:t>»</w:t>
      </w:r>
    </w:p>
    <w:p w:rsidR="00780593" w:rsidRPr="00780593" w:rsidRDefault="00781960" w:rsidP="00D07673">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Тема 7 (3</w:t>
      </w:r>
      <w:r w:rsidR="00780593" w:rsidRPr="00780593">
        <w:rPr>
          <w:rFonts w:ascii="Times New Roman" w:eastAsiaTheme="minorEastAsia" w:hAnsi="Times New Roman" w:cs="Times New Roman"/>
          <w:sz w:val="28"/>
          <w:szCs w:val="28"/>
          <w:lang w:eastAsia="ru-RU"/>
        </w:rPr>
        <w:t xml:space="preserve">ч.). </w:t>
      </w:r>
      <w:r>
        <w:rPr>
          <w:rFonts w:ascii="Times New Roman" w:eastAsiaTheme="minorEastAsia" w:hAnsi="Times New Roman" w:cs="Times New Roman"/>
          <w:sz w:val="28"/>
          <w:szCs w:val="28"/>
          <w:lang w:eastAsia="ru-RU"/>
        </w:rPr>
        <w:t>Полезная  и вредная еда</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Pr="00780593">
        <w:rPr>
          <w:rFonts w:ascii="Times New Roman" w:eastAsiaTheme="minorEastAsia" w:hAnsi="Times New Roman" w:cs="Times New Roman"/>
          <w:sz w:val="28"/>
          <w:szCs w:val="28"/>
          <w:lang w:eastAsia="ru-RU"/>
        </w:rPr>
        <w:tab/>
        <w:t>П</w:t>
      </w:r>
      <w:r w:rsidR="00781960">
        <w:rPr>
          <w:rFonts w:ascii="Times New Roman" w:eastAsiaTheme="minorEastAsia" w:hAnsi="Times New Roman" w:cs="Times New Roman"/>
          <w:sz w:val="28"/>
          <w:szCs w:val="28"/>
          <w:lang w:eastAsia="ru-RU"/>
        </w:rPr>
        <w:t>онятие «витамины» и продукты</w:t>
      </w:r>
      <w:r w:rsidRPr="00780593">
        <w:rPr>
          <w:rFonts w:ascii="Times New Roman" w:eastAsiaTheme="minorEastAsia" w:hAnsi="Times New Roman" w:cs="Times New Roman"/>
          <w:sz w:val="28"/>
          <w:szCs w:val="28"/>
          <w:lang w:eastAsia="ru-RU"/>
        </w:rPr>
        <w:t>, в которых они встречаются, рассказать о значении витаминов д</w:t>
      </w:r>
      <w:r w:rsidR="00781960">
        <w:rPr>
          <w:rFonts w:ascii="Times New Roman" w:eastAsiaTheme="minorEastAsia" w:hAnsi="Times New Roman" w:cs="Times New Roman"/>
          <w:sz w:val="28"/>
          <w:szCs w:val="28"/>
          <w:lang w:eastAsia="ru-RU"/>
        </w:rPr>
        <w:t>ля здорового развития организма</w:t>
      </w:r>
    </w:p>
    <w:p w:rsidR="00FA3F95"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w:t>
      </w:r>
      <w:r w:rsidR="00FA3F95">
        <w:rPr>
          <w:rFonts w:ascii="Times New Roman" w:eastAsiaTheme="minorEastAsia" w:hAnsi="Times New Roman" w:cs="Times New Roman"/>
          <w:sz w:val="28"/>
          <w:szCs w:val="28"/>
          <w:lang w:eastAsia="ru-RU"/>
        </w:rPr>
        <w:t xml:space="preserve">Сюжетно-ролевая игра «Полезные </w:t>
      </w:r>
      <w:r w:rsidR="00781960">
        <w:rPr>
          <w:rFonts w:ascii="Times New Roman" w:eastAsiaTheme="minorEastAsia" w:hAnsi="Times New Roman" w:cs="Times New Roman"/>
          <w:sz w:val="28"/>
          <w:szCs w:val="28"/>
          <w:lang w:eastAsia="ru-RU"/>
        </w:rPr>
        <w:t xml:space="preserve">и вредные </w:t>
      </w:r>
      <w:r w:rsidR="00FA3F95">
        <w:rPr>
          <w:rFonts w:ascii="Times New Roman" w:eastAsiaTheme="minorEastAsia" w:hAnsi="Times New Roman" w:cs="Times New Roman"/>
          <w:sz w:val="28"/>
          <w:szCs w:val="28"/>
          <w:lang w:eastAsia="ru-RU"/>
        </w:rPr>
        <w:t>продукты»</w:t>
      </w:r>
    </w:p>
    <w:p w:rsidR="00780593" w:rsidRPr="00780593" w:rsidRDefault="00FA3F95"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 </w:t>
      </w:r>
    </w:p>
    <w:p w:rsidR="00780593" w:rsidRPr="00780593" w:rsidRDefault="00780593" w:rsidP="00D07673">
      <w:pPr>
        <w:spacing w:after="0" w:line="360" w:lineRule="auto"/>
        <w:jc w:val="center"/>
        <w:rPr>
          <w:rFonts w:ascii="Times New Roman" w:eastAsiaTheme="minorEastAsia" w:hAnsi="Times New Roman" w:cs="Times New Roman"/>
          <w:b/>
          <w:sz w:val="28"/>
          <w:szCs w:val="28"/>
          <w:lang w:eastAsia="ru-RU"/>
        </w:rPr>
      </w:pPr>
      <w:r w:rsidRPr="00780593">
        <w:rPr>
          <w:rFonts w:ascii="Times New Roman" w:eastAsiaTheme="minorEastAsia" w:hAnsi="Times New Roman" w:cs="Times New Roman"/>
          <w:b/>
          <w:sz w:val="28"/>
          <w:szCs w:val="28"/>
          <w:lang w:eastAsia="ru-RU"/>
        </w:rPr>
        <w:t>Модуль «Огонь-друг, огонь-враг!» (5ч.)</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1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Вводное. Введение в программный модуль.</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00D531C1">
        <w:rPr>
          <w:rFonts w:ascii="Times New Roman" w:eastAsiaTheme="minorEastAsia" w:hAnsi="Times New Roman" w:cs="Times New Roman"/>
          <w:sz w:val="28"/>
          <w:szCs w:val="28"/>
          <w:lang w:eastAsia="ru-RU"/>
        </w:rPr>
        <w:t xml:space="preserve"> (4 ч) </w:t>
      </w:r>
      <w:r w:rsidRPr="00780593">
        <w:rPr>
          <w:rFonts w:ascii="Times New Roman" w:eastAsiaTheme="minorEastAsia" w:hAnsi="Times New Roman" w:cs="Times New Roman"/>
          <w:sz w:val="28"/>
          <w:szCs w:val="28"/>
          <w:lang w:eastAsia="ru-RU"/>
        </w:rPr>
        <w:tab/>
        <w:t xml:space="preserve">Причины и ситуации </w:t>
      </w:r>
      <w:r w:rsidR="00D531C1">
        <w:rPr>
          <w:rFonts w:ascii="Times New Roman" w:eastAsiaTheme="minorEastAsia" w:hAnsi="Times New Roman" w:cs="Times New Roman"/>
          <w:sz w:val="28"/>
          <w:szCs w:val="28"/>
          <w:lang w:eastAsia="ru-RU"/>
        </w:rPr>
        <w:t>возникновения пожаров,</w:t>
      </w:r>
      <w:r w:rsidR="00D531C1" w:rsidRPr="00D531C1">
        <w:rPr>
          <w:rFonts w:ascii="Times New Roman" w:eastAsiaTheme="minorEastAsia" w:hAnsi="Times New Roman" w:cs="Times New Roman"/>
          <w:sz w:val="28"/>
          <w:szCs w:val="28"/>
          <w:lang w:eastAsia="ru-RU"/>
        </w:rPr>
        <w:t xml:space="preserve"> </w:t>
      </w:r>
      <w:r w:rsidR="00D531C1">
        <w:rPr>
          <w:rFonts w:ascii="Times New Roman" w:eastAsiaTheme="minorEastAsia" w:hAnsi="Times New Roman" w:cs="Times New Roman"/>
          <w:sz w:val="28"/>
          <w:szCs w:val="28"/>
          <w:lang w:eastAsia="ru-RU"/>
        </w:rPr>
        <w:t>п</w:t>
      </w:r>
      <w:r w:rsidR="00D531C1" w:rsidRPr="00780593">
        <w:rPr>
          <w:rFonts w:ascii="Times New Roman" w:eastAsiaTheme="minorEastAsia" w:hAnsi="Times New Roman" w:cs="Times New Roman"/>
          <w:sz w:val="28"/>
          <w:szCs w:val="28"/>
          <w:lang w:eastAsia="ru-RU"/>
        </w:rPr>
        <w:t>равила противопожарной безопасности</w:t>
      </w:r>
      <w:r w:rsidR="00D531C1">
        <w:rPr>
          <w:rFonts w:ascii="Times New Roman" w:eastAsiaTheme="minorEastAsia" w:hAnsi="Times New Roman" w:cs="Times New Roman"/>
          <w:sz w:val="28"/>
          <w:szCs w:val="28"/>
          <w:lang w:eastAsia="ru-RU"/>
        </w:rPr>
        <w:t>,</w:t>
      </w:r>
      <w:r w:rsidR="00D531C1" w:rsidRPr="00D531C1">
        <w:rPr>
          <w:rFonts w:ascii="Times New Roman" w:eastAsiaTheme="minorEastAsia" w:hAnsi="Times New Roman" w:cs="Times New Roman"/>
          <w:sz w:val="28"/>
          <w:szCs w:val="28"/>
          <w:lang w:eastAsia="ru-RU"/>
        </w:rPr>
        <w:t xml:space="preserve"> </w:t>
      </w:r>
      <w:r w:rsidR="00D531C1">
        <w:rPr>
          <w:rFonts w:ascii="Times New Roman" w:eastAsiaTheme="minorEastAsia" w:hAnsi="Times New Roman" w:cs="Times New Roman"/>
          <w:sz w:val="28"/>
          <w:szCs w:val="28"/>
          <w:lang w:eastAsia="ru-RU"/>
        </w:rPr>
        <w:t>о</w:t>
      </w:r>
      <w:r w:rsidR="00D531C1" w:rsidRPr="00780593">
        <w:rPr>
          <w:rFonts w:ascii="Times New Roman" w:eastAsiaTheme="minorEastAsia" w:hAnsi="Times New Roman" w:cs="Times New Roman"/>
          <w:sz w:val="28"/>
          <w:szCs w:val="28"/>
          <w:lang w:eastAsia="ru-RU"/>
        </w:rPr>
        <w:t>собенности пожарной машины</w:t>
      </w:r>
      <w:r w:rsidR="00366287">
        <w:rPr>
          <w:rFonts w:ascii="Times New Roman" w:eastAsiaTheme="minorEastAsia" w:hAnsi="Times New Roman" w:cs="Times New Roman"/>
          <w:sz w:val="28"/>
          <w:szCs w:val="28"/>
          <w:lang w:eastAsia="ru-RU"/>
        </w:rPr>
        <w:t>,</w:t>
      </w:r>
      <w:r w:rsidR="00366287" w:rsidRPr="00366287">
        <w:rPr>
          <w:rFonts w:ascii="Times New Roman" w:eastAsiaTheme="minorEastAsia" w:hAnsi="Times New Roman" w:cs="Times New Roman"/>
          <w:sz w:val="28"/>
          <w:szCs w:val="28"/>
          <w:lang w:eastAsia="ru-RU"/>
        </w:rPr>
        <w:t xml:space="preserve"> </w:t>
      </w:r>
      <w:r w:rsidR="00366287">
        <w:rPr>
          <w:rFonts w:ascii="Times New Roman" w:eastAsiaTheme="minorEastAsia" w:hAnsi="Times New Roman" w:cs="Times New Roman"/>
          <w:sz w:val="28"/>
          <w:szCs w:val="28"/>
          <w:lang w:eastAsia="ru-RU"/>
        </w:rPr>
        <w:t>п</w:t>
      </w:r>
      <w:r w:rsidR="00366287" w:rsidRPr="00780593">
        <w:rPr>
          <w:rFonts w:ascii="Times New Roman" w:eastAsiaTheme="minorEastAsia" w:hAnsi="Times New Roman" w:cs="Times New Roman"/>
          <w:sz w:val="28"/>
          <w:szCs w:val="28"/>
          <w:lang w:eastAsia="ru-RU"/>
        </w:rPr>
        <w:t>онимание опасности огня</w:t>
      </w:r>
      <w:r w:rsidR="00366287">
        <w:rPr>
          <w:rFonts w:ascii="Times New Roman" w:eastAsiaTheme="minorEastAsia" w:hAnsi="Times New Roman" w:cs="Times New Roman"/>
          <w:sz w:val="28"/>
          <w:szCs w:val="28"/>
          <w:lang w:eastAsia="ru-RU"/>
        </w:rPr>
        <w:t>, а</w:t>
      </w:r>
      <w:r w:rsidR="00366287" w:rsidRPr="00780593">
        <w:rPr>
          <w:rFonts w:ascii="Times New Roman" w:eastAsiaTheme="minorEastAsia" w:hAnsi="Times New Roman" w:cs="Times New Roman"/>
          <w:sz w:val="28"/>
          <w:szCs w:val="28"/>
          <w:lang w:eastAsia="ru-RU"/>
        </w:rPr>
        <w:t>лгоритм безопасного пользования пожароопасными предметами</w:t>
      </w:r>
      <w:r w:rsidR="00366287">
        <w:rPr>
          <w:rFonts w:ascii="Times New Roman" w:eastAsiaTheme="minorEastAsia" w:hAnsi="Times New Roman" w:cs="Times New Roman"/>
          <w:sz w:val="28"/>
          <w:szCs w:val="28"/>
          <w:lang w:eastAsia="ru-RU"/>
        </w:rPr>
        <w:t>, п</w:t>
      </w:r>
      <w:r w:rsidR="00366287" w:rsidRPr="00780593">
        <w:rPr>
          <w:rFonts w:ascii="Times New Roman" w:eastAsiaTheme="minorEastAsia" w:hAnsi="Times New Roman" w:cs="Times New Roman"/>
          <w:sz w:val="28"/>
          <w:szCs w:val="28"/>
          <w:lang w:eastAsia="ru-RU"/>
        </w:rPr>
        <w:t>ожарная безопасность в природе и быту</w:t>
      </w:r>
    </w:p>
    <w:p w:rsidR="00366287"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Практика. Проект </w:t>
      </w:r>
      <w:r w:rsidR="00366287">
        <w:rPr>
          <w:rFonts w:ascii="Times New Roman" w:eastAsiaTheme="minorEastAsia" w:hAnsi="Times New Roman" w:cs="Times New Roman"/>
          <w:sz w:val="28"/>
          <w:szCs w:val="28"/>
          <w:lang w:eastAsia="ru-RU"/>
        </w:rPr>
        <w:t xml:space="preserve">с родителями </w:t>
      </w:r>
      <w:r w:rsidRPr="00780593">
        <w:rPr>
          <w:rFonts w:ascii="Times New Roman" w:eastAsiaTheme="minorEastAsia" w:hAnsi="Times New Roman" w:cs="Times New Roman"/>
          <w:sz w:val="28"/>
          <w:szCs w:val="28"/>
          <w:lang w:eastAsia="ru-RU"/>
        </w:rPr>
        <w:t>«Пожарная безопасность»</w:t>
      </w:r>
      <w:r w:rsidR="00366287">
        <w:rPr>
          <w:rFonts w:ascii="Times New Roman" w:eastAsiaTheme="minorEastAsia" w:hAnsi="Times New Roman" w:cs="Times New Roman"/>
          <w:sz w:val="28"/>
          <w:szCs w:val="28"/>
          <w:lang w:eastAsia="ru-RU"/>
        </w:rPr>
        <w:t>, «Наряжаем елку».</w:t>
      </w:r>
      <w:r w:rsidR="00366287" w:rsidRPr="00366287">
        <w:rPr>
          <w:rFonts w:ascii="Times New Roman" w:eastAsiaTheme="minorEastAsia" w:hAnsi="Times New Roman" w:cs="Times New Roman"/>
          <w:sz w:val="28"/>
          <w:szCs w:val="28"/>
          <w:lang w:eastAsia="ru-RU"/>
        </w:rPr>
        <w:t xml:space="preserve"> </w:t>
      </w:r>
      <w:r w:rsidR="00366287" w:rsidRPr="00780593">
        <w:rPr>
          <w:rFonts w:ascii="Times New Roman" w:eastAsiaTheme="minorEastAsia" w:hAnsi="Times New Roman" w:cs="Times New Roman"/>
          <w:sz w:val="28"/>
          <w:szCs w:val="28"/>
          <w:lang w:eastAsia="ru-RU"/>
        </w:rPr>
        <w:t>«Что делать, если…?»</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jc w:val="center"/>
        <w:rPr>
          <w:rFonts w:ascii="Times New Roman" w:eastAsia="Times New Roman" w:hAnsi="Times New Roman" w:cs="Times New Roman"/>
          <w:b/>
          <w:sz w:val="28"/>
          <w:szCs w:val="28"/>
          <w:lang w:eastAsia="ru-RU"/>
        </w:rPr>
      </w:pPr>
      <w:r w:rsidRPr="00780593">
        <w:rPr>
          <w:rFonts w:ascii="Times New Roman" w:eastAsia="Times New Roman" w:hAnsi="Times New Roman" w:cs="Times New Roman"/>
          <w:b/>
          <w:sz w:val="28"/>
          <w:szCs w:val="28"/>
          <w:lang w:eastAsia="ru-RU"/>
        </w:rPr>
        <w:t>Модуль «</w:t>
      </w:r>
      <w:r w:rsidR="00D96EB1">
        <w:rPr>
          <w:rFonts w:ascii="Times New Roman" w:eastAsia="Times New Roman" w:hAnsi="Times New Roman" w:cs="Times New Roman"/>
          <w:b/>
          <w:sz w:val="28"/>
          <w:szCs w:val="28"/>
          <w:lang w:eastAsia="ru-RU"/>
        </w:rPr>
        <w:t>Пеешеходик</w:t>
      </w:r>
      <w:r w:rsidRPr="00780593">
        <w:rPr>
          <w:rFonts w:ascii="Times New Roman" w:eastAsia="Times New Roman" w:hAnsi="Times New Roman" w:cs="Times New Roman"/>
          <w:b/>
          <w:sz w:val="28"/>
          <w:szCs w:val="28"/>
          <w:lang w:eastAsia="ru-RU"/>
        </w:rPr>
        <w:t>» (3ч.)</w:t>
      </w:r>
    </w:p>
    <w:p w:rsidR="000F7D69"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Тема 1 (1ч.). </w:t>
      </w:r>
      <w:r w:rsidR="000F7D69">
        <w:rPr>
          <w:rFonts w:ascii="Times New Roman" w:eastAsiaTheme="minorEastAsia" w:hAnsi="Times New Roman" w:cs="Times New Roman"/>
          <w:sz w:val="28"/>
          <w:szCs w:val="28"/>
          <w:lang w:eastAsia="ru-RU"/>
        </w:rPr>
        <w:t>Что такое дорога? Части дороги.</w:t>
      </w:r>
    </w:p>
    <w:p w:rsidR="00780593" w:rsidRPr="00780593" w:rsidRDefault="000F7D69"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Практика. Экскурсия на перекресток.</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2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 xml:space="preserve">Правила дорожного движения. </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000F7D69">
        <w:rPr>
          <w:rFonts w:ascii="Times New Roman" w:eastAsiaTheme="minorEastAsia" w:hAnsi="Times New Roman" w:cs="Times New Roman"/>
          <w:sz w:val="28"/>
          <w:szCs w:val="28"/>
          <w:lang w:eastAsia="ru-RU"/>
        </w:rPr>
        <w:t xml:space="preserve"> </w:t>
      </w:r>
      <w:r w:rsidRPr="00780593">
        <w:rPr>
          <w:rFonts w:ascii="Times New Roman" w:eastAsiaTheme="minorEastAsia" w:hAnsi="Times New Roman" w:cs="Times New Roman"/>
          <w:sz w:val="28"/>
          <w:szCs w:val="28"/>
          <w:lang w:eastAsia="ru-RU"/>
        </w:rPr>
        <w:t>Правила поведения в общественном транспорте. Культура поведения в транспорте.</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Игра «Мы едем, едем, едем…»</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3 (1ч.). Правила для пешеходов.</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002575C7">
        <w:rPr>
          <w:rFonts w:ascii="Times New Roman" w:eastAsiaTheme="minorEastAsia" w:hAnsi="Times New Roman" w:cs="Times New Roman"/>
          <w:sz w:val="28"/>
          <w:szCs w:val="28"/>
          <w:lang w:eastAsia="ru-RU"/>
        </w:rPr>
        <w:t xml:space="preserve"> </w:t>
      </w:r>
      <w:r w:rsidRPr="00780593">
        <w:rPr>
          <w:rFonts w:ascii="Times New Roman" w:eastAsiaTheme="minorEastAsia" w:hAnsi="Times New Roman" w:cs="Times New Roman"/>
          <w:sz w:val="28"/>
          <w:szCs w:val="28"/>
          <w:lang w:eastAsia="ru-RU"/>
        </w:rPr>
        <w:t>Формирование ответственного отношения к своей безопасности на улице.</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lastRenderedPageBreak/>
        <w:t>Практика. Наш автогородок.</w:t>
      </w:r>
    </w:p>
    <w:p w:rsidR="00780593" w:rsidRPr="00780593" w:rsidRDefault="00780593" w:rsidP="00D07673">
      <w:pPr>
        <w:spacing w:after="0" w:line="360" w:lineRule="auto"/>
        <w:jc w:val="center"/>
        <w:rPr>
          <w:rFonts w:ascii="Times New Roman" w:eastAsiaTheme="minorEastAsia" w:hAnsi="Times New Roman" w:cs="Times New Roman"/>
          <w:b/>
          <w:sz w:val="28"/>
          <w:szCs w:val="28"/>
          <w:lang w:eastAsia="ru-RU"/>
        </w:rPr>
      </w:pPr>
      <w:r w:rsidRPr="00780593">
        <w:rPr>
          <w:rFonts w:ascii="Times New Roman" w:eastAsiaTheme="minorEastAsia" w:hAnsi="Times New Roman" w:cs="Times New Roman"/>
          <w:b/>
          <w:sz w:val="28"/>
          <w:szCs w:val="28"/>
          <w:lang w:eastAsia="ru-RU"/>
        </w:rPr>
        <w:t>Модуль «Один дома» (3ч.)</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1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 xml:space="preserve">Вводное. Введение в программный модуль. </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Теория. Какие предметы в доме могут быть опасными? </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Практика. </w:t>
      </w:r>
      <w:r w:rsidR="002575C7">
        <w:rPr>
          <w:rFonts w:ascii="Times New Roman" w:eastAsiaTheme="minorEastAsia" w:hAnsi="Times New Roman" w:cs="Times New Roman"/>
          <w:sz w:val="28"/>
          <w:szCs w:val="28"/>
          <w:lang w:eastAsia="ru-RU"/>
        </w:rPr>
        <w:t>Сюжетно-ролевая игра «</w:t>
      </w:r>
      <w:r w:rsidRPr="00780593">
        <w:rPr>
          <w:rFonts w:ascii="Times New Roman" w:eastAsiaTheme="minorEastAsia" w:hAnsi="Times New Roman" w:cs="Times New Roman"/>
          <w:sz w:val="28"/>
          <w:szCs w:val="28"/>
          <w:lang w:eastAsia="ru-RU"/>
        </w:rPr>
        <w:t>Опасные предметы</w:t>
      </w:r>
      <w:r w:rsidR="002575C7">
        <w:rPr>
          <w:rFonts w:ascii="Times New Roman" w:eastAsiaTheme="minorEastAsia" w:hAnsi="Times New Roman" w:cs="Times New Roman"/>
          <w:sz w:val="28"/>
          <w:szCs w:val="28"/>
          <w:lang w:eastAsia="ru-RU"/>
        </w:rPr>
        <w:t>»</w:t>
      </w:r>
      <w:r w:rsidRPr="00780593">
        <w:rPr>
          <w:rFonts w:ascii="Times New Roman" w:eastAsiaTheme="minorEastAsia" w:hAnsi="Times New Roman" w:cs="Times New Roman"/>
          <w:sz w:val="28"/>
          <w:szCs w:val="28"/>
          <w:lang w:eastAsia="ru-RU"/>
        </w:rPr>
        <w:t>.</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2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Опасные ситуации.</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Pr="00780593">
        <w:rPr>
          <w:rFonts w:ascii="Times New Roman" w:eastAsiaTheme="minorEastAsia" w:hAnsi="Times New Roman" w:cs="Times New Roman"/>
          <w:sz w:val="28"/>
          <w:szCs w:val="28"/>
          <w:lang w:eastAsia="ru-RU"/>
        </w:rPr>
        <w:tab/>
        <w:t>Номера телефонов экстренных служб.</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w:t>
      </w:r>
      <w:r w:rsidR="003811E8">
        <w:rPr>
          <w:rFonts w:ascii="Times New Roman" w:eastAsiaTheme="minorEastAsia" w:hAnsi="Times New Roman" w:cs="Times New Roman"/>
          <w:sz w:val="28"/>
          <w:szCs w:val="28"/>
          <w:lang w:eastAsia="ru-RU"/>
        </w:rPr>
        <w:tab/>
        <w:t>Проект .</w:t>
      </w:r>
      <w:r w:rsidRPr="00780593">
        <w:rPr>
          <w:rFonts w:ascii="Times New Roman" w:eastAsiaTheme="minorEastAsia" w:hAnsi="Times New Roman" w:cs="Times New Roman"/>
          <w:sz w:val="28"/>
          <w:szCs w:val="28"/>
          <w:lang w:eastAsia="ru-RU"/>
        </w:rPr>
        <w:t>Выставка знаков безопасности.</w:t>
      </w:r>
    </w:p>
    <w:p w:rsidR="003811E8"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3 (1ч.).</w:t>
      </w:r>
      <w:r w:rsidRPr="00780593">
        <w:rPr>
          <w:rFonts w:eastAsiaTheme="minorEastAsia"/>
          <w:lang w:eastAsia="ru-RU"/>
        </w:rPr>
        <w:t xml:space="preserve"> </w:t>
      </w:r>
      <w:r w:rsidR="003811E8">
        <w:rPr>
          <w:rFonts w:ascii="Times New Roman" w:eastAsiaTheme="minorEastAsia" w:hAnsi="Times New Roman" w:cs="Times New Roman"/>
          <w:sz w:val="28"/>
          <w:szCs w:val="28"/>
          <w:lang w:eastAsia="ru-RU"/>
        </w:rPr>
        <w:t>Незнакомец.</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003811E8">
        <w:rPr>
          <w:rFonts w:ascii="Times New Roman" w:eastAsiaTheme="minorEastAsia" w:hAnsi="Times New Roman" w:cs="Times New Roman"/>
          <w:sz w:val="28"/>
          <w:szCs w:val="28"/>
          <w:lang w:eastAsia="ru-RU"/>
        </w:rPr>
        <w:t xml:space="preserve"> Если в дверь позвонили…?</w:t>
      </w:r>
      <w:r w:rsidRPr="00780593">
        <w:rPr>
          <w:rFonts w:ascii="Times New Roman" w:eastAsiaTheme="minorEastAsia" w:hAnsi="Times New Roman" w:cs="Times New Roman"/>
          <w:sz w:val="28"/>
          <w:szCs w:val="28"/>
          <w:lang w:eastAsia="ru-RU"/>
        </w:rPr>
        <w:tab/>
        <w:t xml:space="preserve">Правила поведения, когда в доме один. </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Рисуем незнакомца.</w:t>
      </w:r>
    </w:p>
    <w:p w:rsidR="00780593" w:rsidRPr="00780593" w:rsidRDefault="00780593" w:rsidP="00D07673">
      <w:pPr>
        <w:spacing w:after="0" w:line="360" w:lineRule="auto"/>
        <w:jc w:val="center"/>
        <w:rPr>
          <w:rFonts w:ascii="Times New Roman" w:eastAsiaTheme="minorEastAsia" w:hAnsi="Times New Roman" w:cs="Times New Roman"/>
          <w:b/>
          <w:sz w:val="28"/>
          <w:szCs w:val="28"/>
          <w:lang w:eastAsia="ru-RU"/>
        </w:rPr>
      </w:pPr>
      <w:r w:rsidRPr="00780593">
        <w:rPr>
          <w:rFonts w:ascii="Times New Roman" w:eastAsiaTheme="minorEastAsia" w:hAnsi="Times New Roman" w:cs="Times New Roman"/>
          <w:b/>
          <w:sz w:val="28"/>
          <w:szCs w:val="28"/>
          <w:lang w:eastAsia="ru-RU"/>
        </w:rPr>
        <w:t>Модуль «</w:t>
      </w:r>
      <w:r w:rsidR="001328FD">
        <w:rPr>
          <w:rFonts w:ascii="Times New Roman" w:eastAsiaTheme="minorEastAsia" w:hAnsi="Times New Roman" w:cs="Times New Roman"/>
          <w:b/>
          <w:sz w:val="28"/>
          <w:szCs w:val="28"/>
          <w:lang w:eastAsia="ru-RU"/>
        </w:rPr>
        <w:t>Мое настроение</w:t>
      </w:r>
      <w:r w:rsidRPr="00780593">
        <w:rPr>
          <w:rFonts w:ascii="Times New Roman" w:eastAsiaTheme="minorEastAsia" w:hAnsi="Times New Roman" w:cs="Times New Roman"/>
          <w:b/>
          <w:sz w:val="28"/>
          <w:szCs w:val="28"/>
          <w:lang w:eastAsia="ru-RU"/>
        </w:rPr>
        <w:t>» (4ч.)</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1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Вводное. Введение в программный модуль.</w:t>
      </w:r>
    </w:p>
    <w:p w:rsidR="00780593" w:rsidRPr="00780593" w:rsidRDefault="00391FA0" w:rsidP="00D07673">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Теория  2 часа</w:t>
      </w:r>
      <w:r w:rsidR="00BC7BF1">
        <w:rPr>
          <w:rFonts w:ascii="Times New Roman" w:eastAsiaTheme="minorEastAsia" w:hAnsi="Times New Roman" w:cs="Times New Roman"/>
          <w:sz w:val="28"/>
          <w:szCs w:val="28"/>
          <w:lang w:eastAsia="ru-RU"/>
        </w:rPr>
        <w:t xml:space="preserve">. </w:t>
      </w:r>
      <w:r w:rsidR="00780593" w:rsidRPr="00780593">
        <w:rPr>
          <w:rFonts w:ascii="Times New Roman" w:eastAsiaTheme="minorEastAsia" w:hAnsi="Times New Roman" w:cs="Times New Roman"/>
          <w:sz w:val="28"/>
          <w:szCs w:val="28"/>
          <w:lang w:eastAsia="ru-RU"/>
        </w:rPr>
        <w:t xml:space="preserve"> Что такое</w:t>
      </w:r>
      <w:r w:rsidR="003811E8">
        <w:rPr>
          <w:rFonts w:ascii="Times New Roman" w:eastAsiaTheme="minorEastAsia" w:hAnsi="Times New Roman" w:cs="Times New Roman"/>
          <w:sz w:val="28"/>
          <w:szCs w:val="28"/>
          <w:lang w:eastAsia="ru-RU"/>
        </w:rPr>
        <w:t xml:space="preserve"> эмоции</w:t>
      </w:r>
      <w:r>
        <w:rPr>
          <w:rFonts w:ascii="Times New Roman" w:eastAsiaTheme="minorEastAsia" w:hAnsi="Times New Roman" w:cs="Times New Roman"/>
          <w:sz w:val="28"/>
          <w:szCs w:val="28"/>
          <w:lang w:eastAsia="ru-RU"/>
        </w:rPr>
        <w:t>,чего мы боимся,</w:t>
      </w:r>
      <w:r w:rsidRPr="00391FA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w:t>
      </w:r>
      <w:r w:rsidRPr="00780593">
        <w:rPr>
          <w:rFonts w:ascii="Times New Roman" w:eastAsiaTheme="minorEastAsia" w:hAnsi="Times New Roman" w:cs="Times New Roman"/>
          <w:sz w:val="28"/>
          <w:szCs w:val="28"/>
          <w:lang w:eastAsia="ru-RU"/>
        </w:rPr>
        <w:t>онфликтные ситуации между детьми</w:t>
      </w:r>
    </w:p>
    <w:p w:rsidR="00BC7BF1" w:rsidRPr="00780593" w:rsidRDefault="00BC7BF1" w:rsidP="00D07673">
      <w:pPr>
        <w:spacing w:after="0" w:line="36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Практика  1 час.</w:t>
      </w:r>
      <w:r w:rsidR="00391FA0">
        <w:rPr>
          <w:rFonts w:ascii="Times New Roman" w:eastAsiaTheme="minorEastAsia" w:hAnsi="Times New Roman" w:cs="Times New Roman"/>
          <w:sz w:val="28"/>
          <w:szCs w:val="28"/>
          <w:lang w:eastAsia="ru-RU"/>
        </w:rPr>
        <w:t xml:space="preserve"> </w:t>
      </w:r>
      <w:r w:rsidR="003811E8">
        <w:rPr>
          <w:rFonts w:ascii="Times New Roman" w:eastAsiaTheme="minorEastAsia" w:hAnsi="Times New Roman" w:cs="Times New Roman"/>
          <w:sz w:val="28"/>
          <w:szCs w:val="28"/>
          <w:lang w:eastAsia="ru-RU"/>
        </w:rPr>
        <w:t xml:space="preserve">Рисунок </w:t>
      </w:r>
      <w:r w:rsidR="00780593" w:rsidRPr="00780593">
        <w:rPr>
          <w:rFonts w:ascii="Times New Roman" w:eastAsiaTheme="minorEastAsia" w:hAnsi="Times New Roman" w:cs="Times New Roman"/>
          <w:sz w:val="28"/>
          <w:szCs w:val="28"/>
          <w:lang w:eastAsia="ru-RU"/>
        </w:rPr>
        <w:t>«Мое настроение»</w:t>
      </w:r>
      <w:r>
        <w:rPr>
          <w:rFonts w:ascii="Times New Roman" w:eastAsiaTheme="minorEastAsia" w:hAnsi="Times New Roman" w:cs="Times New Roman"/>
          <w:sz w:val="28"/>
          <w:szCs w:val="28"/>
          <w:lang w:eastAsia="ru-RU"/>
        </w:rPr>
        <w:t xml:space="preserve">, игра </w:t>
      </w:r>
      <w:r w:rsidRPr="00780593">
        <w:rPr>
          <w:rFonts w:ascii="Times New Roman" w:eastAsiaTheme="minorEastAsia" w:hAnsi="Times New Roman" w:cs="Times New Roman"/>
          <w:sz w:val="28"/>
          <w:szCs w:val="28"/>
          <w:lang w:eastAsia="ru-RU"/>
        </w:rPr>
        <w:t>« Мы с тобой друзья!»</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p>
    <w:p w:rsidR="00780593" w:rsidRPr="00780593" w:rsidRDefault="00780593" w:rsidP="00D07673">
      <w:pPr>
        <w:spacing w:after="0" w:line="360" w:lineRule="auto"/>
        <w:jc w:val="center"/>
        <w:rPr>
          <w:rFonts w:ascii="Times New Roman" w:eastAsiaTheme="minorEastAsia" w:hAnsi="Times New Roman" w:cs="Times New Roman"/>
          <w:b/>
          <w:sz w:val="28"/>
          <w:szCs w:val="28"/>
          <w:lang w:eastAsia="ru-RU"/>
        </w:rPr>
      </w:pPr>
      <w:r w:rsidRPr="00780593">
        <w:rPr>
          <w:rFonts w:ascii="Times New Roman" w:eastAsiaTheme="minorEastAsia" w:hAnsi="Times New Roman" w:cs="Times New Roman"/>
          <w:b/>
          <w:sz w:val="28"/>
          <w:szCs w:val="28"/>
          <w:lang w:eastAsia="ru-RU"/>
        </w:rPr>
        <w:t>Модуль «Ребенок на улице» (6ч.)</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1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Вводное. Введение в программный модуль.</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00BC7BF1">
        <w:rPr>
          <w:rFonts w:ascii="Times New Roman" w:eastAsiaTheme="minorEastAsia" w:hAnsi="Times New Roman" w:cs="Times New Roman"/>
          <w:sz w:val="28"/>
          <w:szCs w:val="28"/>
          <w:lang w:eastAsia="ru-RU"/>
        </w:rPr>
        <w:t xml:space="preserve"> Опасные ситуации. </w:t>
      </w:r>
      <w:r w:rsidRPr="00780593">
        <w:rPr>
          <w:rFonts w:ascii="Times New Roman" w:eastAsiaTheme="minorEastAsia" w:hAnsi="Times New Roman" w:cs="Times New Roman"/>
          <w:sz w:val="28"/>
          <w:szCs w:val="28"/>
          <w:lang w:eastAsia="ru-RU"/>
        </w:rPr>
        <w:t xml:space="preserve">Ребенок на улице. </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«Я учусь звать на помощь!»</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lastRenderedPageBreak/>
        <w:t>Тема 2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Контакты с животными.</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Pr="00780593">
        <w:rPr>
          <w:rFonts w:ascii="Times New Roman" w:eastAsiaTheme="minorEastAsia" w:hAnsi="Times New Roman" w:cs="Times New Roman"/>
          <w:sz w:val="28"/>
          <w:szCs w:val="28"/>
          <w:lang w:eastAsia="ru-RU"/>
        </w:rPr>
        <w:tab/>
      </w:r>
      <w:r w:rsidR="00587638">
        <w:rPr>
          <w:rFonts w:ascii="Times New Roman" w:eastAsiaTheme="minorEastAsia" w:hAnsi="Times New Roman" w:cs="Times New Roman"/>
          <w:sz w:val="28"/>
          <w:szCs w:val="28"/>
          <w:lang w:eastAsia="ru-RU"/>
        </w:rPr>
        <w:t>Животные на улице.</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«Осторожно. Злая собака»</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3 (1ч.). Если ты потерялся…</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 . К каким взрослым можно обратиться за помощью, если потеряешься на улице.</w:t>
      </w:r>
      <w:r w:rsidRPr="00780593">
        <w:rPr>
          <w:rFonts w:ascii="Times New Roman" w:eastAsiaTheme="minorEastAsia" w:hAnsi="Times New Roman" w:cs="Times New Roman"/>
          <w:sz w:val="28"/>
          <w:szCs w:val="28"/>
          <w:lang w:eastAsia="ru-RU"/>
        </w:rPr>
        <w:tab/>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«Если я потерялся…»</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4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Катание на велосипеде, самокате, роликах.</w:t>
      </w:r>
      <w:r w:rsidRPr="00780593">
        <w:rPr>
          <w:rFonts w:ascii="Times New Roman" w:eastAsiaTheme="minorEastAsia" w:hAnsi="Times New Roman" w:cs="Times New Roman"/>
          <w:sz w:val="28"/>
          <w:szCs w:val="28"/>
          <w:lang w:eastAsia="ru-RU"/>
        </w:rPr>
        <w:tab/>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 Опасные ситуации, которые могут возникнуть в городских условиях, при катании детей на велосипеде (самокате, роликах). Как можно избежать опасных ситуаций.</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Городок безопасности.</w:t>
      </w:r>
    </w:p>
    <w:p w:rsidR="00780593" w:rsidRPr="00780593" w:rsidRDefault="00DA661D" w:rsidP="00D07673">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Тема 5 (3</w:t>
      </w:r>
      <w:r w:rsidR="00780593" w:rsidRPr="00780593">
        <w:rPr>
          <w:rFonts w:ascii="Times New Roman" w:eastAsiaTheme="minorEastAsia" w:hAnsi="Times New Roman" w:cs="Times New Roman"/>
          <w:sz w:val="28"/>
          <w:szCs w:val="28"/>
          <w:lang w:eastAsia="ru-RU"/>
        </w:rPr>
        <w:t>ч.).</w:t>
      </w:r>
      <w:r w:rsidR="00780593" w:rsidRPr="00780593">
        <w:rPr>
          <w:rFonts w:eastAsiaTheme="minorEastAsia"/>
          <w:lang w:eastAsia="ru-RU"/>
        </w:rPr>
        <w:t xml:space="preserve"> </w:t>
      </w:r>
      <w:r w:rsidR="00780593" w:rsidRPr="00780593">
        <w:rPr>
          <w:rFonts w:ascii="Times New Roman" w:eastAsiaTheme="minorEastAsia" w:hAnsi="Times New Roman" w:cs="Times New Roman"/>
          <w:sz w:val="28"/>
          <w:szCs w:val="28"/>
          <w:lang w:eastAsia="ru-RU"/>
        </w:rPr>
        <w:t>Похищение детей.</w:t>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Pr="00780593">
        <w:rPr>
          <w:rFonts w:ascii="Times New Roman" w:eastAsiaTheme="minorEastAsia" w:hAnsi="Times New Roman" w:cs="Times New Roman"/>
          <w:sz w:val="28"/>
          <w:szCs w:val="28"/>
          <w:lang w:eastAsia="ru-RU"/>
        </w:rPr>
        <w:tab/>
        <w:t>Рассказ о  людях и ситуациях, связанных с похищением детей. Правила поведения в таких ситуациях. Научить не бояться и не стесняться звать на помощь.</w:t>
      </w:r>
      <w:r w:rsidRPr="00780593">
        <w:rPr>
          <w:rFonts w:ascii="Times New Roman" w:eastAsiaTheme="minorEastAsia" w:hAnsi="Times New Roman" w:cs="Times New Roman"/>
          <w:sz w:val="28"/>
          <w:szCs w:val="28"/>
          <w:lang w:eastAsia="ru-RU"/>
        </w:rPr>
        <w:tab/>
      </w:r>
    </w:p>
    <w:p w:rsidR="00780593" w:rsidRPr="00780593" w:rsidRDefault="00780593" w:rsidP="00D07673">
      <w:pPr>
        <w:spacing w:after="0" w:line="360" w:lineRule="auto"/>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«Несет меня лиса…»</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jc w:val="center"/>
        <w:rPr>
          <w:rFonts w:ascii="Times New Roman" w:eastAsia="Times New Roman" w:hAnsi="Times New Roman" w:cs="Times New Roman"/>
          <w:b/>
          <w:sz w:val="28"/>
          <w:szCs w:val="28"/>
          <w:lang w:eastAsia="ru-RU"/>
        </w:rPr>
      </w:pPr>
      <w:r w:rsidRPr="00780593">
        <w:rPr>
          <w:rFonts w:ascii="Times New Roman" w:eastAsia="Times New Roman" w:hAnsi="Times New Roman" w:cs="Times New Roman"/>
          <w:b/>
          <w:sz w:val="28"/>
          <w:szCs w:val="28"/>
          <w:lang w:eastAsia="ru-RU"/>
        </w:rPr>
        <w:t>Модуль «</w:t>
      </w:r>
      <w:r w:rsidR="001328FD">
        <w:rPr>
          <w:rFonts w:ascii="Times New Roman" w:eastAsia="Times New Roman" w:hAnsi="Times New Roman" w:cs="Times New Roman"/>
          <w:b/>
          <w:sz w:val="28"/>
          <w:szCs w:val="28"/>
          <w:lang w:eastAsia="ru-RU"/>
        </w:rPr>
        <w:t>Мир природы на ладошках</w:t>
      </w:r>
      <w:r w:rsidRPr="00780593">
        <w:rPr>
          <w:rFonts w:ascii="Times New Roman" w:eastAsia="Times New Roman" w:hAnsi="Times New Roman" w:cs="Times New Roman"/>
          <w:b/>
          <w:sz w:val="28"/>
          <w:szCs w:val="28"/>
          <w:lang w:eastAsia="ru-RU"/>
        </w:rPr>
        <w:t>» (4ч.)</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Тема 1 (1ч.). Вводное. Введение в программный модуль. </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 Первая помощь. Общие правила безопасности на природе, на отдыхе, в походе.</w:t>
      </w:r>
    </w:p>
    <w:p w:rsidR="00DA661D"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Практика. </w:t>
      </w:r>
      <w:r w:rsidR="00DA661D">
        <w:rPr>
          <w:rFonts w:ascii="Times New Roman" w:eastAsiaTheme="minorEastAsia" w:hAnsi="Times New Roman" w:cs="Times New Roman"/>
          <w:sz w:val="28"/>
          <w:szCs w:val="28"/>
          <w:lang w:eastAsia="ru-RU"/>
        </w:rPr>
        <w:t>Спасаю друга.</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Тема 2 (1ч.). Съедобные и несъедобные продукты. </w:t>
      </w:r>
    </w:p>
    <w:p w:rsidR="006D06BC"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Теория. Осторожно! Ядовито! </w:t>
      </w:r>
    </w:p>
    <w:p w:rsidR="006D06BC"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lastRenderedPageBreak/>
        <w:t>Практика.</w:t>
      </w:r>
      <w:r w:rsidR="006D06BC">
        <w:rPr>
          <w:rFonts w:ascii="Times New Roman" w:eastAsiaTheme="minorEastAsia" w:hAnsi="Times New Roman" w:cs="Times New Roman"/>
          <w:sz w:val="28"/>
          <w:szCs w:val="28"/>
          <w:lang w:eastAsia="ru-RU"/>
        </w:rPr>
        <w:t xml:space="preserve"> Изучаем лесные дары. </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3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Берегись насекомых.</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Теория.</w:t>
      </w:r>
      <w:r w:rsidR="006D06BC">
        <w:rPr>
          <w:rFonts w:ascii="Times New Roman" w:eastAsiaTheme="minorEastAsia" w:hAnsi="Times New Roman" w:cs="Times New Roman"/>
          <w:sz w:val="28"/>
          <w:szCs w:val="28"/>
          <w:lang w:eastAsia="ru-RU"/>
        </w:rPr>
        <w:t xml:space="preserve"> </w:t>
      </w:r>
      <w:r w:rsidRPr="00780593">
        <w:rPr>
          <w:rFonts w:ascii="Times New Roman" w:eastAsiaTheme="minorEastAsia" w:hAnsi="Times New Roman" w:cs="Times New Roman"/>
          <w:sz w:val="28"/>
          <w:szCs w:val="28"/>
          <w:lang w:eastAsia="ru-RU"/>
        </w:rPr>
        <w:t>Знакомство с насекомыми, опасными для человека</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Друг или враг?</w:t>
      </w:r>
    </w:p>
    <w:p w:rsidR="006D06BC"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Тема 4 (1ч.).</w:t>
      </w:r>
      <w:r w:rsidRPr="00780593">
        <w:rPr>
          <w:rFonts w:eastAsiaTheme="minorEastAsia"/>
          <w:lang w:eastAsia="ru-RU"/>
        </w:rPr>
        <w:t xml:space="preserve"> </w:t>
      </w:r>
      <w:r w:rsidRPr="00780593">
        <w:rPr>
          <w:rFonts w:ascii="Times New Roman" w:eastAsiaTheme="minorEastAsia" w:hAnsi="Times New Roman" w:cs="Times New Roman"/>
          <w:sz w:val="28"/>
          <w:szCs w:val="28"/>
          <w:lang w:eastAsia="ru-RU"/>
        </w:rPr>
        <w:t xml:space="preserve">Природные явления </w:t>
      </w:r>
    </w:p>
    <w:p w:rsidR="006D06BC"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 xml:space="preserve">Теория.  </w:t>
      </w:r>
      <w:r w:rsidR="006D06BC">
        <w:rPr>
          <w:rFonts w:ascii="Times New Roman" w:eastAsiaTheme="minorEastAsia" w:hAnsi="Times New Roman" w:cs="Times New Roman"/>
          <w:sz w:val="28"/>
          <w:szCs w:val="28"/>
          <w:lang w:eastAsia="ru-RU"/>
        </w:rPr>
        <w:t>Что готовит нам природа.</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Практика. Первая помощь «Помоги себе сам!»</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b/>
          <w:sz w:val="28"/>
          <w:szCs w:val="28"/>
          <w:lang w:eastAsia="ru-RU"/>
        </w:rPr>
      </w:pPr>
      <w:r w:rsidRPr="00780593">
        <w:rPr>
          <w:rFonts w:ascii="Times New Roman" w:eastAsiaTheme="minorEastAsia" w:hAnsi="Times New Roman" w:cs="Times New Roman"/>
          <w:b/>
          <w:sz w:val="28"/>
          <w:szCs w:val="28"/>
          <w:lang w:eastAsia="ru-RU"/>
        </w:rPr>
        <w:t>Диагностика (1ч.) Правила безопасного поведения.</w:t>
      </w:r>
    </w:p>
    <w:p w:rsidR="00780593" w:rsidRP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780593">
        <w:rPr>
          <w:rFonts w:ascii="Times New Roman" w:eastAsiaTheme="minorEastAsia" w:hAnsi="Times New Roman" w:cs="Times New Roman"/>
          <w:sz w:val="28"/>
          <w:szCs w:val="28"/>
          <w:lang w:eastAsia="ru-RU"/>
        </w:rPr>
        <w:t>Беседа и интерактивная игра-соревнование.</w:t>
      </w:r>
    </w:p>
    <w:p w:rsidR="00780593" w:rsidRDefault="00780593"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imes New Roman" w:hAnsi="Times New Roman" w:cs="Times New Roman"/>
          <w:b/>
          <w:sz w:val="28"/>
          <w:szCs w:val="28"/>
          <w:lang w:eastAsia="ru-RU"/>
        </w:rPr>
      </w:pPr>
      <w:r w:rsidRPr="00780593">
        <w:rPr>
          <w:rFonts w:ascii="Times New Roman" w:eastAsia="Times New Roman" w:hAnsi="Times New Roman" w:cs="Times New Roman"/>
          <w:b/>
          <w:sz w:val="28"/>
          <w:szCs w:val="28"/>
          <w:lang w:eastAsia="ru-RU"/>
        </w:rPr>
        <w:t xml:space="preserve">Заключительное занятие. (1ч.) </w:t>
      </w:r>
      <w:r w:rsidR="0044681D">
        <w:rPr>
          <w:rFonts w:ascii="Times New Roman" w:eastAsia="Times New Roman" w:hAnsi="Times New Roman" w:cs="Times New Roman"/>
          <w:b/>
          <w:sz w:val="28"/>
          <w:szCs w:val="28"/>
          <w:lang w:eastAsia="ru-RU"/>
        </w:rPr>
        <w:t xml:space="preserve"> Интерактивная игра </w:t>
      </w:r>
      <w:r w:rsidRPr="00780593">
        <w:rPr>
          <w:rFonts w:ascii="Times New Roman" w:eastAsia="Times New Roman" w:hAnsi="Times New Roman" w:cs="Times New Roman"/>
          <w:b/>
          <w:sz w:val="28"/>
          <w:szCs w:val="28"/>
          <w:lang w:eastAsia="ru-RU"/>
        </w:rPr>
        <w:t>в «</w:t>
      </w:r>
      <w:r w:rsidR="0044681D">
        <w:rPr>
          <w:rFonts w:ascii="Times New Roman" w:eastAsia="Times New Roman" w:hAnsi="Times New Roman" w:cs="Times New Roman"/>
          <w:b/>
          <w:sz w:val="28"/>
          <w:szCs w:val="28"/>
          <w:lang w:eastAsia="ru-RU"/>
        </w:rPr>
        <w:t>Азбука б</w:t>
      </w:r>
      <w:r w:rsidRPr="00780593">
        <w:rPr>
          <w:rFonts w:ascii="Times New Roman" w:eastAsia="Times New Roman" w:hAnsi="Times New Roman" w:cs="Times New Roman"/>
          <w:b/>
          <w:sz w:val="28"/>
          <w:szCs w:val="28"/>
          <w:lang w:eastAsia="ru-RU"/>
        </w:rPr>
        <w:t>езопасности»</w:t>
      </w:r>
    </w:p>
    <w:p w:rsidR="001328FD" w:rsidRDefault="001328FD"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imes New Roman" w:hAnsi="Times New Roman" w:cs="Times New Roman"/>
          <w:b/>
          <w:sz w:val="28"/>
          <w:szCs w:val="28"/>
          <w:lang w:eastAsia="ru-RU"/>
        </w:rPr>
      </w:pPr>
    </w:p>
    <w:p w:rsidR="001328FD" w:rsidRDefault="001328FD" w:rsidP="00D07673">
      <w:pPr>
        <w:widowControl w:val="0"/>
        <w:shd w:val="clear" w:color="auto" w:fill="FFFFFF"/>
        <w:tabs>
          <w:tab w:val="left" w:pos="2044"/>
        </w:tabs>
        <w:autoSpaceDE w:val="0"/>
        <w:autoSpaceDN w:val="0"/>
        <w:adjustRightInd w:val="0"/>
        <w:spacing w:after="0" w:line="360" w:lineRule="auto"/>
        <w:ind w:left="5" w:hanging="5"/>
        <w:jc w:val="center"/>
        <w:rPr>
          <w:rFonts w:ascii="Times New Roman" w:eastAsia="Times New Roman" w:hAnsi="Times New Roman" w:cs="Times New Roman"/>
          <w:b/>
          <w:sz w:val="28"/>
          <w:szCs w:val="28"/>
          <w:lang w:eastAsia="ru-RU"/>
        </w:rPr>
      </w:pPr>
      <w:r w:rsidRPr="001328FD">
        <w:rPr>
          <w:rFonts w:ascii="Times New Roman" w:eastAsia="Times New Roman" w:hAnsi="Times New Roman" w:cs="Times New Roman"/>
          <w:b/>
          <w:sz w:val="28"/>
          <w:szCs w:val="28"/>
          <w:lang w:eastAsia="ru-RU"/>
        </w:rPr>
        <w:tab/>
        <w:t>Учебный (тематический) план</w:t>
      </w:r>
    </w:p>
    <w:p w:rsidR="001328FD" w:rsidRPr="00780593" w:rsidRDefault="001328FD" w:rsidP="00D07673">
      <w:pPr>
        <w:widowControl w:val="0"/>
        <w:shd w:val="clear" w:color="auto" w:fill="FFFFFF"/>
        <w:tabs>
          <w:tab w:val="left" w:pos="2044"/>
        </w:tabs>
        <w:autoSpaceDE w:val="0"/>
        <w:autoSpaceDN w:val="0"/>
        <w:adjustRightInd w:val="0"/>
        <w:spacing w:after="0" w:line="360" w:lineRule="auto"/>
        <w:ind w:left="5" w:hanging="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Второй год обучения (6-7 лет)</w:t>
      </w:r>
    </w:p>
    <w:p w:rsidR="001328FD" w:rsidRDefault="001328FD"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imes New Roman" w:hAnsi="Times New Roman" w:cs="Times New Roman"/>
          <w:b/>
          <w:sz w:val="28"/>
          <w:szCs w:val="28"/>
          <w:lang w:eastAsia="ru-RU"/>
        </w:rPr>
      </w:pPr>
    </w:p>
    <w:tbl>
      <w:tblPr>
        <w:tblStyle w:val="3"/>
        <w:tblW w:w="13892" w:type="dxa"/>
        <w:tblInd w:w="817" w:type="dxa"/>
        <w:tblLayout w:type="fixed"/>
        <w:tblLook w:val="04A0" w:firstRow="1" w:lastRow="0" w:firstColumn="1" w:lastColumn="0" w:noHBand="0" w:noVBand="1"/>
      </w:tblPr>
      <w:tblGrid>
        <w:gridCol w:w="567"/>
        <w:gridCol w:w="5344"/>
        <w:gridCol w:w="851"/>
        <w:gridCol w:w="1276"/>
        <w:gridCol w:w="1417"/>
        <w:gridCol w:w="4437"/>
      </w:tblGrid>
      <w:tr w:rsidR="001328FD" w:rsidRPr="001B264D" w:rsidTr="001328FD">
        <w:trPr>
          <w:trHeight w:val="315"/>
        </w:trPr>
        <w:tc>
          <w:tcPr>
            <w:tcW w:w="567" w:type="dxa"/>
            <w:vMerge w:val="restart"/>
          </w:tcPr>
          <w:p w:rsidR="001328FD" w:rsidRPr="001B264D" w:rsidRDefault="001328FD" w:rsidP="00D07673">
            <w:pPr>
              <w:spacing w:line="360" w:lineRule="auto"/>
              <w:jc w:val="both"/>
              <w:rPr>
                <w:rFonts w:ascii="Times New Roman" w:hAnsi="Times New Roman" w:cs="Times New Roman"/>
                <w:b/>
                <w:sz w:val="24"/>
                <w:szCs w:val="24"/>
              </w:rPr>
            </w:pPr>
            <w:r w:rsidRPr="001B264D">
              <w:rPr>
                <w:rFonts w:ascii="Times New Roman" w:hAnsi="Times New Roman" w:cs="Times New Roman"/>
                <w:b/>
                <w:sz w:val="24"/>
                <w:szCs w:val="24"/>
              </w:rPr>
              <w:t>№</w:t>
            </w:r>
          </w:p>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b/>
                <w:sz w:val="24"/>
                <w:szCs w:val="24"/>
              </w:rPr>
              <w:t>п/п</w:t>
            </w:r>
          </w:p>
        </w:tc>
        <w:tc>
          <w:tcPr>
            <w:tcW w:w="5344" w:type="dxa"/>
            <w:vMerge w:val="restart"/>
            <w:vAlign w:val="center"/>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Темы</w:t>
            </w:r>
          </w:p>
        </w:tc>
        <w:tc>
          <w:tcPr>
            <w:tcW w:w="3544" w:type="dxa"/>
            <w:gridSpan w:val="3"/>
            <w:vAlign w:val="center"/>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Количество часов</w:t>
            </w:r>
          </w:p>
        </w:tc>
        <w:tc>
          <w:tcPr>
            <w:tcW w:w="4437" w:type="dxa"/>
            <w:vMerge w:val="restart"/>
          </w:tcPr>
          <w:p w:rsidR="001328FD" w:rsidRPr="001B264D" w:rsidRDefault="001328FD" w:rsidP="00D07673">
            <w:pPr>
              <w:spacing w:line="360" w:lineRule="auto"/>
              <w:jc w:val="center"/>
              <w:rPr>
                <w:rFonts w:ascii="Times New Roman" w:hAnsi="Times New Roman" w:cs="Times New Roman"/>
                <w:sz w:val="24"/>
                <w:szCs w:val="24"/>
              </w:rPr>
            </w:pPr>
            <w:r w:rsidRPr="001B264D">
              <w:rPr>
                <w:rFonts w:ascii="Times New Roman" w:hAnsi="Times New Roman" w:cs="Times New Roman"/>
                <w:sz w:val="24"/>
                <w:szCs w:val="24"/>
              </w:rPr>
              <w:t>Форма аттестации</w:t>
            </w:r>
          </w:p>
        </w:tc>
      </w:tr>
      <w:tr w:rsidR="001328FD" w:rsidRPr="001B264D" w:rsidTr="001328FD">
        <w:trPr>
          <w:trHeight w:val="315"/>
        </w:trPr>
        <w:tc>
          <w:tcPr>
            <w:tcW w:w="567" w:type="dxa"/>
            <w:vMerge/>
          </w:tcPr>
          <w:p w:rsidR="001328FD" w:rsidRPr="001B264D" w:rsidRDefault="001328FD" w:rsidP="00D07673">
            <w:pPr>
              <w:spacing w:line="360" w:lineRule="auto"/>
              <w:jc w:val="both"/>
              <w:rPr>
                <w:rFonts w:ascii="Times New Roman" w:hAnsi="Times New Roman" w:cs="Times New Roman"/>
                <w:sz w:val="24"/>
                <w:szCs w:val="24"/>
              </w:rPr>
            </w:pPr>
          </w:p>
        </w:tc>
        <w:tc>
          <w:tcPr>
            <w:tcW w:w="5344" w:type="dxa"/>
            <w:vMerge/>
          </w:tcPr>
          <w:p w:rsidR="001328FD" w:rsidRPr="001B264D" w:rsidRDefault="001328FD" w:rsidP="00D07673">
            <w:pPr>
              <w:spacing w:line="360" w:lineRule="auto"/>
              <w:jc w:val="both"/>
              <w:rPr>
                <w:rFonts w:ascii="Times New Roman" w:hAnsi="Times New Roman" w:cs="Times New Roman"/>
                <w:sz w:val="24"/>
                <w:szCs w:val="24"/>
              </w:rPr>
            </w:pP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Всего</w:t>
            </w:r>
          </w:p>
        </w:tc>
        <w:tc>
          <w:tcPr>
            <w:tcW w:w="1276" w:type="dxa"/>
          </w:tcPr>
          <w:p w:rsidR="001328FD" w:rsidRPr="001B264D" w:rsidRDefault="001328FD" w:rsidP="00D07673">
            <w:pPr>
              <w:spacing w:line="360" w:lineRule="auto"/>
              <w:rPr>
                <w:rFonts w:ascii="Times New Roman" w:hAnsi="Times New Roman" w:cs="Times New Roman"/>
                <w:b/>
                <w:sz w:val="24"/>
                <w:szCs w:val="24"/>
              </w:rPr>
            </w:pPr>
            <w:r w:rsidRPr="001B264D">
              <w:rPr>
                <w:rFonts w:ascii="Times New Roman" w:hAnsi="Times New Roman" w:cs="Times New Roman"/>
                <w:b/>
                <w:sz w:val="24"/>
                <w:szCs w:val="24"/>
              </w:rPr>
              <w:t>Теория</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Практика</w:t>
            </w:r>
          </w:p>
        </w:tc>
        <w:tc>
          <w:tcPr>
            <w:tcW w:w="4437" w:type="dxa"/>
            <w:vMerge/>
          </w:tcPr>
          <w:p w:rsidR="001328FD" w:rsidRPr="001B264D" w:rsidRDefault="001328FD" w:rsidP="00D07673">
            <w:pPr>
              <w:spacing w:line="360" w:lineRule="auto"/>
              <w:jc w:val="both"/>
              <w:rPr>
                <w:rFonts w:ascii="Times New Roman" w:hAnsi="Times New Roman" w:cs="Times New Roman"/>
                <w:sz w:val="24"/>
                <w:szCs w:val="24"/>
              </w:rPr>
            </w:pPr>
          </w:p>
        </w:tc>
      </w:tr>
      <w:tr w:rsidR="001328FD" w:rsidRPr="001B264D" w:rsidTr="001328FD">
        <w:trPr>
          <w:trHeight w:val="435"/>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1</w:t>
            </w:r>
          </w:p>
        </w:tc>
        <w:tc>
          <w:tcPr>
            <w:tcW w:w="5344"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Диагностика</w:t>
            </w: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443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328FD" w:rsidRPr="001B264D" w:rsidTr="001328FD">
        <w:trPr>
          <w:trHeight w:val="210"/>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2</w:t>
            </w:r>
          </w:p>
        </w:tc>
        <w:tc>
          <w:tcPr>
            <w:tcW w:w="5344" w:type="dxa"/>
          </w:tcPr>
          <w:p w:rsidR="001328FD" w:rsidRPr="001B264D" w:rsidRDefault="0044681D"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Я и мое тело</w:t>
            </w: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10</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6</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4</w:t>
            </w:r>
          </w:p>
        </w:tc>
        <w:tc>
          <w:tcPr>
            <w:tcW w:w="443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328FD" w:rsidRPr="001B264D" w:rsidTr="001328FD">
        <w:trPr>
          <w:trHeight w:val="97"/>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3</w:t>
            </w:r>
          </w:p>
        </w:tc>
        <w:tc>
          <w:tcPr>
            <w:tcW w:w="5344" w:type="dxa"/>
          </w:tcPr>
          <w:p w:rsidR="001328FD" w:rsidRPr="001B264D" w:rsidRDefault="00BA05AE"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Пожарная безопасно</w:t>
            </w:r>
            <w:r w:rsidR="002D5F94">
              <w:rPr>
                <w:rFonts w:ascii="Times New Roman" w:hAnsi="Times New Roman" w:cs="Times New Roman"/>
                <w:sz w:val="24"/>
                <w:szCs w:val="24"/>
              </w:rPr>
              <w:t>с</w:t>
            </w:r>
            <w:r>
              <w:rPr>
                <w:rFonts w:ascii="Times New Roman" w:hAnsi="Times New Roman" w:cs="Times New Roman"/>
                <w:sz w:val="24"/>
                <w:szCs w:val="24"/>
              </w:rPr>
              <w:t>ть</w:t>
            </w: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5</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328FD" w:rsidRPr="001B264D" w:rsidTr="001328FD">
        <w:trPr>
          <w:trHeight w:val="195"/>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4</w:t>
            </w:r>
          </w:p>
        </w:tc>
        <w:tc>
          <w:tcPr>
            <w:tcW w:w="5344" w:type="dxa"/>
          </w:tcPr>
          <w:p w:rsidR="001328FD" w:rsidRPr="001B264D" w:rsidRDefault="001328FD" w:rsidP="00D07673">
            <w:pPr>
              <w:spacing w:line="360" w:lineRule="auto"/>
              <w:jc w:val="both"/>
              <w:rPr>
                <w:rFonts w:ascii="Times New Roman" w:hAnsi="Times New Roman" w:cs="Times New Roman"/>
                <w:sz w:val="24"/>
                <w:szCs w:val="24"/>
              </w:rPr>
            </w:pP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328FD" w:rsidRPr="001B264D" w:rsidTr="001328FD">
        <w:trPr>
          <w:trHeight w:val="127"/>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5</w:t>
            </w:r>
          </w:p>
        </w:tc>
        <w:tc>
          <w:tcPr>
            <w:tcW w:w="5344" w:type="dxa"/>
          </w:tcPr>
          <w:p w:rsidR="001328FD" w:rsidRPr="001B264D" w:rsidRDefault="002D5F94"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Безопасный дом</w:t>
            </w: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r w:rsidR="001328FD" w:rsidRPr="001B264D" w:rsidTr="001328FD">
        <w:trPr>
          <w:trHeight w:val="127"/>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lastRenderedPageBreak/>
              <w:t>6</w:t>
            </w:r>
          </w:p>
        </w:tc>
        <w:tc>
          <w:tcPr>
            <w:tcW w:w="5344" w:type="dxa"/>
          </w:tcPr>
          <w:p w:rsidR="001328FD" w:rsidRPr="001B264D" w:rsidRDefault="0044681D"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Эмоциональное благополучие</w:t>
            </w: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4</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328FD" w:rsidRPr="001B264D" w:rsidRDefault="001328FD" w:rsidP="00D07673">
            <w:pPr>
              <w:spacing w:line="360" w:lineRule="auto"/>
              <w:rPr>
                <w:sz w:val="24"/>
                <w:szCs w:val="24"/>
              </w:rPr>
            </w:pPr>
            <w:r w:rsidRPr="001B264D">
              <w:rPr>
                <w:rFonts w:ascii="Times New Roman" w:hAnsi="Times New Roman" w:cs="Times New Roman"/>
                <w:sz w:val="24"/>
                <w:szCs w:val="24"/>
              </w:rPr>
              <w:t>Практическое задание</w:t>
            </w:r>
          </w:p>
        </w:tc>
      </w:tr>
      <w:tr w:rsidR="001328FD" w:rsidRPr="001B264D" w:rsidTr="001328FD">
        <w:trPr>
          <w:trHeight w:val="127"/>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7</w:t>
            </w:r>
          </w:p>
        </w:tc>
        <w:tc>
          <w:tcPr>
            <w:tcW w:w="5344" w:type="dxa"/>
          </w:tcPr>
          <w:p w:rsidR="001328FD" w:rsidRPr="001B264D" w:rsidRDefault="004307FD"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Знай!</w:t>
            </w:r>
            <w:r w:rsidR="00EE77F5">
              <w:rPr>
                <w:rFonts w:ascii="Times New Roman" w:hAnsi="Times New Roman" w:cs="Times New Roman"/>
                <w:sz w:val="24"/>
                <w:szCs w:val="24"/>
              </w:rPr>
              <w:t xml:space="preserve"> </w:t>
            </w:r>
            <w:r>
              <w:rPr>
                <w:rFonts w:ascii="Times New Roman" w:hAnsi="Times New Roman" w:cs="Times New Roman"/>
                <w:sz w:val="24"/>
                <w:szCs w:val="24"/>
              </w:rPr>
              <w:t>Умей!</w:t>
            </w:r>
            <w:r w:rsidR="00EE77F5">
              <w:rPr>
                <w:rFonts w:ascii="Times New Roman" w:hAnsi="Times New Roman" w:cs="Times New Roman"/>
                <w:sz w:val="24"/>
                <w:szCs w:val="24"/>
              </w:rPr>
              <w:t xml:space="preserve"> </w:t>
            </w:r>
            <w:r>
              <w:rPr>
                <w:rFonts w:ascii="Times New Roman" w:hAnsi="Times New Roman" w:cs="Times New Roman"/>
                <w:sz w:val="24"/>
                <w:szCs w:val="24"/>
              </w:rPr>
              <w:t>Действуй!</w:t>
            </w: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6</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4</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w:t>
            </w:r>
          </w:p>
        </w:tc>
        <w:tc>
          <w:tcPr>
            <w:tcW w:w="4437" w:type="dxa"/>
          </w:tcPr>
          <w:p w:rsidR="001328FD" w:rsidRPr="001B264D" w:rsidRDefault="001328FD" w:rsidP="00D07673">
            <w:pPr>
              <w:spacing w:line="360" w:lineRule="auto"/>
              <w:rPr>
                <w:sz w:val="24"/>
                <w:szCs w:val="24"/>
              </w:rPr>
            </w:pPr>
            <w:r w:rsidRPr="001B264D">
              <w:rPr>
                <w:rFonts w:ascii="Times New Roman" w:hAnsi="Times New Roman" w:cs="Times New Roman"/>
                <w:sz w:val="24"/>
                <w:szCs w:val="24"/>
              </w:rPr>
              <w:t>Практическое задание</w:t>
            </w:r>
          </w:p>
        </w:tc>
      </w:tr>
      <w:tr w:rsidR="001328FD" w:rsidRPr="001B264D" w:rsidTr="00EE77F5">
        <w:trPr>
          <w:trHeight w:val="317"/>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8</w:t>
            </w:r>
          </w:p>
        </w:tc>
        <w:tc>
          <w:tcPr>
            <w:tcW w:w="5344" w:type="dxa"/>
          </w:tcPr>
          <w:p w:rsidR="001328FD" w:rsidRPr="001B264D" w:rsidRDefault="0044681D" w:rsidP="00D07673">
            <w:pPr>
              <w:spacing w:line="360" w:lineRule="auto"/>
              <w:jc w:val="both"/>
              <w:rPr>
                <w:rFonts w:ascii="Times New Roman" w:hAnsi="Times New Roman" w:cs="Times New Roman"/>
                <w:sz w:val="24"/>
                <w:szCs w:val="24"/>
              </w:rPr>
            </w:pPr>
            <w:r>
              <w:rPr>
                <w:rFonts w:ascii="Times New Roman" w:hAnsi="Times New Roman" w:cs="Times New Roman"/>
                <w:sz w:val="24"/>
                <w:szCs w:val="24"/>
              </w:rPr>
              <w:t>В мире природы</w:t>
            </w:r>
          </w:p>
        </w:tc>
        <w:tc>
          <w:tcPr>
            <w:tcW w:w="851" w:type="dxa"/>
          </w:tcPr>
          <w:p w:rsidR="001328FD" w:rsidRPr="001B264D" w:rsidRDefault="00EE77F5" w:rsidP="00EE77F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4437" w:type="dxa"/>
          </w:tcPr>
          <w:p w:rsidR="001328FD" w:rsidRPr="001B264D" w:rsidRDefault="001328FD" w:rsidP="00D07673">
            <w:pPr>
              <w:spacing w:line="360" w:lineRule="auto"/>
              <w:rPr>
                <w:sz w:val="24"/>
                <w:szCs w:val="24"/>
              </w:rPr>
            </w:pPr>
            <w:r w:rsidRPr="001B264D">
              <w:rPr>
                <w:rFonts w:ascii="Times New Roman" w:hAnsi="Times New Roman" w:cs="Times New Roman"/>
                <w:sz w:val="24"/>
                <w:szCs w:val="24"/>
              </w:rPr>
              <w:t>Практическое задание</w:t>
            </w:r>
          </w:p>
        </w:tc>
      </w:tr>
      <w:tr w:rsidR="001328FD" w:rsidRPr="001B264D" w:rsidTr="001328FD">
        <w:trPr>
          <w:trHeight w:val="127"/>
        </w:trPr>
        <w:tc>
          <w:tcPr>
            <w:tcW w:w="56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9</w:t>
            </w:r>
          </w:p>
        </w:tc>
        <w:tc>
          <w:tcPr>
            <w:tcW w:w="5344"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Итоговое занятие</w:t>
            </w: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p>
        </w:tc>
        <w:tc>
          <w:tcPr>
            <w:tcW w:w="4437" w:type="dxa"/>
          </w:tcPr>
          <w:p w:rsidR="001328FD" w:rsidRPr="001B264D" w:rsidRDefault="001328FD" w:rsidP="00D07673">
            <w:pPr>
              <w:spacing w:line="360" w:lineRule="auto"/>
              <w:rPr>
                <w:rFonts w:ascii="Times New Roman" w:hAnsi="Times New Roman" w:cs="Times New Roman"/>
                <w:sz w:val="24"/>
                <w:szCs w:val="24"/>
              </w:rPr>
            </w:pPr>
          </w:p>
        </w:tc>
      </w:tr>
      <w:tr w:rsidR="001328FD" w:rsidRPr="001B264D" w:rsidTr="001328FD">
        <w:trPr>
          <w:trHeight w:val="165"/>
        </w:trPr>
        <w:tc>
          <w:tcPr>
            <w:tcW w:w="567" w:type="dxa"/>
          </w:tcPr>
          <w:p w:rsidR="001328FD" w:rsidRPr="001B264D" w:rsidRDefault="001328FD" w:rsidP="00D07673">
            <w:pPr>
              <w:spacing w:line="360" w:lineRule="auto"/>
              <w:jc w:val="both"/>
              <w:rPr>
                <w:rFonts w:ascii="Times New Roman" w:hAnsi="Times New Roman" w:cs="Times New Roman"/>
                <w:sz w:val="24"/>
                <w:szCs w:val="24"/>
              </w:rPr>
            </w:pPr>
          </w:p>
        </w:tc>
        <w:tc>
          <w:tcPr>
            <w:tcW w:w="5344"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ИТОГО</w:t>
            </w:r>
          </w:p>
        </w:tc>
        <w:tc>
          <w:tcPr>
            <w:tcW w:w="851"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38</w:t>
            </w:r>
          </w:p>
        </w:tc>
        <w:tc>
          <w:tcPr>
            <w:tcW w:w="1276"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22</w:t>
            </w:r>
          </w:p>
        </w:tc>
        <w:tc>
          <w:tcPr>
            <w:tcW w:w="1417" w:type="dxa"/>
          </w:tcPr>
          <w:p w:rsidR="001328FD" w:rsidRPr="001B264D" w:rsidRDefault="001328FD" w:rsidP="00D07673">
            <w:pPr>
              <w:spacing w:line="360" w:lineRule="auto"/>
              <w:jc w:val="center"/>
              <w:rPr>
                <w:rFonts w:ascii="Times New Roman" w:hAnsi="Times New Roman" w:cs="Times New Roman"/>
                <w:b/>
                <w:sz w:val="24"/>
                <w:szCs w:val="24"/>
              </w:rPr>
            </w:pPr>
            <w:r w:rsidRPr="001B264D">
              <w:rPr>
                <w:rFonts w:ascii="Times New Roman" w:hAnsi="Times New Roman" w:cs="Times New Roman"/>
                <w:b/>
                <w:sz w:val="24"/>
                <w:szCs w:val="24"/>
              </w:rPr>
              <w:t>16</w:t>
            </w:r>
          </w:p>
        </w:tc>
        <w:tc>
          <w:tcPr>
            <w:tcW w:w="4437" w:type="dxa"/>
          </w:tcPr>
          <w:p w:rsidR="001328FD" w:rsidRPr="001B264D" w:rsidRDefault="001328FD" w:rsidP="00D07673">
            <w:pPr>
              <w:spacing w:line="360" w:lineRule="auto"/>
              <w:jc w:val="both"/>
              <w:rPr>
                <w:rFonts w:ascii="Times New Roman" w:hAnsi="Times New Roman" w:cs="Times New Roman"/>
                <w:sz w:val="24"/>
                <w:szCs w:val="24"/>
              </w:rPr>
            </w:pPr>
            <w:r w:rsidRPr="001B264D">
              <w:rPr>
                <w:rFonts w:ascii="Times New Roman" w:hAnsi="Times New Roman" w:cs="Times New Roman"/>
                <w:sz w:val="24"/>
                <w:szCs w:val="24"/>
              </w:rPr>
              <w:t>Практическое задание</w:t>
            </w:r>
          </w:p>
        </w:tc>
      </w:tr>
    </w:tbl>
    <w:p w:rsidR="001328FD" w:rsidRDefault="001328FD"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imes New Roman" w:hAnsi="Times New Roman" w:cs="Times New Roman"/>
          <w:b/>
          <w:sz w:val="28"/>
          <w:szCs w:val="28"/>
          <w:lang w:eastAsia="ru-RU"/>
        </w:rPr>
      </w:pPr>
    </w:p>
    <w:p w:rsidR="0044681D" w:rsidRDefault="0044681D" w:rsidP="00D07673">
      <w:pPr>
        <w:spacing w:after="0" w:line="360" w:lineRule="auto"/>
        <w:jc w:val="center"/>
        <w:rPr>
          <w:rFonts w:ascii="Times New Roman" w:eastAsia="Times New Roman" w:hAnsi="Times New Roman" w:cs="Times New Roman"/>
          <w:b/>
          <w:sz w:val="28"/>
          <w:szCs w:val="28"/>
          <w:lang w:eastAsia="ru-RU"/>
        </w:rPr>
      </w:pPr>
      <w:r w:rsidRPr="0044681D">
        <w:rPr>
          <w:rFonts w:ascii="Times New Roman" w:eastAsia="Times New Roman" w:hAnsi="Times New Roman" w:cs="Times New Roman"/>
          <w:b/>
          <w:sz w:val="28"/>
          <w:szCs w:val="28"/>
          <w:lang w:eastAsia="ru-RU"/>
        </w:rPr>
        <w:tab/>
        <w:t>Содержание учебного (тематического) плана</w:t>
      </w:r>
    </w:p>
    <w:p w:rsidR="0007152E" w:rsidRPr="0007152E" w:rsidRDefault="0007152E" w:rsidP="00D07673">
      <w:pPr>
        <w:spacing w:after="0" w:line="360" w:lineRule="auto"/>
        <w:jc w:val="center"/>
        <w:rPr>
          <w:rFonts w:ascii="Times New Roman" w:eastAsiaTheme="minorEastAsia" w:hAnsi="Times New Roman" w:cs="Times New Roman"/>
          <w:b/>
          <w:sz w:val="28"/>
          <w:szCs w:val="28"/>
          <w:lang w:eastAsia="ru-RU"/>
        </w:rPr>
      </w:pPr>
      <w:r w:rsidRPr="0007152E">
        <w:rPr>
          <w:rFonts w:ascii="Times New Roman" w:eastAsiaTheme="minorEastAsia" w:hAnsi="Times New Roman" w:cs="Times New Roman"/>
          <w:b/>
          <w:sz w:val="28"/>
          <w:szCs w:val="28"/>
          <w:lang w:eastAsia="ru-RU"/>
        </w:rPr>
        <w:t>Модуль «</w:t>
      </w:r>
      <w:r w:rsidR="0044681D">
        <w:rPr>
          <w:rFonts w:ascii="Times New Roman" w:eastAsiaTheme="minorEastAsia" w:hAnsi="Times New Roman" w:cs="Times New Roman"/>
          <w:b/>
          <w:sz w:val="28"/>
          <w:szCs w:val="28"/>
          <w:lang w:eastAsia="ru-RU"/>
        </w:rPr>
        <w:t>Я и мое тело</w:t>
      </w:r>
      <w:r w:rsidRPr="0007152E">
        <w:rPr>
          <w:rFonts w:ascii="Times New Roman" w:eastAsiaTheme="minorEastAsia" w:hAnsi="Times New Roman" w:cs="Times New Roman"/>
          <w:b/>
          <w:sz w:val="28"/>
          <w:szCs w:val="28"/>
          <w:lang w:eastAsia="ru-RU"/>
        </w:rPr>
        <w:t>» (10ч.)</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1 (2ч.)</w:t>
      </w:r>
      <w:r w:rsidR="00EE77F5">
        <w:rPr>
          <w:rFonts w:ascii="Times New Roman" w:eastAsiaTheme="minorEastAsia" w:hAnsi="Times New Roman" w:cs="Times New Roman"/>
          <w:sz w:val="28"/>
          <w:szCs w:val="28"/>
          <w:lang w:eastAsia="ru-RU"/>
        </w:rPr>
        <w:t xml:space="preserve"> </w:t>
      </w:r>
      <w:r w:rsidRPr="0007152E">
        <w:rPr>
          <w:rFonts w:ascii="Times New Roman" w:eastAsiaTheme="minorEastAsia" w:hAnsi="Times New Roman" w:cs="Times New Roman"/>
          <w:sz w:val="28"/>
          <w:szCs w:val="28"/>
          <w:lang w:eastAsia="ru-RU"/>
        </w:rPr>
        <w:t>Вводное. Введение в  программный модуль.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 xml:space="preserve">Что такое здоровье. Как сохранить здоровье.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Игра « Что полезно для здоровья».</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2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Изучаем свой организм.</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Рассказ, как устроено тело человека.</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Опыт. Строение тела человека.</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3 (1ч.) Откуда берутся болезни?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Инфекционные болезни и их возбудители: о микробах и вирусах.</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Собери вирус.</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4 (1ч.) Смотри во все глаза</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Представление о том, что глаза являются одним из основных органов чувств человека. Сознательное отношение к своему здоровью.</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Гимнастика для глаз. Рисование по теме.</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lastRenderedPageBreak/>
        <w:t>Тема 5 (1ч.) Зубы.</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Почему надо чистить зубы?</w:t>
      </w:r>
      <w:r w:rsidRPr="0007152E">
        <w:rPr>
          <w:rFonts w:ascii="Times New Roman" w:eastAsiaTheme="minorEastAsia" w:hAnsi="Times New Roman" w:cs="Times New Roman"/>
          <w:sz w:val="28"/>
          <w:szCs w:val="28"/>
          <w:lang w:eastAsia="ru-RU"/>
        </w:rPr>
        <w:tab/>
        <w:t>Важность соблюдения гигиенических процедур.</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Сюжетно-ролевая игра  «Что полезно для зубов»</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6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Как беречь свое здоровье.</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Теория. Профилактика заболеваний. Бережное отношение к своему здоровью и здоровью окружающих.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Проект «Здоровый образ жизни»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7 (2ч.). Витамины и полезные продукты.</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Понятие «витамины» и продуктами, в которых они встречаются, рассказать о значении витаминов для здорового развития организма.</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.Виртуальная экскурсия «От куда берутся витами</w:t>
      </w:r>
      <w:r w:rsidR="00EE77F5">
        <w:rPr>
          <w:rFonts w:ascii="Times New Roman" w:eastAsiaTheme="minorEastAsia" w:hAnsi="Times New Roman" w:cs="Times New Roman"/>
          <w:sz w:val="28"/>
          <w:szCs w:val="28"/>
          <w:lang w:eastAsia="ru-RU"/>
        </w:rPr>
        <w:t>н</w:t>
      </w:r>
      <w:r w:rsidRPr="0007152E">
        <w:rPr>
          <w:rFonts w:ascii="Times New Roman" w:eastAsiaTheme="minorEastAsia" w:hAnsi="Times New Roman" w:cs="Times New Roman"/>
          <w:sz w:val="28"/>
          <w:szCs w:val="28"/>
          <w:lang w:eastAsia="ru-RU"/>
        </w:rPr>
        <w:t>ы»»</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8 (1ч.). Вредные продукты</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Вредные и полезные продукты.</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Пищевая пирамида.</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jc w:val="center"/>
        <w:rPr>
          <w:rFonts w:ascii="Times New Roman" w:eastAsiaTheme="minorEastAsia" w:hAnsi="Times New Roman" w:cs="Times New Roman"/>
          <w:b/>
          <w:sz w:val="28"/>
          <w:szCs w:val="28"/>
          <w:lang w:eastAsia="ru-RU"/>
        </w:rPr>
      </w:pPr>
      <w:r w:rsidRPr="0007152E">
        <w:rPr>
          <w:rFonts w:ascii="Times New Roman" w:eastAsiaTheme="minorEastAsia" w:hAnsi="Times New Roman" w:cs="Times New Roman"/>
          <w:b/>
          <w:sz w:val="28"/>
          <w:szCs w:val="28"/>
          <w:lang w:eastAsia="ru-RU"/>
        </w:rPr>
        <w:t>Модуль «</w:t>
      </w:r>
      <w:r w:rsidR="00BA05AE">
        <w:rPr>
          <w:rFonts w:ascii="Times New Roman" w:eastAsiaTheme="minorEastAsia" w:hAnsi="Times New Roman" w:cs="Times New Roman"/>
          <w:b/>
          <w:sz w:val="28"/>
          <w:szCs w:val="28"/>
          <w:lang w:eastAsia="ru-RU"/>
        </w:rPr>
        <w:t>Пожарная безопасность</w:t>
      </w:r>
      <w:r w:rsidRPr="0007152E">
        <w:rPr>
          <w:rFonts w:ascii="Times New Roman" w:eastAsiaTheme="minorEastAsia" w:hAnsi="Times New Roman" w:cs="Times New Roman"/>
          <w:b/>
          <w:sz w:val="28"/>
          <w:szCs w:val="28"/>
          <w:lang w:eastAsia="ru-RU"/>
        </w:rPr>
        <w:t>» (5ч.)</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1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Вводное. Введение в программный модуль.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 xml:space="preserve">Причины и ситуации возникновения пожаров.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w:t>
      </w:r>
      <w:r w:rsidR="00EE77F5">
        <w:rPr>
          <w:rFonts w:ascii="Times New Roman" w:eastAsiaTheme="minorEastAsia" w:hAnsi="Times New Roman" w:cs="Times New Roman"/>
          <w:sz w:val="28"/>
          <w:szCs w:val="28"/>
          <w:lang w:eastAsia="ru-RU"/>
        </w:rPr>
        <w:t xml:space="preserve"> </w:t>
      </w:r>
      <w:r w:rsidRPr="0007152E">
        <w:rPr>
          <w:rFonts w:ascii="Times New Roman" w:eastAsiaTheme="minorEastAsia" w:hAnsi="Times New Roman" w:cs="Times New Roman"/>
          <w:sz w:val="28"/>
          <w:szCs w:val="28"/>
          <w:lang w:eastAsia="ru-RU"/>
        </w:rPr>
        <w:t>Алгоритм  действий во время пожара.</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2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 xml:space="preserve">Укротители огня.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Правила противопожарной безопасности. Рассказ о нелегком труде</w:t>
      </w:r>
      <w:r w:rsidR="005A4C0C">
        <w:rPr>
          <w:rFonts w:ascii="Times New Roman" w:eastAsiaTheme="minorEastAsia" w:hAnsi="Times New Roman" w:cs="Times New Roman"/>
          <w:sz w:val="28"/>
          <w:szCs w:val="28"/>
          <w:lang w:eastAsia="ru-RU"/>
        </w:rPr>
        <w:t xml:space="preserve"> спасателей</w:t>
      </w:r>
      <w:r w:rsidRPr="0007152E">
        <w:rPr>
          <w:rFonts w:ascii="Times New Roman" w:eastAsiaTheme="minorEastAsia" w:hAnsi="Times New Roman" w:cs="Times New Roman"/>
          <w:sz w:val="28"/>
          <w:szCs w:val="28"/>
          <w:lang w:eastAsia="ru-RU"/>
        </w:rPr>
        <w:t xml:space="preserve">. Особенности </w:t>
      </w:r>
      <w:r w:rsidR="005A4C0C">
        <w:rPr>
          <w:rFonts w:ascii="Times New Roman" w:eastAsiaTheme="minorEastAsia" w:hAnsi="Times New Roman" w:cs="Times New Roman"/>
          <w:sz w:val="28"/>
          <w:szCs w:val="28"/>
          <w:lang w:eastAsia="ru-RU"/>
        </w:rPr>
        <w:t xml:space="preserve"> и виды спасательной техники</w:t>
      </w:r>
      <w:r w:rsidRPr="0007152E">
        <w:rPr>
          <w:rFonts w:ascii="Times New Roman" w:eastAsiaTheme="minorEastAsia" w:hAnsi="Times New Roman" w:cs="Times New Roman"/>
          <w:sz w:val="28"/>
          <w:szCs w:val="28"/>
          <w:lang w:eastAsia="ru-RU"/>
        </w:rPr>
        <w:t xml:space="preserve">.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lastRenderedPageBreak/>
        <w:t>Практика. Проект «Пожарная безопасность».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3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Не бойся огня!</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Навыки пожаробезопасного поведения в период новогодних праздников.</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Наряжаем елку.</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4 (1ч.) Пожароопасные предметы.</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Теория. Понимание опасности огня. Алгоритм безопасного пользования пожароопасными предметами.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«Что делать, если…?»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5 (1ч.) Пожарная безопасность в природе и быту.</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Опасность  разжигания костров для окружающей среды и собственного здоровья. Ответственность за свои поступки.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Знакомство с огнетушителем.</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jc w:val="center"/>
        <w:rPr>
          <w:rFonts w:ascii="Times New Roman" w:eastAsia="Times New Roman" w:hAnsi="Times New Roman" w:cs="Times New Roman"/>
          <w:b/>
          <w:sz w:val="28"/>
          <w:szCs w:val="28"/>
          <w:lang w:eastAsia="ru-RU"/>
        </w:rPr>
      </w:pPr>
      <w:r w:rsidRPr="0007152E">
        <w:rPr>
          <w:rFonts w:ascii="Times New Roman" w:eastAsia="Times New Roman" w:hAnsi="Times New Roman" w:cs="Times New Roman"/>
          <w:b/>
          <w:sz w:val="28"/>
          <w:szCs w:val="28"/>
          <w:lang w:eastAsia="ru-RU"/>
        </w:rPr>
        <w:t>Модуль «Дети на   дороге» (3ч.)</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1 (1ч.). Дорожные знаки.</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Назначение дорожных знаков.</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Экскурсия «Какие знаки есть рядом»</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2 (1ч.).</w:t>
      </w:r>
      <w:r w:rsidR="00C909CE">
        <w:rPr>
          <w:rFonts w:ascii="Times New Roman" w:eastAsiaTheme="minorEastAsia" w:hAnsi="Times New Roman" w:cs="Times New Roman"/>
          <w:sz w:val="28"/>
          <w:szCs w:val="28"/>
          <w:lang w:eastAsia="ru-RU"/>
        </w:rPr>
        <w:t>История возникновения транспорта</w:t>
      </w:r>
      <w:r w:rsidRPr="0007152E">
        <w:rPr>
          <w:rFonts w:ascii="Times New Roman" w:eastAsiaTheme="minorEastAsia" w:hAnsi="Times New Roman" w:cs="Times New Roman"/>
          <w:sz w:val="28"/>
          <w:szCs w:val="28"/>
          <w:lang w:eastAsia="ru-RU"/>
        </w:rPr>
        <w:t xml:space="preserve">. </w:t>
      </w:r>
    </w:p>
    <w:p w:rsidR="00C909C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00C909CE">
        <w:rPr>
          <w:rFonts w:ascii="Times New Roman" w:eastAsiaTheme="minorEastAsia" w:hAnsi="Times New Roman" w:cs="Times New Roman"/>
          <w:sz w:val="28"/>
          <w:szCs w:val="28"/>
          <w:lang w:eastAsia="ru-RU"/>
        </w:rPr>
        <w:t>.</w:t>
      </w:r>
      <w:r w:rsidR="00EE77F5">
        <w:rPr>
          <w:rFonts w:ascii="Times New Roman" w:eastAsiaTheme="minorEastAsia" w:hAnsi="Times New Roman" w:cs="Times New Roman"/>
          <w:sz w:val="28"/>
          <w:szCs w:val="28"/>
          <w:lang w:eastAsia="ru-RU"/>
        </w:rPr>
        <w:t xml:space="preserve"> </w:t>
      </w:r>
      <w:r w:rsidR="00C909CE">
        <w:rPr>
          <w:rFonts w:ascii="Times New Roman" w:eastAsiaTheme="minorEastAsia" w:hAnsi="Times New Roman" w:cs="Times New Roman"/>
          <w:sz w:val="28"/>
          <w:szCs w:val="28"/>
          <w:lang w:eastAsia="ru-RU"/>
        </w:rPr>
        <w:t>Как появился транспорт. Виды транспорта.</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Практика. </w:t>
      </w:r>
      <w:r w:rsidR="00C909CE">
        <w:rPr>
          <w:rFonts w:ascii="Times New Roman" w:eastAsiaTheme="minorEastAsia" w:hAnsi="Times New Roman" w:cs="Times New Roman"/>
          <w:sz w:val="28"/>
          <w:szCs w:val="28"/>
          <w:lang w:eastAsia="ru-RU"/>
        </w:rPr>
        <w:t>Первый автомобиль.</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3 (1ч.). Правила для пешеходов.</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Формирование ответственного отношения к своей безопасности на улице.</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lastRenderedPageBreak/>
        <w:t>Практика. Наш автогородок.</w:t>
      </w:r>
      <w:r w:rsidR="00EE77F5">
        <w:rPr>
          <w:rFonts w:ascii="Times New Roman" w:eastAsiaTheme="minorEastAsia" w:hAnsi="Times New Roman" w:cs="Times New Roman"/>
          <w:sz w:val="28"/>
          <w:szCs w:val="28"/>
          <w:lang w:eastAsia="ru-RU"/>
        </w:rPr>
        <w:t xml:space="preserve"> Р</w:t>
      </w:r>
      <w:r w:rsidR="005A4C0C">
        <w:rPr>
          <w:rFonts w:ascii="Times New Roman" w:eastAsiaTheme="minorEastAsia" w:hAnsi="Times New Roman" w:cs="Times New Roman"/>
          <w:sz w:val="28"/>
          <w:szCs w:val="28"/>
          <w:lang w:eastAsia="ru-RU"/>
        </w:rPr>
        <w:t>абота с конструктором.</w:t>
      </w:r>
    </w:p>
    <w:p w:rsidR="0007152E" w:rsidRPr="0007152E" w:rsidRDefault="0007152E" w:rsidP="00D07673">
      <w:pPr>
        <w:spacing w:after="0" w:line="360" w:lineRule="auto"/>
        <w:jc w:val="center"/>
        <w:rPr>
          <w:rFonts w:ascii="Times New Roman" w:eastAsiaTheme="minorEastAsia" w:hAnsi="Times New Roman" w:cs="Times New Roman"/>
          <w:b/>
          <w:sz w:val="28"/>
          <w:szCs w:val="28"/>
          <w:lang w:eastAsia="ru-RU"/>
        </w:rPr>
      </w:pPr>
      <w:r w:rsidRPr="0007152E">
        <w:rPr>
          <w:rFonts w:ascii="Times New Roman" w:eastAsiaTheme="minorEastAsia" w:hAnsi="Times New Roman" w:cs="Times New Roman"/>
          <w:b/>
          <w:sz w:val="28"/>
          <w:szCs w:val="28"/>
          <w:lang w:eastAsia="ru-RU"/>
        </w:rPr>
        <w:t>Модуль «</w:t>
      </w:r>
      <w:r w:rsidR="002D5F94">
        <w:rPr>
          <w:rFonts w:ascii="Times New Roman" w:eastAsiaTheme="minorEastAsia" w:hAnsi="Times New Roman" w:cs="Times New Roman"/>
          <w:b/>
          <w:sz w:val="28"/>
          <w:szCs w:val="28"/>
          <w:lang w:eastAsia="ru-RU"/>
        </w:rPr>
        <w:t>Безопасный дом</w:t>
      </w:r>
      <w:r w:rsidRPr="0007152E">
        <w:rPr>
          <w:rFonts w:ascii="Times New Roman" w:eastAsiaTheme="minorEastAsia" w:hAnsi="Times New Roman" w:cs="Times New Roman"/>
          <w:b/>
          <w:sz w:val="28"/>
          <w:szCs w:val="28"/>
          <w:lang w:eastAsia="ru-RU"/>
        </w:rPr>
        <w:t>» (3ч.)</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1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 xml:space="preserve">Вводное. Введение в программный модуль.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Что такое опасность?</w:t>
      </w:r>
      <w:r w:rsidRPr="0007152E">
        <w:rPr>
          <w:rFonts w:ascii="Times New Roman" w:eastAsiaTheme="minorEastAsia" w:hAnsi="Times New Roman" w:cs="Times New Roman"/>
          <w:sz w:val="28"/>
          <w:szCs w:val="28"/>
          <w:lang w:eastAsia="ru-RU"/>
        </w:rPr>
        <w:tab/>
        <w:t>Формировать представление о безопасности. Что такое безопасность? Личная безопасность.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Какие предметы в доме могут быть опасными?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Опасные предметы.</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2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Опасные ситуации.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Пути выхода из опасных ситуаций. Номера телефонов экстренных служб.</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w:t>
      </w:r>
      <w:r w:rsidRPr="0007152E">
        <w:rPr>
          <w:rFonts w:ascii="Times New Roman" w:eastAsiaTheme="minorEastAsia" w:hAnsi="Times New Roman" w:cs="Times New Roman"/>
          <w:sz w:val="28"/>
          <w:szCs w:val="28"/>
          <w:lang w:eastAsia="ru-RU"/>
        </w:rPr>
        <w:tab/>
        <w:t>Проект «Безопасный дом». Выставка знаков безопасности.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3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 xml:space="preserve">Если в дверь позвонили.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Незнакомец.</w:t>
      </w:r>
      <w:r w:rsidRPr="0007152E">
        <w:rPr>
          <w:rFonts w:ascii="Times New Roman" w:eastAsiaTheme="minorEastAsia" w:hAnsi="Times New Roman" w:cs="Times New Roman"/>
          <w:sz w:val="28"/>
          <w:szCs w:val="28"/>
          <w:lang w:eastAsia="ru-RU"/>
        </w:rPr>
        <w:tab/>
        <w:t xml:space="preserve">Правила поведения, когда в доме один.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Рисуем незнакомца.</w:t>
      </w:r>
    </w:p>
    <w:p w:rsidR="0007152E" w:rsidRPr="0007152E" w:rsidRDefault="0007152E" w:rsidP="00D07673">
      <w:pPr>
        <w:spacing w:after="0" w:line="360" w:lineRule="auto"/>
        <w:jc w:val="center"/>
        <w:rPr>
          <w:rFonts w:ascii="Times New Roman" w:eastAsiaTheme="minorEastAsia" w:hAnsi="Times New Roman" w:cs="Times New Roman"/>
          <w:b/>
          <w:sz w:val="28"/>
          <w:szCs w:val="28"/>
          <w:lang w:eastAsia="ru-RU"/>
        </w:rPr>
      </w:pPr>
      <w:r w:rsidRPr="0007152E">
        <w:rPr>
          <w:rFonts w:ascii="Times New Roman" w:eastAsiaTheme="minorEastAsia" w:hAnsi="Times New Roman" w:cs="Times New Roman"/>
          <w:b/>
          <w:sz w:val="28"/>
          <w:szCs w:val="28"/>
          <w:lang w:eastAsia="ru-RU"/>
        </w:rPr>
        <w:t>Модуль «Эмоциональное благополучие» (4ч.)</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1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Вводное. Введение в программный модуль.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Что такое Эмоциональное благополучие.</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Игра «Мое настроение»</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Тема 2 (1ч.). Я и мой  страх.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Теория. Чего мы боимся.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«Я рисую свой страх».</w:t>
      </w:r>
      <w:r w:rsidRPr="0007152E">
        <w:rPr>
          <w:rFonts w:ascii="Times New Roman" w:eastAsiaTheme="minorEastAsia" w:hAnsi="Times New Roman" w:cs="Times New Roman"/>
          <w:sz w:val="28"/>
          <w:szCs w:val="28"/>
          <w:lang w:eastAsia="ru-RU"/>
        </w:rPr>
        <w:tab/>
        <w:t xml:space="preserve">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lastRenderedPageBreak/>
        <w:t xml:space="preserve">Тема 3 (1ч.). «Круги безопасности».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 xml:space="preserve">Освоение техники «Круги безопасности».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«Мои круги безопасности»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4. (1ч.).  Конфликтные ситуации между детьми.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Навыки общения детей со сверстниками. Умения выслушать другого, поддерживать общий разговор, участвовать в коллективном обсуждении.  Совместный поиск взаимовыгодных решений в сложных ситуациях.</w:t>
      </w:r>
    </w:p>
    <w:p w:rsidR="0007152E" w:rsidRPr="0007152E" w:rsidRDefault="0007152E" w:rsidP="00D07673">
      <w:pPr>
        <w:spacing w:after="0" w:line="360" w:lineRule="auto"/>
        <w:rPr>
          <w:rFonts w:ascii="Times New Roman" w:eastAsiaTheme="minorEastAsia" w:hAnsi="Times New Roman" w:cs="Times New Roman"/>
          <w:b/>
          <w:sz w:val="28"/>
          <w:szCs w:val="28"/>
          <w:lang w:eastAsia="ru-RU"/>
        </w:rPr>
      </w:pPr>
      <w:r w:rsidRPr="0007152E">
        <w:rPr>
          <w:rFonts w:ascii="Times New Roman" w:eastAsiaTheme="minorEastAsia" w:hAnsi="Times New Roman" w:cs="Times New Roman"/>
          <w:sz w:val="28"/>
          <w:szCs w:val="28"/>
          <w:lang w:eastAsia="ru-RU"/>
        </w:rPr>
        <w:t>Практика. « Мы с тобой друзья!»</w:t>
      </w:r>
    </w:p>
    <w:p w:rsidR="0007152E" w:rsidRPr="0007152E" w:rsidRDefault="0007152E" w:rsidP="00D07673">
      <w:pPr>
        <w:spacing w:after="0" w:line="360" w:lineRule="auto"/>
        <w:jc w:val="center"/>
        <w:rPr>
          <w:rFonts w:ascii="Times New Roman" w:eastAsiaTheme="minorEastAsia" w:hAnsi="Times New Roman" w:cs="Times New Roman"/>
          <w:b/>
          <w:sz w:val="28"/>
          <w:szCs w:val="28"/>
          <w:lang w:eastAsia="ru-RU"/>
        </w:rPr>
      </w:pPr>
      <w:r w:rsidRPr="0007152E">
        <w:rPr>
          <w:rFonts w:ascii="Times New Roman" w:eastAsiaTheme="minorEastAsia" w:hAnsi="Times New Roman" w:cs="Times New Roman"/>
          <w:b/>
          <w:sz w:val="28"/>
          <w:szCs w:val="28"/>
          <w:lang w:eastAsia="ru-RU"/>
        </w:rPr>
        <w:t>Модуль «</w:t>
      </w:r>
      <w:r w:rsidR="004307FD" w:rsidRPr="004307FD">
        <w:rPr>
          <w:rFonts w:ascii="Times New Roman" w:eastAsiaTheme="minorEastAsia" w:hAnsi="Times New Roman" w:cs="Times New Roman"/>
          <w:b/>
          <w:sz w:val="28"/>
          <w:szCs w:val="28"/>
          <w:lang w:eastAsia="ru-RU"/>
        </w:rPr>
        <w:t>Знай!</w:t>
      </w:r>
      <w:r w:rsidR="00EE77F5">
        <w:rPr>
          <w:rFonts w:ascii="Times New Roman" w:eastAsiaTheme="minorEastAsia" w:hAnsi="Times New Roman" w:cs="Times New Roman"/>
          <w:b/>
          <w:sz w:val="28"/>
          <w:szCs w:val="28"/>
          <w:lang w:eastAsia="ru-RU"/>
        </w:rPr>
        <w:t xml:space="preserve"> </w:t>
      </w:r>
      <w:r w:rsidR="004307FD" w:rsidRPr="004307FD">
        <w:rPr>
          <w:rFonts w:ascii="Times New Roman" w:eastAsiaTheme="minorEastAsia" w:hAnsi="Times New Roman" w:cs="Times New Roman"/>
          <w:b/>
          <w:sz w:val="28"/>
          <w:szCs w:val="28"/>
          <w:lang w:eastAsia="ru-RU"/>
        </w:rPr>
        <w:t>Умей!</w:t>
      </w:r>
      <w:r w:rsidR="00EE77F5">
        <w:rPr>
          <w:rFonts w:ascii="Times New Roman" w:eastAsiaTheme="minorEastAsia" w:hAnsi="Times New Roman" w:cs="Times New Roman"/>
          <w:b/>
          <w:sz w:val="28"/>
          <w:szCs w:val="28"/>
          <w:lang w:eastAsia="ru-RU"/>
        </w:rPr>
        <w:t xml:space="preserve"> </w:t>
      </w:r>
      <w:r w:rsidR="004307FD" w:rsidRPr="004307FD">
        <w:rPr>
          <w:rFonts w:ascii="Times New Roman" w:eastAsiaTheme="minorEastAsia" w:hAnsi="Times New Roman" w:cs="Times New Roman"/>
          <w:b/>
          <w:sz w:val="28"/>
          <w:szCs w:val="28"/>
          <w:lang w:eastAsia="ru-RU"/>
        </w:rPr>
        <w:t>Действуй!</w:t>
      </w:r>
      <w:r w:rsidRPr="0007152E">
        <w:rPr>
          <w:rFonts w:ascii="Times New Roman" w:eastAsiaTheme="minorEastAsia" w:hAnsi="Times New Roman" w:cs="Times New Roman"/>
          <w:b/>
          <w:sz w:val="28"/>
          <w:szCs w:val="28"/>
          <w:lang w:eastAsia="ru-RU"/>
        </w:rPr>
        <w:t>» (6ч.)</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1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Вводное. Введение в программный модуль.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Опасные ситуации: контакты с незнакомыми людьми на улице.</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Ребенок на улице. </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«Опасные ситуации. Я учусь звать на помощь!»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2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Контакты с животными.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Опасные ситуации, которые могут возникнуть при контакте с животным.</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«Осторожно. Злая собака»</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3 (1ч.). Если ты потерялся…</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 К каким взрослым можно обратиться за помощью, если потеряешься на улице.</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«Если я потерялся…»</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4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Катание на велосипеде, самокате, роликах.</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lastRenderedPageBreak/>
        <w:t>Теория. Опасные ситуации, которые могут возникнуть в городских условиях, при катании детей на велосипеде (самокате, роликах). Как можно избежать опасных ситуаций.</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Городок безопасности.</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5 (2ч.).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Похищение детей.</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w:t>
      </w:r>
      <w:r w:rsidRPr="0007152E">
        <w:rPr>
          <w:rFonts w:ascii="Times New Roman" w:eastAsiaTheme="minorEastAsia" w:hAnsi="Times New Roman" w:cs="Times New Roman"/>
          <w:sz w:val="28"/>
          <w:szCs w:val="28"/>
          <w:lang w:eastAsia="ru-RU"/>
        </w:rPr>
        <w:tab/>
        <w:t>Рассказ о  людях и ситуациях, связанных с похищением детей. Правила поведения в таких ситуациях. Научить не бояться и не стесняться звать на помощь.</w:t>
      </w:r>
      <w:r w:rsidRPr="0007152E">
        <w:rPr>
          <w:rFonts w:ascii="Times New Roman" w:eastAsiaTheme="minorEastAsia" w:hAnsi="Times New Roman" w:cs="Times New Roman"/>
          <w:sz w:val="28"/>
          <w:szCs w:val="28"/>
          <w:lang w:eastAsia="ru-RU"/>
        </w:rPr>
        <w:tab/>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«Несет меня лиса…»</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5 (1ч.).</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Что такое безопасность?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 Практика. Интерактивная игра «Госпожа Безопасность»</w:t>
      </w:r>
    </w:p>
    <w:p w:rsidR="0007152E" w:rsidRPr="0007152E" w:rsidRDefault="0007152E" w:rsidP="00D07673">
      <w:pPr>
        <w:spacing w:after="0" w:line="360" w:lineRule="auto"/>
        <w:rPr>
          <w:rFonts w:ascii="Times New Roman" w:eastAsiaTheme="minorEastAsia" w:hAnsi="Times New Roman" w:cs="Times New Roman"/>
          <w:sz w:val="28"/>
          <w:szCs w:val="28"/>
          <w:lang w:eastAsia="ru-RU"/>
        </w:rPr>
      </w:pP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jc w:val="center"/>
        <w:rPr>
          <w:rFonts w:ascii="Times New Roman" w:eastAsia="Times New Roman" w:hAnsi="Times New Roman" w:cs="Times New Roman"/>
          <w:b/>
          <w:sz w:val="28"/>
          <w:szCs w:val="28"/>
          <w:lang w:eastAsia="ru-RU"/>
        </w:rPr>
      </w:pPr>
      <w:r w:rsidRPr="0007152E">
        <w:rPr>
          <w:rFonts w:ascii="Times New Roman" w:eastAsia="Times New Roman" w:hAnsi="Times New Roman" w:cs="Times New Roman"/>
          <w:sz w:val="28"/>
          <w:szCs w:val="28"/>
          <w:lang w:eastAsia="ru-RU"/>
        </w:rPr>
        <w:t xml:space="preserve"> </w:t>
      </w:r>
      <w:r w:rsidRPr="0007152E">
        <w:rPr>
          <w:rFonts w:ascii="Times New Roman" w:eastAsia="Times New Roman" w:hAnsi="Times New Roman" w:cs="Times New Roman"/>
          <w:b/>
          <w:sz w:val="28"/>
          <w:szCs w:val="28"/>
          <w:lang w:eastAsia="ru-RU"/>
        </w:rPr>
        <w:t>Модуль «В мире природы» (4ч.)</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Тема 1 (1ч.). Вводное. Введение в программный модуль. </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Первая помощь при ЧС. Алгоритмы оказания первой помощи себе и другим в случае необходимости. Общие правила безопасности на природе, на отдыхе, в походе.</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Соберу рюкзак в поход!</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Тема 2 (1ч.). Съедобные и несъедобные продукты. </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 xml:space="preserve">Теория. Осторожно! Ядовито! Знакомство со съедобными и несъедобными продуктами (грибами, ягодами).  </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w:t>
      </w:r>
      <w:r w:rsidR="00EE77F5">
        <w:rPr>
          <w:rFonts w:ascii="Times New Roman" w:eastAsiaTheme="minorEastAsia" w:hAnsi="Times New Roman" w:cs="Times New Roman"/>
          <w:sz w:val="28"/>
          <w:szCs w:val="28"/>
          <w:lang w:eastAsia="ru-RU"/>
        </w:rPr>
        <w:t xml:space="preserve"> </w:t>
      </w:r>
      <w:r w:rsidRPr="0007152E">
        <w:rPr>
          <w:rFonts w:ascii="Times New Roman" w:eastAsiaTheme="minorEastAsia" w:hAnsi="Times New Roman" w:cs="Times New Roman"/>
          <w:sz w:val="28"/>
          <w:szCs w:val="28"/>
          <w:lang w:eastAsia="ru-RU"/>
        </w:rPr>
        <w:t xml:space="preserve">Различие грибов и ягод по внешнему виду. </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3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Берегись насекомых.</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lastRenderedPageBreak/>
        <w:t>Теория.</w:t>
      </w:r>
      <w:r w:rsidR="00EE77F5">
        <w:rPr>
          <w:rFonts w:ascii="Times New Roman" w:eastAsiaTheme="minorEastAsia" w:hAnsi="Times New Roman" w:cs="Times New Roman"/>
          <w:sz w:val="28"/>
          <w:szCs w:val="28"/>
          <w:lang w:eastAsia="ru-RU"/>
        </w:rPr>
        <w:t xml:space="preserve"> </w:t>
      </w:r>
      <w:r w:rsidRPr="0007152E">
        <w:rPr>
          <w:rFonts w:ascii="Times New Roman" w:eastAsiaTheme="minorEastAsia" w:hAnsi="Times New Roman" w:cs="Times New Roman"/>
          <w:sz w:val="28"/>
          <w:szCs w:val="28"/>
          <w:lang w:eastAsia="ru-RU"/>
        </w:rPr>
        <w:t>Знакомство с насекомыми, опасными для человека</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Друг или враг?</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Тема 4 (1ч.).</w:t>
      </w:r>
      <w:r w:rsidRPr="0007152E">
        <w:rPr>
          <w:rFonts w:eastAsiaTheme="minorEastAsia"/>
          <w:lang w:eastAsia="ru-RU"/>
        </w:rPr>
        <w:t xml:space="preserve"> </w:t>
      </w:r>
      <w:r w:rsidRPr="0007152E">
        <w:rPr>
          <w:rFonts w:ascii="Times New Roman" w:eastAsiaTheme="minorEastAsia" w:hAnsi="Times New Roman" w:cs="Times New Roman"/>
          <w:sz w:val="28"/>
          <w:szCs w:val="28"/>
          <w:lang w:eastAsia="ru-RU"/>
        </w:rPr>
        <w:t>Природные явления (гроза, град).</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Теория.  Правила безопасного поведения. Первая помощь при ЧС.</w:t>
      </w:r>
      <w:r w:rsidRPr="0007152E">
        <w:rPr>
          <w:rFonts w:ascii="Times New Roman" w:eastAsiaTheme="minorEastAsia" w:hAnsi="Times New Roman" w:cs="Times New Roman"/>
          <w:sz w:val="28"/>
          <w:szCs w:val="28"/>
          <w:lang w:eastAsia="ru-RU"/>
        </w:rPr>
        <w:tab/>
        <w:t xml:space="preserve"> Ознакомление со стихийными бедствиями природы; их происхождением, характерными признаками и правилам безопасного поведения.</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Практика. Первая помощь «Помоги себе сам!»</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b/>
          <w:sz w:val="28"/>
          <w:szCs w:val="28"/>
          <w:lang w:eastAsia="ru-RU"/>
        </w:rPr>
      </w:pPr>
      <w:r w:rsidRPr="0007152E">
        <w:rPr>
          <w:rFonts w:ascii="Times New Roman" w:eastAsiaTheme="minorEastAsia" w:hAnsi="Times New Roman" w:cs="Times New Roman"/>
          <w:b/>
          <w:sz w:val="28"/>
          <w:szCs w:val="28"/>
          <w:lang w:eastAsia="ru-RU"/>
        </w:rPr>
        <w:t>Диагностика (1ч.) Правила безопасного поведения.</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heme="minorEastAsia" w:hAnsi="Times New Roman" w:cs="Times New Roman"/>
          <w:sz w:val="28"/>
          <w:szCs w:val="28"/>
          <w:lang w:eastAsia="ru-RU"/>
        </w:rPr>
      </w:pPr>
      <w:r w:rsidRPr="0007152E">
        <w:rPr>
          <w:rFonts w:ascii="Times New Roman" w:eastAsiaTheme="minorEastAsia" w:hAnsi="Times New Roman" w:cs="Times New Roman"/>
          <w:sz w:val="28"/>
          <w:szCs w:val="28"/>
          <w:lang w:eastAsia="ru-RU"/>
        </w:rPr>
        <w:t>Беседа и интерактивная игра-соревнование.</w:t>
      </w:r>
    </w:p>
    <w:p w:rsidR="0007152E" w:rsidRPr="0007152E" w:rsidRDefault="0007152E" w:rsidP="00D07673">
      <w:pPr>
        <w:widowControl w:val="0"/>
        <w:shd w:val="clear" w:color="auto" w:fill="FFFFFF"/>
        <w:tabs>
          <w:tab w:val="left" w:pos="2044"/>
        </w:tabs>
        <w:autoSpaceDE w:val="0"/>
        <w:autoSpaceDN w:val="0"/>
        <w:adjustRightInd w:val="0"/>
        <w:spacing w:after="0" w:line="360" w:lineRule="auto"/>
        <w:ind w:left="5" w:hanging="5"/>
        <w:rPr>
          <w:rFonts w:ascii="Times New Roman" w:eastAsia="Times New Roman" w:hAnsi="Times New Roman" w:cs="Times New Roman"/>
          <w:b/>
          <w:sz w:val="28"/>
          <w:szCs w:val="28"/>
          <w:lang w:eastAsia="ru-RU"/>
        </w:rPr>
      </w:pPr>
      <w:r w:rsidRPr="0007152E">
        <w:rPr>
          <w:rFonts w:ascii="Times New Roman" w:eastAsia="Times New Roman" w:hAnsi="Times New Roman" w:cs="Times New Roman"/>
          <w:b/>
          <w:sz w:val="28"/>
          <w:szCs w:val="28"/>
          <w:lang w:eastAsia="ru-RU"/>
        </w:rPr>
        <w:t>Заключительное занятие. (1ч.) Посвящение в «Школе Безопасности»</w:t>
      </w:r>
    </w:p>
    <w:p w:rsidR="009C679C" w:rsidRDefault="009C679C" w:rsidP="00D07673">
      <w:pPr>
        <w:shd w:val="clear" w:color="auto" w:fill="FFFFFF"/>
        <w:spacing w:after="0" w:line="360" w:lineRule="auto"/>
        <w:ind w:firstLine="709"/>
        <w:rPr>
          <w:rFonts w:ascii="Times New Roman" w:eastAsia="Times New Roman" w:hAnsi="Times New Roman" w:cs="Times New Roman"/>
          <w:sz w:val="28"/>
          <w:szCs w:val="28"/>
        </w:rPr>
      </w:pPr>
    </w:p>
    <w:p w:rsidR="009C679C" w:rsidRDefault="009C679C" w:rsidP="00D07673">
      <w:pPr>
        <w:spacing w:after="0" w:line="360" w:lineRule="auto"/>
        <w:ind w:firstLine="709"/>
        <w:jc w:val="center"/>
        <w:rPr>
          <w:rFonts w:ascii="Times New Roman" w:hAnsi="Times New Roman" w:cs="Times New Roman"/>
          <w:b/>
          <w:sz w:val="28"/>
          <w:szCs w:val="28"/>
          <w:lang w:bidi="ru-RU"/>
        </w:rPr>
      </w:pPr>
      <w:r>
        <w:rPr>
          <w:rFonts w:ascii="Times New Roman" w:hAnsi="Times New Roman" w:cs="Times New Roman"/>
          <w:b/>
          <w:sz w:val="28"/>
          <w:szCs w:val="28"/>
          <w:lang w:bidi="ru-RU"/>
        </w:rPr>
        <w:t>1.4. Планируемые</w:t>
      </w:r>
      <w:r w:rsidRPr="008856B9">
        <w:rPr>
          <w:rFonts w:ascii="Times New Roman" w:hAnsi="Times New Roman" w:cs="Times New Roman"/>
          <w:b/>
          <w:sz w:val="28"/>
          <w:szCs w:val="28"/>
          <w:lang w:bidi="ru-RU"/>
        </w:rPr>
        <w:t xml:space="preserve"> результат</w:t>
      </w:r>
      <w:r>
        <w:rPr>
          <w:rFonts w:ascii="Times New Roman" w:hAnsi="Times New Roman" w:cs="Times New Roman"/>
          <w:b/>
          <w:sz w:val="28"/>
          <w:szCs w:val="28"/>
          <w:lang w:bidi="ru-RU"/>
        </w:rPr>
        <w:t>ы</w:t>
      </w:r>
    </w:p>
    <w:p w:rsidR="00BA4478" w:rsidRDefault="00DE0631" w:rsidP="00D07673">
      <w:pPr>
        <w:spacing w:after="0" w:line="360" w:lineRule="auto"/>
        <w:ind w:left="142" w:firstLine="709"/>
        <w:jc w:val="both"/>
        <w:rPr>
          <w:rFonts w:ascii="Times New Roman" w:hAnsi="Times New Roman" w:cs="Times New Roman"/>
          <w:bCs/>
          <w:sz w:val="28"/>
          <w:szCs w:val="28"/>
        </w:rPr>
      </w:pPr>
      <w:r w:rsidRPr="00920406">
        <w:rPr>
          <w:rFonts w:ascii="Times New Roman" w:hAnsi="Times New Roman" w:cs="Times New Roman"/>
          <w:b/>
          <w:sz w:val="28"/>
          <w:szCs w:val="28"/>
        </w:rPr>
        <w:t>Предметные результаты</w:t>
      </w:r>
      <w:r>
        <w:rPr>
          <w:rFonts w:ascii="Times New Roman" w:hAnsi="Times New Roman" w:cs="Times New Roman"/>
          <w:i/>
          <w:sz w:val="28"/>
          <w:szCs w:val="28"/>
        </w:rPr>
        <w:t xml:space="preserve"> - </w:t>
      </w:r>
      <w:r w:rsidR="00D277C1" w:rsidRPr="00D277C1">
        <w:rPr>
          <w:rFonts w:ascii="Times New Roman" w:hAnsi="Times New Roman" w:cs="Times New Roman"/>
          <w:bCs/>
          <w:sz w:val="28"/>
          <w:szCs w:val="28"/>
        </w:rPr>
        <w:t>овладение начальными пред</w:t>
      </w:r>
      <w:r w:rsidR="00D277C1">
        <w:rPr>
          <w:rFonts w:ascii="Times New Roman" w:hAnsi="Times New Roman" w:cs="Times New Roman"/>
          <w:bCs/>
          <w:sz w:val="28"/>
          <w:szCs w:val="28"/>
        </w:rPr>
        <w:t xml:space="preserve">ставлениями об окружающем мире. </w:t>
      </w:r>
      <w:r w:rsidR="00D277C1" w:rsidRPr="00D277C1">
        <w:rPr>
          <w:rFonts w:ascii="Times New Roman" w:hAnsi="Times New Roman" w:cs="Times New Roman"/>
          <w:bCs/>
          <w:sz w:val="28"/>
          <w:szCs w:val="28"/>
        </w:rPr>
        <w:t xml:space="preserve">В ходе реализации содержания программы, обучающиеся должны овладеть правилами безопасного поведения в различных ситуациях, общаться со сверстниками и взрослыми, использовать приобретенный опыт  об основных понятиях здоровья и факторах, влияющих на него в </w:t>
      </w:r>
      <w:r w:rsidR="00D277C1">
        <w:rPr>
          <w:rFonts w:ascii="Times New Roman" w:hAnsi="Times New Roman" w:cs="Times New Roman"/>
          <w:bCs/>
          <w:sz w:val="28"/>
          <w:szCs w:val="28"/>
        </w:rPr>
        <w:t xml:space="preserve">реальной и повседневной  жизни. Умеет </w:t>
      </w:r>
      <w:r w:rsidR="00D277C1" w:rsidRPr="00D277C1">
        <w:rPr>
          <w:rFonts w:ascii="Times New Roman" w:hAnsi="Times New Roman" w:cs="Times New Roman"/>
          <w:bCs/>
          <w:sz w:val="28"/>
          <w:szCs w:val="28"/>
        </w:rPr>
        <w:t>применять на практике основные понятия здоровья и факторы, влияющих на него;</w:t>
      </w:r>
      <w:r w:rsidR="00D277C1">
        <w:rPr>
          <w:rFonts w:ascii="Times New Roman" w:hAnsi="Times New Roman" w:cs="Times New Roman"/>
          <w:bCs/>
          <w:sz w:val="28"/>
          <w:szCs w:val="28"/>
        </w:rPr>
        <w:t xml:space="preserve"> имеет </w:t>
      </w:r>
      <w:r w:rsidR="00D277C1" w:rsidRPr="00D277C1">
        <w:rPr>
          <w:rFonts w:ascii="Times New Roman" w:hAnsi="Times New Roman" w:cs="Times New Roman"/>
          <w:bCs/>
          <w:sz w:val="28"/>
          <w:szCs w:val="28"/>
        </w:rPr>
        <w:t>представление о существующих опасных и  чрезвычайных ситуациях  в современн</w:t>
      </w:r>
      <w:r w:rsidR="00D277C1">
        <w:rPr>
          <w:rFonts w:ascii="Times New Roman" w:hAnsi="Times New Roman" w:cs="Times New Roman"/>
          <w:bCs/>
          <w:sz w:val="28"/>
          <w:szCs w:val="28"/>
        </w:rPr>
        <w:t>ых условиях жизнедеятельности;  знает</w:t>
      </w:r>
      <w:r w:rsidR="00D277C1" w:rsidRPr="00D277C1">
        <w:rPr>
          <w:rFonts w:ascii="Times New Roman" w:hAnsi="Times New Roman" w:cs="Times New Roman"/>
          <w:bCs/>
          <w:sz w:val="28"/>
          <w:szCs w:val="28"/>
        </w:rPr>
        <w:t xml:space="preserve"> элементарные правила поведения дома, на улице, в транспорте, на проезжей части, в лесу, на во</w:t>
      </w:r>
      <w:r w:rsidR="00BA4478">
        <w:rPr>
          <w:rFonts w:ascii="Times New Roman" w:hAnsi="Times New Roman" w:cs="Times New Roman"/>
          <w:bCs/>
          <w:sz w:val="28"/>
          <w:szCs w:val="28"/>
        </w:rPr>
        <w:t xml:space="preserve">доёмах; умеет  использовать  приобретенные знания </w:t>
      </w:r>
      <w:r w:rsidR="00D277C1" w:rsidRPr="00D277C1">
        <w:rPr>
          <w:rFonts w:ascii="Times New Roman" w:hAnsi="Times New Roman" w:cs="Times New Roman"/>
          <w:bCs/>
          <w:sz w:val="28"/>
          <w:szCs w:val="28"/>
        </w:rPr>
        <w:t>в реал</w:t>
      </w:r>
      <w:r w:rsidR="00BA4478">
        <w:rPr>
          <w:rFonts w:ascii="Times New Roman" w:hAnsi="Times New Roman" w:cs="Times New Roman"/>
          <w:bCs/>
          <w:sz w:val="28"/>
          <w:szCs w:val="28"/>
        </w:rPr>
        <w:t>ьной и повседневной  жизни для:</w:t>
      </w:r>
      <w:r w:rsidR="00EE77F5">
        <w:rPr>
          <w:rFonts w:ascii="Times New Roman" w:hAnsi="Times New Roman" w:cs="Times New Roman"/>
          <w:bCs/>
          <w:sz w:val="28"/>
          <w:szCs w:val="28"/>
        </w:rPr>
        <w:t xml:space="preserve"> </w:t>
      </w:r>
      <w:r w:rsidR="00D277C1" w:rsidRPr="00D277C1">
        <w:rPr>
          <w:rFonts w:ascii="Times New Roman" w:hAnsi="Times New Roman" w:cs="Times New Roman"/>
          <w:bCs/>
          <w:sz w:val="28"/>
          <w:szCs w:val="28"/>
        </w:rPr>
        <w:t>действий в оп</w:t>
      </w:r>
      <w:r w:rsidR="00BA4478">
        <w:rPr>
          <w:rFonts w:ascii="Times New Roman" w:hAnsi="Times New Roman" w:cs="Times New Roman"/>
          <w:bCs/>
          <w:sz w:val="28"/>
          <w:szCs w:val="28"/>
        </w:rPr>
        <w:t xml:space="preserve">асных и чрезвычайных ситуациях; пользования бытовыми приборами; </w:t>
      </w:r>
      <w:r w:rsidR="00D277C1" w:rsidRPr="00D277C1">
        <w:rPr>
          <w:rFonts w:ascii="Times New Roman" w:hAnsi="Times New Roman" w:cs="Times New Roman"/>
          <w:bCs/>
          <w:sz w:val="28"/>
          <w:szCs w:val="28"/>
        </w:rPr>
        <w:t>использования по назна</w:t>
      </w:r>
      <w:r w:rsidR="00BA4478">
        <w:rPr>
          <w:rFonts w:ascii="Times New Roman" w:hAnsi="Times New Roman" w:cs="Times New Roman"/>
          <w:bCs/>
          <w:sz w:val="28"/>
          <w:szCs w:val="28"/>
        </w:rPr>
        <w:t>чению лекарственных препаратов;</w:t>
      </w:r>
      <w:r w:rsidR="00EE77F5">
        <w:rPr>
          <w:rFonts w:ascii="Times New Roman" w:hAnsi="Times New Roman" w:cs="Times New Roman"/>
          <w:bCs/>
          <w:sz w:val="28"/>
          <w:szCs w:val="28"/>
        </w:rPr>
        <w:t xml:space="preserve"> </w:t>
      </w:r>
      <w:r w:rsidR="00BA4478">
        <w:rPr>
          <w:rFonts w:ascii="Times New Roman" w:hAnsi="Times New Roman" w:cs="Times New Roman"/>
          <w:bCs/>
          <w:sz w:val="28"/>
          <w:szCs w:val="28"/>
        </w:rPr>
        <w:t>пользования бытовыми приборами;</w:t>
      </w:r>
      <w:r w:rsidR="00EE77F5">
        <w:rPr>
          <w:rFonts w:ascii="Times New Roman" w:hAnsi="Times New Roman" w:cs="Times New Roman"/>
          <w:bCs/>
          <w:sz w:val="28"/>
          <w:szCs w:val="28"/>
        </w:rPr>
        <w:t xml:space="preserve"> </w:t>
      </w:r>
      <w:r w:rsidR="00D277C1" w:rsidRPr="00D277C1">
        <w:rPr>
          <w:rFonts w:ascii="Times New Roman" w:hAnsi="Times New Roman" w:cs="Times New Roman"/>
          <w:bCs/>
          <w:sz w:val="28"/>
          <w:szCs w:val="28"/>
        </w:rPr>
        <w:t xml:space="preserve">соблюдения общих правил </w:t>
      </w:r>
      <w:r w:rsidR="00BA4478">
        <w:rPr>
          <w:rFonts w:ascii="Times New Roman" w:hAnsi="Times New Roman" w:cs="Times New Roman"/>
          <w:bCs/>
          <w:sz w:val="28"/>
          <w:szCs w:val="28"/>
        </w:rPr>
        <w:t xml:space="preserve">безопасного дорожного </w:t>
      </w:r>
      <w:r w:rsidR="00BA4478">
        <w:rPr>
          <w:rFonts w:ascii="Times New Roman" w:hAnsi="Times New Roman" w:cs="Times New Roman"/>
          <w:bCs/>
          <w:sz w:val="28"/>
          <w:szCs w:val="28"/>
        </w:rPr>
        <w:lastRenderedPageBreak/>
        <w:t>движения;</w:t>
      </w:r>
      <w:r w:rsidR="00EE77F5">
        <w:rPr>
          <w:rFonts w:ascii="Times New Roman" w:hAnsi="Times New Roman" w:cs="Times New Roman"/>
          <w:bCs/>
          <w:sz w:val="28"/>
          <w:szCs w:val="28"/>
        </w:rPr>
        <w:t xml:space="preserve"> </w:t>
      </w:r>
      <w:r w:rsidR="00D277C1" w:rsidRPr="00D277C1">
        <w:rPr>
          <w:rFonts w:ascii="Times New Roman" w:hAnsi="Times New Roman" w:cs="Times New Roman"/>
          <w:bCs/>
          <w:sz w:val="28"/>
          <w:szCs w:val="28"/>
        </w:rPr>
        <w:t xml:space="preserve">соблюдения мер пожарной </w:t>
      </w:r>
      <w:r w:rsidR="00BA4478">
        <w:rPr>
          <w:rFonts w:ascii="Times New Roman" w:hAnsi="Times New Roman" w:cs="Times New Roman"/>
          <w:bCs/>
          <w:sz w:val="28"/>
          <w:szCs w:val="28"/>
        </w:rPr>
        <w:t>безопасности дома и на природе;</w:t>
      </w:r>
      <w:r w:rsidR="00EE77F5">
        <w:rPr>
          <w:rFonts w:ascii="Times New Roman" w:hAnsi="Times New Roman" w:cs="Times New Roman"/>
          <w:bCs/>
          <w:sz w:val="28"/>
          <w:szCs w:val="28"/>
        </w:rPr>
        <w:t xml:space="preserve"> </w:t>
      </w:r>
      <w:r w:rsidR="00D277C1" w:rsidRPr="00D277C1">
        <w:rPr>
          <w:rFonts w:ascii="Times New Roman" w:hAnsi="Times New Roman" w:cs="Times New Roman"/>
          <w:bCs/>
          <w:sz w:val="28"/>
          <w:szCs w:val="28"/>
        </w:rPr>
        <w:t xml:space="preserve">соблюдения мер безопасного поведения </w:t>
      </w:r>
      <w:r w:rsidR="00BA4478">
        <w:rPr>
          <w:rFonts w:ascii="Times New Roman" w:hAnsi="Times New Roman" w:cs="Times New Roman"/>
          <w:bCs/>
          <w:sz w:val="28"/>
          <w:szCs w:val="28"/>
        </w:rPr>
        <w:t>на водоёмах в любое время года;</w:t>
      </w:r>
      <w:r w:rsidR="00EE77F5">
        <w:rPr>
          <w:rFonts w:ascii="Times New Roman" w:hAnsi="Times New Roman" w:cs="Times New Roman"/>
          <w:bCs/>
          <w:sz w:val="28"/>
          <w:szCs w:val="28"/>
        </w:rPr>
        <w:t xml:space="preserve"> </w:t>
      </w:r>
      <w:r w:rsidR="00D277C1" w:rsidRPr="00D277C1">
        <w:rPr>
          <w:rFonts w:ascii="Times New Roman" w:hAnsi="Times New Roman" w:cs="Times New Roman"/>
          <w:bCs/>
          <w:sz w:val="28"/>
          <w:szCs w:val="28"/>
        </w:rPr>
        <w:t>вызова (обращения) за помощью в случае необходимости  соответствующих служб экстренной помощи.</w:t>
      </w:r>
    </w:p>
    <w:p w:rsidR="00FF4B0A" w:rsidRPr="00BA4478" w:rsidRDefault="00DE0631" w:rsidP="00D07673">
      <w:pPr>
        <w:spacing w:after="0" w:line="360" w:lineRule="auto"/>
        <w:ind w:left="142" w:firstLine="709"/>
        <w:jc w:val="both"/>
        <w:rPr>
          <w:rFonts w:ascii="Times New Roman" w:hAnsi="Times New Roman" w:cs="Times New Roman"/>
          <w:bCs/>
          <w:sz w:val="28"/>
          <w:szCs w:val="28"/>
        </w:rPr>
      </w:pPr>
      <w:r w:rsidRPr="00920406">
        <w:rPr>
          <w:rFonts w:ascii="Times New Roman" w:hAnsi="Times New Roman" w:cs="Times New Roman"/>
          <w:b/>
          <w:sz w:val="28"/>
          <w:szCs w:val="28"/>
        </w:rPr>
        <w:t>Метапредметные результаты</w:t>
      </w:r>
      <w:r>
        <w:rPr>
          <w:rFonts w:ascii="Times New Roman" w:hAnsi="Times New Roman" w:cs="Times New Roman"/>
          <w:sz w:val="28"/>
          <w:szCs w:val="28"/>
        </w:rPr>
        <w:t xml:space="preserve"> – </w:t>
      </w:r>
      <w:r w:rsidRPr="00D066E4">
        <w:rPr>
          <w:rFonts w:ascii="Times New Roman" w:hAnsi="Times New Roman" w:cs="Times New Roman"/>
          <w:iCs/>
          <w:sz w:val="28"/>
          <w:szCs w:val="28"/>
        </w:rPr>
        <w:t>умеет</w:t>
      </w:r>
      <w:r>
        <w:rPr>
          <w:rFonts w:ascii="Times New Roman" w:hAnsi="Times New Roman" w:cs="Times New Roman"/>
          <w:i/>
          <w:iCs/>
          <w:sz w:val="28"/>
          <w:szCs w:val="28"/>
        </w:rPr>
        <w:t xml:space="preserve"> </w:t>
      </w:r>
      <w:r>
        <w:rPr>
          <w:rFonts w:ascii="Times New Roman" w:hAnsi="Times New Roman" w:cs="Times New Roman"/>
          <w:sz w:val="28"/>
          <w:szCs w:val="28"/>
        </w:rPr>
        <w:t xml:space="preserve">определять тему занятия; излагает свое мнение; </w:t>
      </w:r>
      <w:r w:rsidR="00FF4B0A">
        <w:rPr>
          <w:rFonts w:ascii="Times New Roman" w:hAnsi="Times New Roman" w:cs="Times New Roman"/>
          <w:sz w:val="28"/>
          <w:szCs w:val="28"/>
        </w:rPr>
        <w:t>развито умение</w:t>
      </w:r>
      <w:r w:rsidR="00FF4B0A" w:rsidRPr="00FF4B0A">
        <w:rPr>
          <w:rFonts w:ascii="Times New Roman" w:hAnsi="Times New Roman" w:cs="Times New Roman"/>
          <w:sz w:val="28"/>
          <w:szCs w:val="28"/>
        </w:rPr>
        <w:t xml:space="preserve"> взаимодействовать с окружающими при  рассмотрении и анализе  разных  ситуаций  и возможностей, развитие коммуникативных способностей, умение выбирать  адекватные средства для успешного решения элементарной коммуникативной задачи, развитие познавательной, эмоциональной и волевой сфер.</w:t>
      </w:r>
    </w:p>
    <w:p w:rsidR="00DE0631" w:rsidRPr="00853037" w:rsidRDefault="00DE0631" w:rsidP="00D07673">
      <w:pPr>
        <w:spacing w:after="0" w:line="360" w:lineRule="auto"/>
        <w:ind w:left="142" w:firstLine="709"/>
        <w:jc w:val="both"/>
        <w:rPr>
          <w:rFonts w:ascii="Times New Roman" w:eastAsia="Times New Roman" w:hAnsi="Times New Roman" w:cs="Times New Roman"/>
          <w:noProof/>
          <w:sz w:val="28"/>
          <w:szCs w:val="28"/>
          <w:lang w:eastAsia="ru-RU"/>
        </w:rPr>
      </w:pPr>
      <w:r w:rsidRPr="00920406">
        <w:rPr>
          <w:rFonts w:ascii="Times New Roman" w:hAnsi="Times New Roman" w:cs="Times New Roman"/>
          <w:b/>
          <w:sz w:val="28"/>
          <w:szCs w:val="28"/>
        </w:rPr>
        <w:t>Личностные результаты</w:t>
      </w:r>
      <w:r>
        <w:rPr>
          <w:rFonts w:ascii="Times New Roman" w:hAnsi="Times New Roman" w:cs="Times New Roman"/>
          <w:sz w:val="28"/>
          <w:szCs w:val="28"/>
        </w:rPr>
        <w:t xml:space="preserve"> – сформирован интерес</w:t>
      </w:r>
      <w:r w:rsidRPr="00E328BD">
        <w:rPr>
          <w:rFonts w:ascii="Times New Roman" w:hAnsi="Times New Roman" w:cs="Times New Roman"/>
          <w:sz w:val="28"/>
          <w:szCs w:val="28"/>
        </w:rPr>
        <w:t xml:space="preserve"> к и</w:t>
      </w:r>
      <w:r>
        <w:rPr>
          <w:rFonts w:ascii="Times New Roman" w:hAnsi="Times New Roman" w:cs="Times New Roman"/>
          <w:sz w:val="28"/>
          <w:szCs w:val="28"/>
        </w:rPr>
        <w:t xml:space="preserve">зучению нового материала; </w:t>
      </w:r>
      <w:r w:rsidR="00EA574D">
        <w:rPr>
          <w:rFonts w:ascii="Times New Roman" w:hAnsi="Times New Roman" w:cs="Times New Roman"/>
          <w:sz w:val="28"/>
          <w:szCs w:val="28"/>
        </w:rPr>
        <w:t xml:space="preserve">имеет </w:t>
      </w:r>
      <w:r w:rsidR="00EA574D" w:rsidRPr="00EA574D">
        <w:rPr>
          <w:rFonts w:ascii="Times New Roman" w:hAnsi="Times New Roman" w:cs="Times New Roman"/>
          <w:sz w:val="28"/>
          <w:szCs w:val="28"/>
        </w:rPr>
        <w:t xml:space="preserve">общие представления о мире,  </w:t>
      </w:r>
      <w:r w:rsidR="00EA574D">
        <w:rPr>
          <w:rFonts w:ascii="Times New Roman" w:hAnsi="Times New Roman" w:cs="Times New Roman"/>
          <w:sz w:val="28"/>
          <w:szCs w:val="28"/>
        </w:rPr>
        <w:t xml:space="preserve">сформировано </w:t>
      </w:r>
      <w:r w:rsidR="00EA574D" w:rsidRPr="00EA574D">
        <w:rPr>
          <w:rFonts w:ascii="Times New Roman" w:hAnsi="Times New Roman" w:cs="Times New Roman"/>
          <w:sz w:val="28"/>
          <w:szCs w:val="28"/>
        </w:rPr>
        <w:t>чувство  ответственности за личную безопасность;</w:t>
      </w:r>
      <w:r>
        <w:rPr>
          <w:rFonts w:ascii="Times New Roman" w:hAnsi="Times New Roman" w:cs="Times New Roman"/>
          <w:sz w:val="28"/>
          <w:szCs w:val="28"/>
        </w:rPr>
        <w:t xml:space="preserve"> </w:t>
      </w:r>
      <w:r w:rsidRPr="00E328BD">
        <w:rPr>
          <w:rFonts w:ascii="Times New Roman" w:hAnsi="Times New Roman" w:cs="Times New Roman"/>
          <w:sz w:val="28"/>
          <w:szCs w:val="28"/>
        </w:rPr>
        <w:t>соблюдает нормы коллективного общения</w:t>
      </w:r>
      <w:r>
        <w:rPr>
          <w:rFonts w:ascii="Times New Roman" w:hAnsi="Times New Roman" w:cs="Times New Roman"/>
          <w:sz w:val="28"/>
          <w:szCs w:val="28"/>
        </w:rPr>
        <w:t>,</w:t>
      </w:r>
      <w:r w:rsidRPr="00E328BD">
        <w:rPr>
          <w:rFonts w:ascii="Times New Roman" w:hAnsi="Times New Roman" w:cs="Times New Roman"/>
          <w:sz w:val="28"/>
          <w:szCs w:val="28"/>
        </w:rPr>
        <w:t xml:space="preserve"> </w:t>
      </w:r>
      <w:r>
        <w:rPr>
          <w:rFonts w:ascii="Times New Roman" w:hAnsi="Times New Roman" w:cs="Times New Roman"/>
          <w:sz w:val="28"/>
          <w:szCs w:val="28"/>
        </w:rPr>
        <w:t>научился</w:t>
      </w:r>
      <w:r w:rsidRPr="00E328BD">
        <w:rPr>
          <w:rFonts w:ascii="Times New Roman" w:hAnsi="Times New Roman" w:cs="Times New Roman"/>
          <w:sz w:val="28"/>
          <w:szCs w:val="28"/>
        </w:rPr>
        <w:t xml:space="preserve"> критически оценивать результаты своей деятельности; </w:t>
      </w:r>
      <w:r>
        <w:rPr>
          <w:rFonts w:ascii="Times New Roman" w:hAnsi="Times New Roman" w:cs="Times New Roman"/>
          <w:sz w:val="28"/>
          <w:szCs w:val="28"/>
        </w:rPr>
        <w:t>умеет</w:t>
      </w:r>
      <w:r w:rsidRPr="00E328BD">
        <w:rPr>
          <w:rFonts w:ascii="Times New Roman" w:hAnsi="Times New Roman" w:cs="Times New Roman"/>
          <w:sz w:val="28"/>
          <w:szCs w:val="28"/>
        </w:rPr>
        <w:t xml:space="preserve"> слуша</w:t>
      </w:r>
      <w:r>
        <w:rPr>
          <w:rFonts w:ascii="Times New Roman" w:hAnsi="Times New Roman" w:cs="Times New Roman"/>
          <w:sz w:val="28"/>
          <w:szCs w:val="28"/>
        </w:rPr>
        <w:t>ть и понимать других.</w:t>
      </w:r>
    </w:p>
    <w:p w:rsidR="00B1304C" w:rsidRDefault="00B1304C" w:rsidP="00D07673">
      <w:pPr>
        <w:spacing w:after="0" w:line="360" w:lineRule="auto"/>
        <w:ind w:firstLine="709"/>
        <w:jc w:val="both"/>
      </w:pPr>
    </w:p>
    <w:p w:rsidR="00DE0631" w:rsidRPr="00DE0631" w:rsidRDefault="00DE0631" w:rsidP="00D07673">
      <w:pPr>
        <w:spacing w:after="0" w:line="360" w:lineRule="auto"/>
        <w:ind w:firstLine="709"/>
        <w:jc w:val="center"/>
        <w:rPr>
          <w:rFonts w:ascii="Times New Roman" w:hAnsi="Times New Roman" w:cs="Times New Roman"/>
          <w:b/>
          <w:sz w:val="28"/>
          <w:szCs w:val="28"/>
        </w:rPr>
      </w:pPr>
      <w:r w:rsidRPr="00DE0631">
        <w:rPr>
          <w:rFonts w:ascii="Times New Roman" w:hAnsi="Times New Roman" w:cs="Times New Roman"/>
          <w:b/>
          <w:sz w:val="28"/>
          <w:szCs w:val="28"/>
        </w:rPr>
        <w:t>Раздел 2. Комплекс организационно-педагогических условий</w:t>
      </w:r>
    </w:p>
    <w:p w:rsidR="00DE0631" w:rsidRPr="00DE0631" w:rsidRDefault="00DE0631" w:rsidP="00D07673">
      <w:pPr>
        <w:spacing w:after="0" w:line="360" w:lineRule="auto"/>
        <w:ind w:firstLine="709"/>
        <w:jc w:val="center"/>
        <w:rPr>
          <w:rFonts w:ascii="Times New Roman" w:hAnsi="Times New Roman" w:cs="Times New Roman"/>
          <w:b/>
          <w:sz w:val="28"/>
          <w:szCs w:val="28"/>
        </w:rPr>
      </w:pPr>
      <w:r w:rsidRPr="00DE0631">
        <w:rPr>
          <w:rFonts w:ascii="Times New Roman" w:hAnsi="Times New Roman" w:cs="Times New Roman"/>
          <w:b/>
          <w:sz w:val="28"/>
          <w:szCs w:val="28"/>
        </w:rPr>
        <w:t>2.1. Условия реализации программы</w:t>
      </w:r>
    </w:p>
    <w:p w:rsidR="00DE0631" w:rsidRPr="00DE0631" w:rsidRDefault="00DE0631" w:rsidP="00D07673">
      <w:pPr>
        <w:spacing w:after="0" w:line="360" w:lineRule="auto"/>
        <w:ind w:firstLine="709"/>
        <w:rPr>
          <w:rFonts w:ascii="Times New Roman" w:hAnsi="Times New Roman" w:cs="Times New Roman"/>
          <w:b/>
          <w:sz w:val="28"/>
          <w:szCs w:val="28"/>
        </w:rPr>
      </w:pPr>
      <w:r w:rsidRPr="00DE0631">
        <w:rPr>
          <w:rFonts w:ascii="Times New Roman" w:hAnsi="Times New Roman" w:cs="Times New Roman"/>
          <w:b/>
          <w:sz w:val="28"/>
          <w:szCs w:val="28"/>
        </w:rPr>
        <w:t>Материально-техническое обеспечение</w:t>
      </w:r>
    </w:p>
    <w:p w:rsidR="007E7336" w:rsidRPr="007E7336" w:rsidRDefault="007E7336" w:rsidP="00D07673">
      <w:pPr>
        <w:spacing w:after="0" w:line="360" w:lineRule="auto"/>
        <w:ind w:firstLine="709"/>
        <w:jc w:val="both"/>
        <w:rPr>
          <w:rFonts w:ascii="Times New Roman" w:hAnsi="Times New Roman" w:cs="Times New Roman"/>
          <w:sz w:val="28"/>
          <w:szCs w:val="28"/>
        </w:rPr>
      </w:pPr>
      <w:r w:rsidRPr="007E7336">
        <w:rPr>
          <w:rFonts w:ascii="Times New Roman" w:hAnsi="Times New Roman" w:cs="Times New Roman"/>
          <w:sz w:val="28"/>
          <w:szCs w:val="28"/>
        </w:rPr>
        <w:t xml:space="preserve">Занятия проводятся в кабинете </w:t>
      </w:r>
      <w:r w:rsidR="00CB47FD">
        <w:rPr>
          <w:rFonts w:ascii="Times New Roman" w:hAnsi="Times New Roman" w:cs="Times New Roman"/>
          <w:sz w:val="28"/>
          <w:szCs w:val="28"/>
        </w:rPr>
        <w:t xml:space="preserve"> «Светофор», </w:t>
      </w:r>
      <w:r w:rsidRPr="007E7336">
        <w:rPr>
          <w:rFonts w:ascii="Times New Roman" w:eastAsia="Calibri" w:hAnsi="Times New Roman" w:cs="Times New Roman"/>
          <w:sz w:val="28"/>
          <w:szCs w:val="28"/>
        </w:rPr>
        <w:t>санитарно-техническое состояние соответствует норме.</w:t>
      </w:r>
    </w:p>
    <w:p w:rsidR="007E7336" w:rsidRDefault="007E7336" w:rsidP="00D07673">
      <w:pPr>
        <w:spacing w:after="0" w:line="360" w:lineRule="auto"/>
        <w:ind w:firstLine="709"/>
        <w:jc w:val="both"/>
        <w:rPr>
          <w:rFonts w:ascii="Times New Roman" w:hAnsi="Times New Roman" w:cs="Times New Roman"/>
          <w:i/>
          <w:sz w:val="28"/>
          <w:szCs w:val="28"/>
        </w:rPr>
      </w:pPr>
      <w:r w:rsidRPr="007E7336">
        <w:rPr>
          <w:rFonts w:ascii="Times New Roman" w:hAnsi="Times New Roman" w:cs="Times New Roman"/>
          <w:b/>
          <w:sz w:val="28"/>
          <w:szCs w:val="28"/>
        </w:rPr>
        <w:t>Оборудование и материалы</w:t>
      </w:r>
      <w:r w:rsidRPr="007E7336">
        <w:rPr>
          <w:rFonts w:ascii="Times New Roman" w:hAnsi="Times New Roman" w:cs="Times New Roman"/>
          <w:i/>
          <w:sz w:val="28"/>
          <w:szCs w:val="28"/>
        </w:rPr>
        <w:t xml:space="preserve">: </w:t>
      </w:r>
    </w:p>
    <w:p w:rsidR="00501B60" w:rsidRDefault="00501B60" w:rsidP="00D07673">
      <w:pPr>
        <w:spacing w:after="0" w:line="360" w:lineRule="auto"/>
        <w:ind w:firstLine="709"/>
        <w:jc w:val="both"/>
        <w:rPr>
          <w:rFonts w:ascii="Times New Roman" w:hAnsi="Times New Roman" w:cs="Times New Roman"/>
          <w:i/>
          <w:sz w:val="28"/>
          <w:szCs w:val="28"/>
        </w:rPr>
      </w:pPr>
      <w:r w:rsidRPr="00501B60">
        <w:rPr>
          <w:rFonts w:ascii="Times New Roman" w:hAnsi="Times New Roman" w:cs="Times New Roman"/>
          <w:i/>
          <w:sz w:val="28"/>
          <w:szCs w:val="28"/>
        </w:rPr>
        <w:t xml:space="preserve">Оборудование и материалы: </w:t>
      </w:r>
    </w:p>
    <w:p w:rsidR="0096706C" w:rsidRPr="00501B60" w:rsidRDefault="0096706C" w:rsidP="00D07673">
      <w:pPr>
        <w:spacing w:after="0" w:line="360" w:lineRule="auto"/>
        <w:ind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rPr>
        <w:t>М</w:t>
      </w:r>
      <w:r w:rsidRPr="00071605">
        <w:rPr>
          <w:rFonts w:ascii="Times New Roman" w:eastAsia="Times New Roman" w:hAnsi="Times New Roman" w:cs="Times New Roman"/>
          <w:color w:val="000000"/>
          <w:sz w:val="28"/>
          <w:szCs w:val="28"/>
        </w:rPr>
        <w:t>ультимедийный проектор, компьютер, просмотр обучающих мультфильмов, презентаций</w:t>
      </w:r>
      <w:r>
        <w:rPr>
          <w:rFonts w:ascii="Times New Roman" w:eastAsia="Times New Roman" w:hAnsi="Times New Roman" w:cs="Times New Roman"/>
          <w:b/>
          <w:color w:val="000000"/>
          <w:sz w:val="28"/>
          <w:szCs w:val="28"/>
        </w:rPr>
        <w:t>.</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i/>
          <w:sz w:val="28"/>
          <w:szCs w:val="28"/>
          <w:lang w:eastAsia="ru-RU"/>
        </w:rPr>
        <w:t xml:space="preserve">Зона сюжетно-ролевых игр: </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пожарная машина – 1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пожарная цистерна – 1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lastRenderedPageBreak/>
        <w:t>- грузовая машина – 2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полицейская машина – 2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машина скорой помощи – 1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самолет – 1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маленькие машины (для настольных игр) – 1 комплект,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крупный конструктор – 1 комплект,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настольный макет перекрестка – 1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конструкторы (деревянные) – 4 комплекта,</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набор дорожных знаков (для настольных игр) - 1 комплект,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набор дорожных знаков-стоек – 1 комплект,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макет светофора – 2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комплект жилеток (для игровой деятельности) – 7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скакалки, гимнастические палки, обручи (по количеству детей/ команд);</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машины среднего размера для соревновательных игр;</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набор напольных дорожных знаков – 7 шт.</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напольная разметка перекрестка – 1 шт.- игра «Законы улиц и дорог»</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настольно-маркерная игра-конструктор «Мама, папа, я: дорога и семья!»;</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обучающая детская игра-лото «Водитель и пассажир»;</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обучающая детская игра-лото «Юный пешеход»;</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обучающая детская игра-лото «Знаки дорожного движения»;</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lastRenderedPageBreak/>
        <w:t>- обучающая детская игра-лото «Дети и дорога»;</w:t>
      </w:r>
    </w:p>
    <w:p w:rsidR="00CB47FD" w:rsidRPr="00CB47FD" w:rsidRDefault="00CB47FD" w:rsidP="00D07673">
      <w:pPr>
        <w:spacing w:after="0" w:line="360" w:lineRule="auto"/>
        <w:ind w:firstLine="709"/>
        <w:jc w:val="both"/>
        <w:rPr>
          <w:rFonts w:ascii="Times New Roman" w:eastAsiaTheme="minorEastAsia" w:hAnsi="Times New Roman" w:cs="Times New Roman"/>
          <w:sz w:val="28"/>
          <w:szCs w:val="28"/>
          <w:lang w:eastAsia="ru-RU"/>
        </w:rPr>
      </w:pPr>
      <w:r w:rsidRPr="00CB47FD">
        <w:rPr>
          <w:rFonts w:ascii="Times New Roman" w:eastAsiaTheme="minorEastAsia" w:hAnsi="Times New Roman" w:cs="Times New Roman"/>
          <w:sz w:val="28"/>
          <w:szCs w:val="28"/>
          <w:lang w:eastAsia="ru-RU"/>
        </w:rPr>
        <w:t>- обучающая детская игра-лото «Осторожность» и другие.</w:t>
      </w:r>
    </w:p>
    <w:p w:rsidR="00501B60" w:rsidRPr="008673B8" w:rsidRDefault="00501B60" w:rsidP="00D07673">
      <w:pPr>
        <w:spacing w:after="0" w:line="360" w:lineRule="auto"/>
        <w:ind w:firstLine="709"/>
        <w:jc w:val="both"/>
        <w:rPr>
          <w:rFonts w:ascii="Times New Roman" w:hAnsi="Times New Roman" w:cs="Times New Roman"/>
          <w:b/>
          <w:sz w:val="28"/>
          <w:szCs w:val="28"/>
        </w:rPr>
      </w:pPr>
      <w:r w:rsidRPr="008673B8">
        <w:rPr>
          <w:rFonts w:ascii="Times New Roman" w:hAnsi="Times New Roman" w:cs="Times New Roman"/>
          <w:b/>
          <w:sz w:val="28"/>
          <w:szCs w:val="28"/>
        </w:rPr>
        <w:t>Информационное обеспечение</w:t>
      </w:r>
    </w:p>
    <w:p w:rsidR="00501B60" w:rsidRPr="00501B60" w:rsidRDefault="00501B60" w:rsidP="00D07673">
      <w:pPr>
        <w:spacing w:after="0" w:line="360" w:lineRule="auto"/>
        <w:ind w:firstLine="709"/>
        <w:jc w:val="both"/>
        <w:rPr>
          <w:rFonts w:ascii="Times New Roman" w:hAnsi="Times New Roman" w:cs="Times New Roman"/>
          <w:sz w:val="28"/>
          <w:szCs w:val="28"/>
        </w:rPr>
      </w:pPr>
      <w:r w:rsidRPr="00501B60">
        <w:rPr>
          <w:rFonts w:ascii="Times New Roman" w:hAnsi="Times New Roman" w:cs="Times New Roman"/>
          <w:sz w:val="28"/>
          <w:szCs w:val="28"/>
        </w:rPr>
        <w:t>Интернет источник, операционная система MS Windows</w:t>
      </w:r>
      <w:r w:rsidR="0096706C">
        <w:rPr>
          <w:rFonts w:ascii="Times New Roman" w:hAnsi="Times New Roman" w:cs="Times New Roman"/>
          <w:sz w:val="28"/>
          <w:szCs w:val="28"/>
        </w:rPr>
        <w:t xml:space="preserve"> 7</w:t>
      </w:r>
    </w:p>
    <w:p w:rsidR="00501B60" w:rsidRPr="008673B8" w:rsidRDefault="00501B60" w:rsidP="00D07673">
      <w:pPr>
        <w:spacing w:after="0" w:line="360" w:lineRule="auto"/>
        <w:ind w:firstLine="709"/>
        <w:jc w:val="both"/>
        <w:rPr>
          <w:rFonts w:ascii="Times New Roman" w:hAnsi="Times New Roman" w:cs="Times New Roman"/>
          <w:b/>
          <w:sz w:val="28"/>
          <w:szCs w:val="28"/>
        </w:rPr>
      </w:pPr>
      <w:r w:rsidRPr="008673B8">
        <w:rPr>
          <w:rFonts w:ascii="Times New Roman" w:hAnsi="Times New Roman" w:cs="Times New Roman"/>
          <w:b/>
          <w:sz w:val="28"/>
          <w:szCs w:val="28"/>
        </w:rPr>
        <w:t>Кадровое обеспечение</w:t>
      </w:r>
    </w:p>
    <w:p w:rsidR="00501B60" w:rsidRPr="00501B60" w:rsidRDefault="00501B60" w:rsidP="00D07673">
      <w:pPr>
        <w:spacing w:after="0" w:line="360" w:lineRule="auto"/>
        <w:ind w:firstLine="709"/>
        <w:jc w:val="both"/>
        <w:rPr>
          <w:rFonts w:ascii="Times New Roman" w:hAnsi="Times New Roman" w:cs="Times New Roman"/>
          <w:sz w:val="28"/>
          <w:szCs w:val="28"/>
        </w:rPr>
      </w:pPr>
      <w:r w:rsidRPr="00501B60">
        <w:rPr>
          <w:rFonts w:ascii="Times New Roman" w:hAnsi="Times New Roman" w:cs="Times New Roman"/>
          <w:sz w:val="28"/>
          <w:szCs w:val="28"/>
        </w:rPr>
        <w:t xml:space="preserve">Дополнительную общеобразовательную общеразвивающую программу </w:t>
      </w:r>
      <w:r w:rsidR="0096706C">
        <w:rPr>
          <w:rFonts w:ascii="Times New Roman" w:hAnsi="Times New Roman" w:cs="Times New Roman"/>
          <w:sz w:val="28"/>
          <w:szCs w:val="28"/>
        </w:rPr>
        <w:t xml:space="preserve">естественнонаучной </w:t>
      </w:r>
      <w:r w:rsidRPr="00501B60">
        <w:rPr>
          <w:rFonts w:ascii="Times New Roman" w:hAnsi="Times New Roman" w:cs="Times New Roman"/>
          <w:sz w:val="28"/>
          <w:szCs w:val="28"/>
        </w:rPr>
        <w:t>направленности</w:t>
      </w:r>
      <w:r w:rsidR="0096706C">
        <w:rPr>
          <w:rFonts w:ascii="Times New Roman" w:hAnsi="Times New Roman" w:cs="Times New Roman"/>
          <w:sz w:val="28"/>
          <w:szCs w:val="28"/>
        </w:rPr>
        <w:t xml:space="preserve"> </w:t>
      </w:r>
      <w:r w:rsidRPr="00501B60">
        <w:rPr>
          <w:rFonts w:ascii="Times New Roman" w:hAnsi="Times New Roman" w:cs="Times New Roman"/>
          <w:sz w:val="28"/>
          <w:szCs w:val="28"/>
        </w:rPr>
        <w:t>реализует педагог дополнительного образования.</w:t>
      </w:r>
    </w:p>
    <w:p w:rsidR="00501B60" w:rsidRPr="008673B8" w:rsidRDefault="00501B60" w:rsidP="00D07673">
      <w:pPr>
        <w:spacing w:after="0" w:line="360" w:lineRule="auto"/>
        <w:ind w:firstLine="709"/>
        <w:rPr>
          <w:rFonts w:ascii="Times New Roman" w:hAnsi="Times New Roman" w:cs="Times New Roman"/>
          <w:b/>
          <w:sz w:val="28"/>
          <w:szCs w:val="28"/>
        </w:rPr>
      </w:pPr>
      <w:r w:rsidRPr="00501B60">
        <w:rPr>
          <w:rFonts w:ascii="Times New Roman" w:hAnsi="Times New Roman" w:cs="Times New Roman"/>
          <w:b/>
          <w:sz w:val="28"/>
          <w:szCs w:val="28"/>
        </w:rPr>
        <w:tab/>
      </w:r>
      <w:r w:rsidRPr="008673B8">
        <w:rPr>
          <w:rFonts w:ascii="Times New Roman" w:hAnsi="Times New Roman" w:cs="Times New Roman"/>
          <w:b/>
          <w:sz w:val="28"/>
          <w:szCs w:val="28"/>
        </w:rPr>
        <w:t>Методические материалы</w:t>
      </w:r>
    </w:p>
    <w:p w:rsidR="00501B60" w:rsidRPr="00501B60" w:rsidRDefault="00501B60" w:rsidP="00D07673">
      <w:pPr>
        <w:spacing w:after="0" w:line="360" w:lineRule="auto"/>
        <w:ind w:firstLine="709"/>
        <w:jc w:val="both"/>
        <w:rPr>
          <w:rFonts w:ascii="Times New Roman" w:hAnsi="Times New Roman" w:cs="Times New Roman"/>
          <w:sz w:val="28"/>
          <w:szCs w:val="28"/>
        </w:rPr>
      </w:pPr>
      <w:r w:rsidRPr="00501B60">
        <w:rPr>
          <w:rFonts w:ascii="Times New Roman" w:hAnsi="Times New Roman" w:cs="Times New Roman"/>
          <w:sz w:val="28"/>
          <w:szCs w:val="28"/>
        </w:rPr>
        <w:t>При реализации программы «</w:t>
      </w:r>
      <w:r w:rsidR="0096706C">
        <w:rPr>
          <w:rFonts w:ascii="Times New Roman" w:hAnsi="Times New Roman" w:cs="Times New Roman"/>
          <w:sz w:val="28"/>
          <w:szCs w:val="28"/>
        </w:rPr>
        <w:t>Финансовая грамотность</w:t>
      </w:r>
      <w:r w:rsidRPr="00501B60">
        <w:rPr>
          <w:rFonts w:ascii="Times New Roman" w:hAnsi="Times New Roman" w:cs="Times New Roman"/>
          <w:sz w:val="28"/>
          <w:szCs w:val="28"/>
        </w:rPr>
        <w:t xml:space="preserve">»» одной из основных педагогических технологий является </w:t>
      </w:r>
      <w:r w:rsidRPr="00501B60">
        <w:rPr>
          <w:rFonts w:ascii="Times New Roman" w:hAnsi="Times New Roman" w:cs="Times New Roman"/>
          <w:b/>
          <w:sz w:val="28"/>
          <w:szCs w:val="28"/>
        </w:rPr>
        <w:t>игровая</w:t>
      </w:r>
      <w:r w:rsidRPr="00501B60">
        <w:rPr>
          <w:rFonts w:ascii="Times New Roman" w:hAnsi="Times New Roman" w:cs="Times New Roman"/>
          <w:sz w:val="28"/>
          <w:szCs w:val="28"/>
        </w:rPr>
        <w:t>, как основа при организации всего образовательного процесса.</w:t>
      </w:r>
    </w:p>
    <w:p w:rsidR="00501B60" w:rsidRPr="00501B60" w:rsidRDefault="00501B60" w:rsidP="00D07673">
      <w:pPr>
        <w:spacing w:after="0" w:line="360" w:lineRule="auto"/>
        <w:ind w:firstLine="709"/>
        <w:jc w:val="both"/>
        <w:rPr>
          <w:rFonts w:ascii="Times New Roman" w:hAnsi="Times New Roman" w:cs="Times New Roman"/>
          <w:sz w:val="28"/>
          <w:szCs w:val="28"/>
        </w:rPr>
      </w:pPr>
      <w:r w:rsidRPr="00501B60">
        <w:rPr>
          <w:rFonts w:ascii="Times New Roman" w:hAnsi="Times New Roman" w:cs="Times New Roman"/>
          <w:b/>
          <w:sz w:val="28"/>
          <w:szCs w:val="28"/>
        </w:rPr>
        <w:t>Технология развивающего обучения</w:t>
      </w:r>
      <w:r w:rsidRPr="00501B60">
        <w:rPr>
          <w:rFonts w:ascii="Times New Roman" w:hAnsi="Times New Roman" w:cs="Times New Roman"/>
          <w:sz w:val="28"/>
          <w:szCs w:val="28"/>
        </w:rPr>
        <w:t>, предполагает взаимодействие педагога и детей на основе коллективно-распределительной деятельности, поиске различных способов решения образовательных задач посредством диалога.</w:t>
      </w:r>
    </w:p>
    <w:p w:rsidR="00501B60" w:rsidRPr="00501B60" w:rsidRDefault="00501B60" w:rsidP="00D07673">
      <w:pPr>
        <w:spacing w:after="0" w:line="360" w:lineRule="auto"/>
        <w:ind w:firstLine="709"/>
        <w:jc w:val="both"/>
        <w:rPr>
          <w:rFonts w:ascii="Times New Roman" w:hAnsi="Times New Roman" w:cs="Times New Roman"/>
          <w:sz w:val="28"/>
          <w:szCs w:val="28"/>
        </w:rPr>
      </w:pPr>
      <w:r w:rsidRPr="00501B60">
        <w:rPr>
          <w:rFonts w:ascii="Times New Roman" w:hAnsi="Times New Roman" w:cs="Times New Roman"/>
          <w:b/>
          <w:sz w:val="28"/>
          <w:szCs w:val="28"/>
        </w:rPr>
        <w:t>Личностно-ориентированная технология</w:t>
      </w:r>
      <w:r w:rsidRPr="00501B60">
        <w:rPr>
          <w:rFonts w:ascii="Times New Roman" w:hAnsi="Times New Roman" w:cs="Times New Roman"/>
          <w:i/>
          <w:sz w:val="28"/>
          <w:szCs w:val="28"/>
        </w:rPr>
        <w:t xml:space="preserve"> </w:t>
      </w:r>
      <w:r w:rsidRPr="00501B60">
        <w:rPr>
          <w:rFonts w:ascii="Times New Roman" w:hAnsi="Times New Roman" w:cs="Times New Roman"/>
          <w:sz w:val="28"/>
          <w:szCs w:val="28"/>
        </w:rPr>
        <w:t xml:space="preserve">- это деятельность, которая охраняет и поддерживает детство ребенка, сохраняет, передает и развивает культуру, создает творческую среду развития ребенка, подготавливает его к жизни в современном обществе, стимулирует индивидуальное и коллективное творчество. </w:t>
      </w:r>
    </w:p>
    <w:p w:rsidR="00501B60" w:rsidRPr="00501B60" w:rsidRDefault="00501B60" w:rsidP="00D07673">
      <w:pPr>
        <w:spacing w:after="0" w:line="360" w:lineRule="auto"/>
        <w:ind w:firstLine="709"/>
        <w:jc w:val="both"/>
        <w:rPr>
          <w:rFonts w:ascii="Times New Roman" w:hAnsi="Times New Roman" w:cs="Times New Roman"/>
          <w:sz w:val="28"/>
          <w:szCs w:val="28"/>
        </w:rPr>
      </w:pPr>
      <w:r w:rsidRPr="00501B60">
        <w:rPr>
          <w:rFonts w:ascii="Times New Roman" w:hAnsi="Times New Roman" w:cs="Times New Roman"/>
          <w:sz w:val="28"/>
          <w:szCs w:val="28"/>
          <w:u w:val="single"/>
        </w:rPr>
        <w:t>Информационно-методическое обеспечение</w:t>
      </w:r>
      <w:r w:rsidRPr="00501B60">
        <w:rPr>
          <w:rFonts w:ascii="Times New Roman" w:hAnsi="Times New Roman" w:cs="Times New Roman"/>
          <w:sz w:val="28"/>
          <w:szCs w:val="28"/>
        </w:rPr>
        <w:t xml:space="preserve"> образовательного процесса включает библиотечный фонд, собственные учебно-методические разработки, электронную библиотеку,  видеоматериалы.</w:t>
      </w:r>
    </w:p>
    <w:p w:rsidR="0062461F" w:rsidRDefault="00501B60" w:rsidP="00D07673">
      <w:pPr>
        <w:spacing w:after="0" w:line="360" w:lineRule="auto"/>
        <w:ind w:firstLine="709"/>
        <w:jc w:val="both"/>
        <w:rPr>
          <w:rFonts w:ascii="Times New Roman" w:hAnsi="Times New Roman" w:cs="Times New Roman"/>
          <w:sz w:val="28"/>
          <w:szCs w:val="28"/>
          <w:u w:val="single"/>
        </w:rPr>
      </w:pPr>
      <w:r w:rsidRPr="00501B60">
        <w:rPr>
          <w:rFonts w:ascii="Times New Roman" w:hAnsi="Times New Roman" w:cs="Times New Roman"/>
          <w:sz w:val="28"/>
          <w:szCs w:val="28"/>
          <w:u w:val="single"/>
        </w:rPr>
        <w:t>Принципы обучения:</w:t>
      </w:r>
    </w:p>
    <w:p w:rsidR="00796EF8" w:rsidRPr="00796EF8" w:rsidRDefault="00796EF8" w:rsidP="00D07673">
      <w:pPr>
        <w:spacing w:after="0" w:line="360" w:lineRule="auto"/>
        <w:ind w:firstLine="709"/>
        <w:jc w:val="both"/>
        <w:rPr>
          <w:rFonts w:ascii="Times New Roman" w:hAnsi="Times New Roman" w:cs="Times New Roman"/>
          <w:sz w:val="28"/>
          <w:szCs w:val="28"/>
          <w:u w:val="single"/>
        </w:rPr>
      </w:pPr>
      <w:r w:rsidRPr="00796EF8">
        <w:rPr>
          <w:rFonts w:ascii="Times New Roman" w:eastAsia="Times New Roman" w:hAnsi="Times New Roman" w:cs="Times New Roman"/>
          <w:noProof/>
          <w:sz w:val="28"/>
          <w:szCs w:val="28"/>
          <w:lang w:eastAsia="ru-RU"/>
        </w:rPr>
        <w:sym w:font="Symbol" w:char="F0B7"/>
      </w:r>
      <w:r w:rsidRPr="00796EF8">
        <w:rPr>
          <w:rFonts w:ascii="Times New Roman" w:eastAsia="Times New Roman" w:hAnsi="Times New Roman" w:cs="Times New Roman"/>
          <w:noProof/>
          <w:sz w:val="28"/>
          <w:szCs w:val="28"/>
          <w:lang w:eastAsia="ru-RU"/>
        </w:rPr>
        <w:t xml:space="preserve"> Принцип научности и доступности предполагает знакомство дошкольников с совокупностью элементарных знаний финансовой грамотности в доступной форме; </w:t>
      </w:r>
    </w:p>
    <w:p w:rsidR="00796EF8" w:rsidRPr="00796EF8" w:rsidRDefault="00796EF8" w:rsidP="00D07673">
      <w:pPr>
        <w:spacing w:after="0" w:line="360" w:lineRule="auto"/>
        <w:ind w:firstLine="709"/>
        <w:jc w:val="both"/>
        <w:rPr>
          <w:rFonts w:ascii="Times New Roman" w:eastAsia="Times New Roman" w:hAnsi="Times New Roman" w:cs="Times New Roman"/>
          <w:noProof/>
          <w:sz w:val="28"/>
          <w:szCs w:val="28"/>
          <w:lang w:eastAsia="ru-RU"/>
        </w:rPr>
      </w:pPr>
      <w:r w:rsidRPr="00796EF8">
        <w:rPr>
          <w:rFonts w:ascii="Times New Roman" w:eastAsia="Times New Roman" w:hAnsi="Times New Roman" w:cs="Times New Roman"/>
          <w:noProof/>
          <w:sz w:val="28"/>
          <w:szCs w:val="28"/>
          <w:lang w:eastAsia="ru-RU"/>
        </w:rPr>
        <w:lastRenderedPageBreak/>
        <w:sym w:font="Symbol" w:char="F0B7"/>
      </w:r>
      <w:r w:rsidRPr="00796EF8">
        <w:rPr>
          <w:rFonts w:ascii="Times New Roman" w:eastAsia="Times New Roman" w:hAnsi="Times New Roman" w:cs="Times New Roman"/>
          <w:noProof/>
          <w:sz w:val="28"/>
          <w:szCs w:val="28"/>
          <w:lang w:eastAsia="ru-RU"/>
        </w:rPr>
        <w:t xml:space="preserve"> Принцип проблемности предполагает создание воспитателем проблемных ситуаций, в решении которых участвует ребенок; </w:t>
      </w:r>
    </w:p>
    <w:p w:rsidR="00796EF8" w:rsidRPr="00796EF8" w:rsidRDefault="00796EF8" w:rsidP="00D07673">
      <w:pPr>
        <w:spacing w:after="0" w:line="360" w:lineRule="auto"/>
        <w:ind w:firstLine="709"/>
        <w:jc w:val="both"/>
        <w:rPr>
          <w:rFonts w:ascii="Times New Roman" w:eastAsia="Times New Roman" w:hAnsi="Times New Roman" w:cs="Times New Roman"/>
          <w:noProof/>
          <w:sz w:val="28"/>
          <w:szCs w:val="28"/>
          <w:lang w:eastAsia="ru-RU"/>
        </w:rPr>
      </w:pPr>
      <w:r w:rsidRPr="00796EF8">
        <w:rPr>
          <w:rFonts w:ascii="Times New Roman" w:eastAsia="Times New Roman" w:hAnsi="Times New Roman" w:cs="Times New Roman"/>
          <w:noProof/>
          <w:sz w:val="28"/>
          <w:szCs w:val="28"/>
          <w:lang w:eastAsia="ru-RU"/>
        </w:rPr>
        <w:sym w:font="Symbol" w:char="F0B7"/>
      </w:r>
      <w:r w:rsidRPr="00796EF8">
        <w:rPr>
          <w:rFonts w:ascii="Times New Roman" w:eastAsia="Times New Roman" w:hAnsi="Times New Roman" w:cs="Times New Roman"/>
          <w:noProof/>
          <w:sz w:val="28"/>
          <w:szCs w:val="28"/>
          <w:lang w:eastAsia="ru-RU"/>
        </w:rPr>
        <w:t xml:space="preserve"> Принцип наглядности – позволяет учитывать наглядно- образное и наглядно- действенное мышление дошкольника; </w:t>
      </w:r>
    </w:p>
    <w:p w:rsidR="00796EF8" w:rsidRPr="00796EF8" w:rsidRDefault="00796EF8" w:rsidP="00D07673">
      <w:pPr>
        <w:spacing w:after="0" w:line="360" w:lineRule="auto"/>
        <w:ind w:firstLine="709"/>
        <w:jc w:val="both"/>
        <w:rPr>
          <w:rFonts w:ascii="Times New Roman" w:eastAsia="Times New Roman" w:hAnsi="Times New Roman" w:cs="Times New Roman"/>
          <w:noProof/>
          <w:sz w:val="28"/>
          <w:szCs w:val="28"/>
          <w:lang w:eastAsia="ru-RU"/>
        </w:rPr>
      </w:pPr>
      <w:r w:rsidRPr="00796EF8">
        <w:rPr>
          <w:rFonts w:ascii="Times New Roman" w:eastAsia="Times New Roman" w:hAnsi="Times New Roman" w:cs="Times New Roman"/>
          <w:noProof/>
          <w:sz w:val="28"/>
          <w:szCs w:val="28"/>
          <w:lang w:eastAsia="ru-RU"/>
        </w:rPr>
        <w:sym w:font="Symbol" w:char="F0B7"/>
      </w:r>
      <w:r w:rsidRPr="00796EF8">
        <w:rPr>
          <w:rFonts w:ascii="Times New Roman" w:eastAsia="Times New Roman" w:hAnsi="Times New Roman" w:cs="Times New Roman"/>
          <w:noProof/>
          <w:sz w:val="28"/>
          <w:szCs w:val="28"/>
          <w:lang w:eastAsia="ru-RU"/>
        </w:rPr>
        <w:t xml:space="preserve"> Принцип гуманистичности - предполагает переход на новый тип отношений педагога и ребенка; </w:t>
      </w:r>
    </w:p>
    <w:p w:rsidR="00796EF8" w:rsidRPr="00796EF8" w:rsidRDefault="00796EF8" w:rsidP="00D07673">
      <w:pPr>
        <w:spacing w:after="0" w:line="360" w:lineRule="auto"/>
        <w:ind w:firstLine="709"/>
        <w:jc w:val="both"/>
        <w:rPr>
          <w:rFonts w:ascii="Times New Roman" w:eastAsia="Times New Roman" w:hAnsi="Times New Roman" w:cs="Times New Roman"/>
          <w:noProof/>
          <w:sz w:val="28"/>
          <w:szCs w:val="28"/>
          <w:lang w:eastAsia="ru-RU"/>
        </w:rPr>
      </w:pPr>
      <w:r w:rsidRPr="00796EF8">
        <w:rPr>
          <w:rFonts w:ascii="Times New Roman" w:eastAsia="Times New Roman" w:hAnsi="Times New Roman" w:cs="Times New Roman"/>
          <w:noProof/>
          <w:sz w:val="28"/>
          <w:szCs w:val="28"/>
          <w:lang w:eastAsia="ru-RU"/>
        </w:rPr>
        <w:sym w:font="Symbol" w:char="F0B7"/>
      </w:r>
      <w:r w:rsidRPr="00796EF8">
        <w:rPr>
          <w:rFonts w:ascii="Times New Roman" w:eastAsia="Times New Roman" w:hAnsi="Times New Roman" w:cs="Times New Roman"/>
          <w:noProof/>
          <w:sz w:val="28"/>
          <w:szCs w:val="28"/>
          <w:lang w:eastAsia="ru-RU"/>
        </w:rPr>
        <w:t xml:space="preserve"> Принцип безопасности – предполагает исключение потенциально- опасных форм и методов практической деятельности дошкольников. Кроме того, в процессе опытов и исследований не должны пострадать объекты природы</w:t>
      </w:r>
    </w:p>
    <w:p w:rsidR="00796EF8" w:rsidRPr="00796EF8" w:rsidRDefault="00796EF8" w:rsidP="00D07673">
      <w:pPr>
        <w:shd w:val="clear" w:color="auto" w:fill="FFFFFF"/>
        <w:spacing w:after="0" w:line="360" w:lineRule="auto"/>
        <w:ind w:firstLine="709"/>
        <w:jc w:val="both"/>
        <w:rPr>
          <w:rFonts w:ascii="Calibri" w:eastAsia="Times New Roman" w:hAnsi="Calibri" w:cs="Times New Roman"/>
          <w:color w:val="000000"/>
          <w:sz w:val="20"/>
          <w:szCs w:val="20"/>
          <w:lang w:eastAsia="ru-RU"/>
        </w:rPr>
      </w:pPr>
      <w:r w:rsidRPr="00796EF8">
        <w:rPr>
          <w:rFonts w:ascii="Times New Roman" w:eastAsia="Times New Roman" w:hAnsi="Times New Roman" w:cs="Times New Roman"/>
          <w:color w:val="000000"/>
          <w:sz w:val="28"/>
          <w:szCs w:val="28"/>
          <w:lang w:eastAsia="ru-RU"/>
        </w:rPr>
        <w:t>Занятия содержат много познавательной информации, насыщены играми, физминутками, игровыми ситуациями. Поэтому во избежание детского переутомления их можно разделить на две части: тематическая беседа; практическое выполнение задания.</w:t>
      </w:r>
    </w:p>
    <w:p w:rsidR="00796EF8" w:rsidRDefault="00796EF8" w:rsidP="00D076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6EF8">
        <w:rPr>
          <w:rFonts w:ascii="Times New Roman" w:eastAsia="Times New Roman" w:hAnsi="Times New Roman" w:cs="Times New Roman"/>
          <w:color w:val="000000"/>
          <w:sz w:val="28"/>
          <w:szCs w:val="28"/>
          <w:lang w:eastAsia="ru-RU"/>
        </w:rPr>
        <w:t>На каждом занятии решаются не только практические, но и воспитательно – образовательные задачи, что позволяет всесторонне развивать личность ребенка, его творческие способности, воображение. В каждое занятие включены пальчиковые гимнастика и упражнения, направленные на развитие мелкой моторики. Использование на занятии художественного слова, музыки, игровых методов позволяет достичь успехов в развитии у детей творческих способностей в театрализованной деятельности.  </w:t>
      </w:r>
    </w:p>
    <w:p w:rsidR="002A2423" w:rsidRPr="002A2423" w:rsidRDefault="002A2423" w:rsidP="00D07673">
      <w:pPr>
        <w:spacing w:after="0" w:line="360" w:lineRule="auto"/>
        <w:ind w:firstLine="567"/>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В качестве методов и форм обучения, с учётом возрастных особенностей детей, используются следующие методы:</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комплексные занятия;</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экскурсии;</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целевые прогулки;</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походы;</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lastRenderedPageBreak/>
        <w:t>подвижные, дидактические, сюжетно-ролевые, театрализованные, проблемные игры;</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игры-соревнования;</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сочинение историй;</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наблюдения;</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беседы;</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чтение специальной детской литературы;</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упражнения;</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рассматривание;</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анализ заданных ситуаций;</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выполнение поручений;</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экспериментирование;</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ситуационно – имитационное моделирование (под ситуативно-имитационным моделированием понимается процесс конструирования модели реальной ситуации например: опасной обстановки на дороге, в природе и постановка экспериментов на этой модели с целью понять различные стратегии поведения в ней).</w:t>
      </w:r>
    </w:p>
    <w:p w:rsidR="002A2423" w:rsidRPr="002A2423" w:rsidRDefault="002A2423" w:rsidP="00D07673">
      <w:pPr>
        <w:numPr>
          <w:ilvl w:val="0"/>
          <w:numId w:val="14"/>
        </w:numPr>
        <w:spacing w:after="0" w:line="360" w:lineRule="auto"/>
        <w:jc w:val="both"/>
        <w:rPr>
          <w:rFonts w:ascii="Times New Roman" w:eastAsia="Times New Roman" w:hAnsi="Times New Roman" w:cs="Times New Roman"/>
          <w:noProof/>
          <w:sz w:val="28"/>
          <w:szCs w:val="28"/>
          <w:lang w:eastAsia="ru-RU"/>
        </w:rPr>
      </w:pPr>
      <w:r w:rsidRPr="002A2423">
        <w:rPr>
          <w:rFonts w:ascii="Times New Roman" w:eastAsia="Times New Roman" w:hAnsi="Times New Roman" w:cs="Times New Roman"/>
          <w:noProof/>
          <w:sz w:val="28"/>
          <w:szCs w:val="28"/>
          <w:lang w:eastAsia="ru-RU"/>
        </w:rPr>
        <w:t xml:space="preserve">Объяснительно – иллюстративные: (объяснение, показ, рассматривание). Это наиболее эффективные способы передачи детям систематизированного опыта. При помощи их за короткие сроки можно помочь ребёнку осознать, почему на данном участке улицы или в транспорте или в природе нужно вести себя так, а не иначе, что обозначает каждый из дорожных знаков. Кроме того, объяснительноиллюстративные методы позволяют сделать следующий шаг – сформировать умения и навыки поведения в той или иной ситуации путём действий по предложенному </w:t>
      </w:r>
      <w:r w:rsidRPr="002A2423">
        <w:rPr>
          <w:rFonts w:ascii="Times New Roman" w:eastAsia="Times New Roman" w:hAnsi="Times New Roman" w:cs="Times New Roman"/>
          <w:noProof/>
          <w:sz w:val="28"/>
          <w:szCs w:val="28"/>
          <w:lang w:eastAsia="ru-RU"/>
        </w:rPr>
        <w:lastRenderedPageBreak/>
        <w:t>образцу. (На этом этапе особенно важно взаимодействие с родителями, ведь они значительно больше (по сравнению с воспитателями) бывают со своими детьми.)</w:t>
      </w:r>
    </w:p>
    <w:p w:rsidR="00796EF8" w:rsidRPr="00796EF8" w:rsidRDefault="00796EF8" w:rsidP="00D07673">
      <w:pPr>
        <w:shd w:val="clear" w:color="auto" w:fill="FFFFFF"/>
        <w:spacing w:after="0" w:line="360" w:lineRule="auto"/>
        <w:ind w:firstLine="709"/>
        <w:jc w:val="both"/>
        <w:rPr>
          <w:rFonts w:ascii="Calibri" w:eastAsia="Times New Roman" w:hAnsi="Calibri" w:cs="Times New Roman"/>
          <w:color w:val="000000"/>
          <w:sz w:val="20"/>
          <w:szCs w:val="20"/>
          <w:lang w:eastAsia="ru-RU"/>
        </w:rPr>
      </w:pPr>
      <w:r w:rsidRPr="00796EF8">
        <w:rPr>
          <w:rFonts w:ascii="Times New Roman" w:eastAsia="Times New Roman" w:hAnsi="Times New Roman" w:cs="Times New Roman"/>
          <w:bCs/>
          <w:iCs/>
          <w:color w:val="000000"/>
          <w:sz w:val="28"/>
          <w:szCs w:val="28"/>
          <w:lang w:eastAsia="ru-RU"/>
        </w:rPr>
        <w:t>Методы, в основе которых лежит форма организации познавательной деятельности на  занятии:</w:t>
      </w:r>
    </w:p>
    <w:p w:rsidR="00796EF8" w:rsidRPr="00796EF8" w:rsidRDefault="00796EF8" w:rsidP="00D07673">
      <w:pPr>
        <w:numPr>
          <w:ilvl w:val="0"/>
          <w:numId w:val="5"/>
        </w:numPr>
        <w:shd w:val="clear" w:color="auto" w:fill="FFFFFF"/>
        <w:spacing w:after="0" w:line="360" w:lineRule="auto"/>
        <w:ind w:firstLine="709"/>
        <w:jc w:val="both"/>
        <w:rPr>
          <w:rFonts w:ascii="Calibri" w:eastAsia="Times New Roman" w:hAnsi="Calibri" w:cs="Arial"/>
          <w:color w:val="000000"/>
          <w:sz w:val="20"/>
          <w:szCs w:val="20"/>
          <w:lang w:eastAsia="ru-RU"/>
        </w:rPr>
      </w:pPr>
      <w:r w:rsidRPr="00796EF8">
        <w:rPr>
          <w:rFonts w:ascii="Times New Roman" w:eastAsia="Times New Roman" w:hAnsi="Times New Roman" w:cs="Times New Roman"/>
          <w:iCs/>
          <w:color w:val="000000"/>
          <w:sz w:val="28"/>
          <w:szCs w:val="28"/>
          <w:lang w:eastAsia="ru-RU"/>
        </w:rPr>
        <w:t>Фронтальный </w:t>
      </w:r>
      <w:r w:rsidRPr="00796EF8">
        <w:rPr>
          <w:rFonts w:ascii="Times New Roman" w:eastAsia="Times New Roman" w:hAnsi="Times New Roman" w:cs="Times New Roman"/>
          <w:color w:val="000000"/>
          <w:sz w:val="28"/>
          <w:szCs w:val="28"/>
          <w:lang w:eastAsia="ru-RU"/>
        </w:rPr>
        <w:t>- одновременная работа со всеми обучающимися;</w:t>
      </w:r>
    </w:p>
    <w:p w:rsidR="00796EF8" w:rsidRPr="00796EF8" w:rsidRDefault="00796EF8" w:rsidP="00D07673">
      <w:pPr>
        <w:numPr>
          <w:ilvl w:val="0"/>
          <w:numId w:val="5"/>
        </w:numPr>
        <w:shd w:val="clear" w:color="auto" w:fill="FFFFFF"/>
        <w:spacing w:after="0" w:line="360" w:lineRule="auto"/>
        <w:ind w:firstLine="709"/>
        <w:jc w:val="both"/>
        <w:rPr>
          <w:rFonts w:ascii="Calibri" w:eastAsia="Times New Roman" w:hAnsi="Calibri" w:cs="Arial"/>
          <w:color w:val="000000"/>
          <w:sz w:val="20"/>
          <w:szCs w:val="20"/>
          <w:lang w:eastAsia="ru-RU"/>
        </w:rPr>
      </w:pPr>
      <w:r w:rsidRPr="00796EF8">
        <w:rPr>
          <w:rFonts w:ascii="Times New Roman" w:eastAsia="Times New Roman" w:hAnsi="Times New Roman" w:cs="Times New Roman"/>
          <w:iCs/>
          <w:color w:val="000000"/>
          <w:sz w:val="28"/>
          <w:szCs w:val="28"/>
          <w:lang w:eastAsia="ru-RU"/>
        </w:rPr>
        <w:t>Индивидуально-фронтальный - </w:t>
      </w:r>
      <w:r w:rsidRPr="00796EF8">
        <w:rPr>
          <w:rFonts w:ascii="Times New Roman" w:eastAsia="Times New Roman" w:hAnsi="Times New Roman" w:cs="Times New Roman"/>
          <w:color w:val="000000"/>
          <w:sz w:val="28"/>
          <w:szCs w:val="28"/>
          <w:lang w:eastAsia="ru-RU"/>
        </w:rPr>
        <w:t>чередование индивидуальных и фронтальных форм работы;</w:t>
      </w:r>
    </w:p>
    <w:p w:rsidR="00796EF8" w:rsidRPr="00796EF8" w:rsidRDefault="00796EF8" w:rsidP="00D07673">
      <w:pPr>
        <w:numPr>
          <w:ilvl w:val="0"/>
          <w:numId w:val="5"/>
        </w:numPr>
        <w:shd w:val="clear" w:color="auto" w:fill="FFFFFF"/>
        <w:spacing w:after="0" w:line="360" w:lineRule="auto"/>
        <w:ind w:firstLine="709"/>
        <w:jc w:val="both"/>
        <w:rPr>
          <w:rFonts w:ascii="Calibri" w:eastAsia="Times New Roman" w:hAnsi="Calibri" w:cs="Arial"/>
          <w:color w:val="000000"/>
          <w:sz w:val="20"/>
          <w:szCs w:val="20"/>
          <w:lang w:eastAsia="ru-RU"/>
        </w:rPr>
      </w:pPr>
      <w:r w:rsidRPr="00796EF8">
        <w:rPr>
          <w:rFonts w:ascii="Times New Roman" w:eastAsia="Times New Roman" w:hAnsi="Times New Roman" w:cs="Times New Roman"/>
          <w:iCs/>
          <w:color w:val="000000"/>
          <w:sz w:val="28"/>
          <w:szCs w:val="28"/>
          <w:lang w:eastAsia="ru-RU"/>
        </w:rPr>
        <w:t>Групповой </w:t>
      </w:r>
      <w:r w:rsidRPr="00796EF8">
        <w:rPr>
          <w:rFonts w:ascii="Times New Roman" w:eastAsia="Times New Roman" w:hAnsi="Times New Roman" w:cs="Times New Roman"/>
          <w:color w:val="000000"/>
          <w:sz w:val="28"/>
          <w:szCs w:val="28"/>
          <w:lang w:eastAsia="ru-RU"/>
        </w:rPr>
        <w:t>- организация работы по малым группам (от 2 до 7 человек);</w:t>
      </w:r>
    </w:p>
    <w:p w:rsidR="00796EF8" w:rsidRPr="00796EF8" w:rsidRDefault="00796EF8" w:rsidP="00D07673">
      <w:pPr>
        <w:numPr>
          <w:ilvl w:val="0"/>
          <w:numId w:val="5"/>
        </w:numPr>
        <w:shd w:val="clear" w:color="auto" w:fill="FFFFFF"/>
        <w:spacing w:after="0" w:line="360" w:lineRule="auto"/>
        <w:ind w:firstLine="709"/>
        <w:jc w:val="both"/>
        <w:rPr>
          <w:rFonts w:ascii="Calibri" w:eastAsia="Times New Roman" w:hAnsi="Calibri" w:cs="Arial"/>
          <w:color w:val="000000"/>
          <w:sz w:val="20"/>
          <w:szCs w:val="20"/>
          <w:lang w:eastAsia="ru-RU"/>
        </w:rPr>
      </w:pPr>
      <w:r w:rsidRPr="00796EF8">
        <w:rPr>
          <w:rFonts w:ascii="Times New Roman" w:eastAsia="Times New Roman" w:hAnsi="Times New Roman" w:cs="Times New Roman"/>
          <w:iCs/>
          <w:color w:val="000000"/>
          <w:sz w:val="28"/>
          <w:szCs w:val="28"/>
          <w:lang w:eastAsia="ru-RU"/>
        </w:rPr>
        <w:t>Коллективно-групповой - </w:t>
      </w:r>
      <w:r w:rsidRPr="00796EF8">
        <w:rPr>
          <w:rFonts w:ascii="Times New Roman" w:eastAsia="Times New Roman" w:hAnsi="Times New Roman" w:cs="Times New Roman"/>
          <w:color w:val="000000"/>
          <w:sz w:val="28"/>
          <w:szCs w:val="28"/>
          <w:lang w:eastAsia="ru-RU"/>
        </w:rPr>
        <w:t>выполнение заданий малыми группами, последующая презентация результатов выполнения заданий и их обобщение;</w:t>
      </w:r>
    </w:p>
    <w:p w:rsidR="00796EF8" w:rsidRPr="00796EF8" w:rsidRDefault="00796EF8" w:rsidP="00D07673">
      <w:pPr>
        <w:numPr>
          <w:ilvl w:val="0"/>
          <w:numId w:val="5"/>
        </w:numPr>
        <w:shd w:val="clear" w:color="auto" w:fill="FFFFFF"/>
        <w:spacing w:after="0" w:line="360" w:lineRule="auto"/>
        <w:ind w:firstLine="709"/>
        <w:jc w:val="both"/>
        <w:rPr>
          <w:rFonts w:ascii="Calibri" w:eastAsia="Times New Roman" w:hAnsi="Calibri" w:cs="Arial"/>
          <w:color w:val="000000"/>
          <w:sz w:val="20"/>
          <w:szCs w:val="20"/>
          <w:lang w:eastAsia="ru-RU"/>
        </w:rPr>
      </w:pPr>
      <w:r w:rsidRPr="00796EF8">
        <w:rPr>
          <w:rFonts w:ascii="Times New Roman" w:eastAsia="Times New Roman" w:hAnsi="Times New Roman" w:cs="Times New Roman"/>
          <w:iCs/>
          <w:color w:val="000000"/>
          <w:sz w:val="28"/>
          <w:szCs w:val="28"/>
          <w:lang w:eastAsia="ru-RU"/>
        </w:rPr>
        <w:t>индивидуальный </w:t>
      </w:r>
      <w:r w:rsidRPr="00796EF8">
        <w:rPr>
          <w:rFonts w:ascii="Times New Roman" w:eastAsia="Times New Roman" w:hAnsi="Times New Roman" w:cs="Times New Roman"/>
          <w:color w:val="000000"/>
          <w:sz w:val="28"/>
          <w:szCs w:val="28"/>
          <w:lang w:eastAsia="ru-RU"/>
        </w:rPr>
        <w:t>- индивидуальное выполнение заданий, решение проблем.</w:t>
      </w:r>
    </w:p>
    <w:p w:rsidR="0062461F" w:rsidRPr="00796EF8" w:rsidRDefault="00796EF8" w:rsidP="00D07673">
      <w:pPr>
        <w:spacing w:after="0" w:line="360" w:lineRule="auto"/>
        <w:ind w:firstLine="709"/>
        <w:jc w:val="both"/>
        <w:rPr>
          <w:rFonts w:ascii="Times New Roman" w:eastAsia="Times New Roman" w:hAnsi="Times New Roman" w:cs="Times New Roman"/>
          <w:noProof/>
          <w:sz w:val="28"/>
          <w:szCs w:val="28"/>
          <w:lang w:eastAsia="ru-RU"/>
        </w:rPr>
      </w:pPr>
      <w:r w:rsidRPr="00796EF8">
        <w:rPr>
          <w:rFonts w:ascii="Times New Roman" w:eastAsia="Times New Roman" w:hAnsi="Times New Roman" w:cs="Times New Roman"/>
          <w:noProof/>
          <w:sz w:val="28"/>
          <w:szCs w:val="28"/>
          <w:lang w:eastAsia="ru-RU"/>
        </w:rPr>
        <w:t>В  процессе  обучения  используются  следующие  диагностические методы:  творческие  задания,  наблюдение,  тестирование,  беседы, анкети</w:t>
      </w:r>
      <w:bookmarkStart w:id="5" w:name="_Toc640910"/>
      <w:r w:rsidRPr="00796EF8">
        <w:rPr>
          <w:rFonts w:ascii="Times New Roman" w:eastAsia="Times New Roman" w:hAnsi="Times New Roman" w:cs="Times New Roman"/>
          <w:noProof/>
          <w:sz w:val="28"/>
          <w:szCs w:val="28"/>
          <w:lang w:eastAsia="ru-RU"/>
        </w:rPr>
        <w:t>рование, мониторинг достижений.</w:t>
      </w:r>
    </w:p>
    <w:bookmarkEnd w:id="5"/>
    <w:p w:rsidR="0062461F" w:rsidRPr="0062461F" w:rsidRDefault="0062461F" w:rsidP="00D07673">
      <w:pPr>
        <w:spacing w:after="0" w:line="360" w:lineRule="auto"/>
        <w:ind w:firstLine="709"/>
        <w:jc w:val="both"/>
        <w:rPr>
          <w:rFonts w:ascii="Times New Roman" w:hAnsi="Times New Roman" w:cs="Times New Roman"/>
          <w:b/>
          <w:bCs/>
          <w:sz w:val="28"/>
          <w:szCs w:val="28"/>
          <w:lang w:bidi="ru-RU"/>
        </w:rPr>
      </w:pPr>
      <w:r w:rsidRPr="0062461F">
        <w:rPr>
          <w:rFonts w:ascii="Times New Roman" w:hAnsi="Times New Roman" w:cs="Times New Roman"/>
          <w:b/>
          <w:bCs/>
          <w:sz w:val="28"/>
          <w:szCs w:val="28"/>
          <w:lang w:bidi="ru-RU"/>
        </w:rPr>
        <w:t xml:space="preserve">Инструкции: </w:t>
      </w:r>
    </w:p>
    <w:p w:rsidR="0062461F" w:rsidRPr="0062461F" w:rsidRDefault="0062461F" w:rsidP="00D07673">
      <w:pPr>
        <w:numPr>
          <w:ilvl w:val="0"/>
          <w:numId w:val="6"/>
        </w:numPr>
        <w:spacing w:after="0" w:line="360" w:lineRule="auto"/>
        <w:ind w:firstLine="709"/>
        <w:contextualSpacing/>
        <w:jc w:val="both"/>
        <w:rPr>
          <w:rFonts w:ascii="Times New Roman" w:eastAsia="Calibri" w:hAnsi="Times New Roman" w:cs="Times New Roman"/>
          <w:sz w:val="28"/>
          <w:szCs w:val="28"/>
        </w:rPr>
      </w:pPr>
      <w:r w:rsidRPr="0062461F">
        <w:rPr>
          <w:rFonts w:ascii="Times New Roman" w:hAnsi="Times New Roman" w:cs="Times New Roman"/>
          <w:bCs/>
          <w:sz w:val="28"/>
          <w:szCs w:val="28"/>
          <w:lang w:bidi="ru-RU"/>
        </w:rPr>
        <w:t xml:space="preserve"> </w:t>
      </w:r>
      <w:r w:rsidRPr="0062461F">
        <w:rPr>
          <w:rFonts w:ascii="Times New Roman" w:eastAsia="Calibri" w:hAnsi="Times New Roman" w:cs="Times New Roman"/>
          <w:sz w:val="28"/>
          <w:szCs w:val="28"/>
        </w:rPr>
        <w:t>№ 02-08 по технике безопасности для пользователей ПЭВМ и офисной техникой;</w:t>
      </w:r>
    </w:p>
    <w:p w:rsidR="0062461F" w:rsidRPr="0062461F" w:rsidRDefault="0062461F" w:rsidP="00D07673">
      <w:pPr>
        <w:numPr>
          <w:ilvl w:val="0"/>
          <w:numId w:val="6"/>
        </w:numPr>
        <w:spacing w:line="360" w:lineRule="auto"/>
        <w:ind w:firstLine="709"/>
        <w:contextualSpacing/>
        <w:rPr>
          <w:rFonts w:ascii="Times New Roman" w:eastAsia="Calibri" w:hAnsi="Times New Roman" w:cs="Times New Roman"/>
          <w:sz w:val="28"/>
          <w:szCs w:val="28"/>
        </w:rPr>
      </w:pPr>
      <w:r w:rsidRPr="0062461F">
        <w:rPr>
          <w:rFonts w:ascii="Times New Roman" w:eastAsia="Calibri" w:hAnsi="Times New Roman" w:cs="Times New Roman"/>
          <w:sz w:val="28"/>
          <w:szCs w:val="28"/>
        </w:rPr>
        <w:t>№ 02-44 по технике безопасности пи эксплуатации мультимедиа проектора;</w:t>
      </w:r>
    </w:p>
    <w:p w:rsidR="0062461F" w:rsidRDefault="0062461F" w:rsidP="00D07673">
      <w:pPr>
        <w:numPr>
          <w:ilvl w:val="0"/>
          <w:numId w:val="6"/>
        </w:numPr>
        <w:spacing w:after="0" w:line="360" w:lineRule="auto"/>
        <w:ind w:firstLine="709"/>
        <w:contextualSpacing/>
        <w:jc w:val="both"/>
        <w:rPr>
          <w:rFonts w:ascii="Times New Roman" w:eastAsia="Calibri" w:hAnsi="Times New Roman" w:cs="Times New Roman"/>
          <w:sz w:val="28"/>
          <w:szCs w:val="28"/>
        </w:rPr>
      </w:pPr>
      <w:r w:rsidRPr="0062461F">
        <w:rPr>
          <w:rFonts w:ascii="Times New Roman" w:eastAsia="Calibri" w:hAnsi="Times New Roman" w:cs="Times New Roman"/>
          <w:sz w:val="28"/>
          <w:szCs w:val="28"/>
        </w:rPr>
        <w:t>№ 02-50</w:t>
      </w:r>
      <w:r w:rsidRPr="0062461F">
        <w:rPr>
          <w:rFonts w:ascii="Times New Roman" w:eastAsia="Calibri" w:hAnsi="Times New Roman" w:cs="Times New Roman"/>
          <w:b/>
          <w:sz w:val="28"/>
          <w:szCs w:val="28"/>
        </w:rPr>
        <w:t xml:space="preserve"> </w:t>
      </w:r>
      <w:r w:rsidRPr="0062461F">
        <w:rPr>
          <w:rFonts w:ascii="Times New Roman" w:eastAsia="Calibri" w:hAnsi="Times New Roman" w:cs="Times New Roman"/>
          <w:sz w:val="28"/>
          <w:szCs w:val="28"/>
        </w:rPr>
        <w:t>по технике безопасности при организации занятий с воспитанниками.</w:t>
      </w:r>
    </w:p>
    <w:p w:rsidR="0062461F" w:rsidRDefault="0062461F" w:rsidP="00D07673">
      <w:pPr>
        <w:numPr>
          <w:ilvl w:val="0"/>
          <w:numId w:val="6"/>
        </w:num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 мерах пожа</w:t>
      </w:r>
      <w:r w:rsidR="0062334F">
        <w:rPr>
          <w:rFonts w:ascii="Times New Roman" w:eastAsia="Calibri" w:hAnsi="Times New Roman" w:cs="Times New Roman"/>
          <w:sz w:val="28"/>
          <w:szCs w:val="28"/>
        </w:rPr>
        <w:t>рной безопасности в МАДОУ детск</w:t>
      </w:r>
      <w:r>
        <w:rPr>
          <w:rFonts w:ascii="Times New Roman" w:eastAsia="Calibri" w:hAnsi="Times New Roman" w:cs="Times New Roman"/>
          <w:sz w:val="28"/>
          <w:szCs w:val="28"/>
        </w:rPr>
        <w:t>ий сад 8</w:t>
      </w:r>
    </w:p>
    <w:p w:rsidR="0062334F" w:rsidRPr="0062461F" w:rsidRDefault="0062334F" w:rsidP="00D07673">
      <w:pPr>
        <w:spacing w:after="0" w:line="360" w:lineRule="auto"/>
        <w:ind w:left="928" w:firstLine="709"/>
        <w:contextualSpacing/>
        <w:jc w:val="both"/>
        <w:rPr>
          <w:rFonts w:ascii="Times New Roman" w:eastAsia="Calibri" w:hAnsi="Times New Roman" w:cs="Times New Roman"/>
          <w:sz w:val="28"/>
          <w:szCs w:val="28"/>
        </w:rPr>
      </w:pPr>
    </w:p>
    <w:p w:rsidR="0062334F" w:rsidRPr="0062334F" w:rsidRDefault="0062334F" w:rsidP="00D07673">
      <w:pPr>
        <w:spacing w:after="0" w:line="360" w:lineRule="auto"/>
        <w:ind w:firstLine="709"/>
        <w:jc w:val="center"/>
        <w:rPr>
          <w:rFonts w:ascii="Times New Roman" w:hAnsi="Times New Roman" w:cs="Times New Roman"/>
          <w:b/>
          <w:iCs/>
          <w:sz w:val="28"/>
          <w:szCs w:val="28"/>
        </w:rPr>
      </w:pPr>
      <w:r w:rsidRPr="0062334F">
        <w:rPr>
          <w:rFonts w:ascii="Times New Roman" w:hAnsi="Times New Roman" w:cs="Times New Roman"/>
          <w:bCs/>
          <w:sz w:val="28"/>
          <w:szCs w:val="28"/>
          <w:lang w:bidi="ru-RU"/>
        </w:rPr>
        <w:t xml:space="preserve">2.2. </w:t>
      </w:r>
      <w:r w:rsidRPr="0062334F">
        <w:rPr>
          <w:rFonts w:ascii="Times New Roman" w:hAnsi="Times New Roman" w:cs="Times New Roman"/>
          <w:b/>
          <w:iCs/>
          <w:sz w:val="28"/>
          <w:szCs w:val="28"/>
        </w:rPr>
        <w:t>Формы аттестации и оценочные материалы</w:t>
      </w:r>
    </w:p>
    <w:p w:rsidR="0062334F" w:rsidRPr="0062334F" w:rsidRDefault="0062334F" w:rsidP="00EE77F5">
      <w:pPr>
        <w:spacing w:after="0" w:line="360" w:lineRule="auto"/>
        <w:ind w:firstLine="709"/>
        <w:jc w:val="both"/>
        <w:rPr>
          <w:rFonts w:ascii="Times New Roman" w:hAnsi="Times New Roman" w:cs="Times New Roman"/>
          <w:sz w:val="28"/>
          <w:szCs w:val="28"/>
        </w:rPr>
      </w:pPr>
      <w:r w:rsidRPr="0062334F">
        <w:rPr>
          <w:rFonts w:ascii="Times New Roman" w:hAnsi="Times New Roman" w:cs="Times New Roman"/>
          <w:sz w:val="28"/>
          <w:szCs w:val="28"/>
        </w:rPr>
        <w:t>Педагогическое наблюдение и мониторинг достижения детьми планируемых результатов:</w:t>
      </w:r>
    </w:p>
    <w:p w:rsidR="00EE77F5" w:rsidRDefault="00EE77F5" w:rsidP="00EE77F5">
      <w:pPr>
        <w:spacing w:after="0" w:line="360" w:lineRule="auto"/>
        <w:ind w:firstLine="708"/>
        <w:jc w:val="both"/>
        <w:rPr>
          <w:rFonts w:ascii="Times New Roman" w:hAnsi="Times New Roman" w:cs="Times New Roman"/>
          <w:sz w:val="28"/>
          <w:szCs w:val="28"/>
        </w:rPr>
      </w:pPr>
      <w:r w:rsidRPr="00DD0FBF">
        <w:rPr>
          <w:rFonts w:ascii="Times New Roman" w:hAnsi="Times New Roman" w:cs="Times New Roman"/>
          <w:sz w:val="28"/>
          <w:szCs w:val="28"/>
        </w:rPr>
        <w:t>Педагогическое наблюдение и мониторинг достижения детьми планируемых результатов</w:t>
      </w:r>
      <w:r>
        <w:rPr>
          <w:rFonts w:ascii="Times New Roman" w:hAnsi="Times New Roman" w:cs="Times New Roman"/>
          <w:sz w:val="28"/>
          <w:szCs w:val="28"/>
        </w:rPr>
        <w:t>:</w:t>
      </w:r>
    </w:p>
    <w:p w:rsidR="00EE77F5" w:rsidRPr="007D59C8" w:rsidRDefault="00EE77F5" w:rsidP="00EE77F5">
      <w:pPr>
        <w:spacing w:after="0" w:line="360" w:lineRule="auto"/>
        <w:ind w:firstLine="708"/>
        <w:jc w:val="both"/>
        <w:rPr>
          <w:rFonts w:ascii="Times New Roman" w:hAnsi="Times New Roman" w:cs="Times New Roman"/>
          <w:sz w:val="28"/>
          <w:szCs w:val="28"/>
        </w:rPr>
      </w:pPr>
      <w:r w:rsidRPr="007D59C8">
        <w:rPr>
          <w:rFonts w:ascii="Times New Roman" w:hAnsi="Times New Roman" w:cs="Times New Roman"/>
          <w:sz w:val="28"/>
          <w:szCs w:val="28"/>
        </w:rPr>
        <w:lastRenderedPageBreak/>
        <w:t xml:space="preserve">Педагогическое наблюдение и мониторинг достижения </w:t>
      </w:r>
      <w:r w:rsidR="00B314AD">
        <w:rPr>
          <w:rFonts w:ascii="Times New Roman" w:hAnsi="Times New Roman" w:cs="Times New Roman"/>
          <w:sz w:val="28"/>
          <w:szCs w:val="28"/>
        </w:rPr>
        <w:t>воспитанниками</w:t>
      </w:r>
      <w:r w:rsidRPr="007D59C8">
        <w:rPr>
          <w:rFonts w:ascii="Times New Roman" w:hAnsi="Times New Roman" w:cs="Times New Roman"/>
          <w:sz w:val="28"/>
          <w:szCs w:val="28"/>
        </w:rPr>
        <w:t xml:space="preserve"> планируемых результатов:</w:t>
      </w:r>
    </w:p>
    <w:p w:rsidR="00EE77F5" w:rsidRPr="007D59C8" w:rsidRDefault="00EE77F5" w:rsidP="00EE77F5">
      <w:pPr>
        <w:spacing w:after="0" w:line="360" w:lineRule="auto"/>
        <w:ind w:firstLine="708"/>
        <w:jc w:val="both"/>
        <w:rPr>
          <w:rFonts w:ascii="Times New Roman" w:hAnsi="Times New Roman" w:cs="Times New Roman"/>
          <w:sz w:val="28"/>
          <w:szCs w:val="28"/>
        </w:rPr>
      </w:pPr>
      <w:r w:rsidRPr="007D59C8">
        <w:rPr>
          <w:rFonts w:ascii="Times New Roman" w:hAnsi="Times New Roman" w:cs="Times New Roman"/>
          <w:sz w:val="28"/>
          <w:szCs w:val="28"/>
        </w:rPr>
        <w:t>Первичный мониторинг со 01.09.21-10.09.21гг. (2 недели/8 дней)</w:t>
      </w:r>
    </w:p>
    <w:p w:rsidR="00EE77F5" w:rsidRPr="007D59C8" w:rsidRDefault="00EE77F5" w:rsidP="00EE77F5">
      <w:pPr>
        <w:spacing w:after="0" w:line="360" w:lineRule="auto"/>
        <w:ind w:firstLine="708"/>
        <w:jc w:val="both"/>
        <w:rPr>
          <w:rFonts w:ascii="Times New Roman" w:hAnsi="Times New Roman" w:cs="Times New Roman"/>
          <w:sz w:val="28"/>
          <w:szCs w:val="28"/>
        </w:rPr>
      </w:pPr>
      <w:r w:rsidRPr="007D59C8">
        <w:rPr>
          <w:rFonts w:ascii="Times New Roman" w:hAnsi="Times New Roman" w:cs="Times New Roman"/>
          <w:sz w:val="28"/>
          <w:szCs w:val="28"/>
        </w:rPr>
        <w:t>Промежуточный мониторинг с 10.01.2022-14.01.2022гг.  (1 неделя/5 дней)</w:t>
      </w:r>
    </w:p>
    <w:p w:rsidR="00EE77F5" w:rsidRPr="007D59C8" w:rsidRDefault="00EE77F5" w:rsidP="00EE77F5">
      <w:pPr>
        <w:spacing w:after="0" w:line="360" w:lineRule="auto"/>
        <w:ind w:firstLine="708"/>
        <w:jc w:val="both"/>
        <w:rPr>
          <w:rFonts w:ascii="Times New Roman" w:hAnsi="Times New Roman" w:cs="Times New Roman"/>
          <w:sz w:val="28"/>
          <w:szCs w:val="28"/>
        </w:rPr>
      </w:pPr>
      <w:r w:rsidRPr="007D59C8">
        <w:rPr>
          <w:rFonts w:ascii="Times New Roman" w:hAnsi="Times New Roman" w:cs="Times New Roman"/>
          <w:sz w:val="28"/>
          <w:szCs w:val="28"/>
        </w:rPr>
        <w:t>Итоговый мониторинг с  18.04.22 - 29.04.22гг. (2 недели/10 дней)</w:t>
      </w:r>
    </w:p>
    <w:p w:rsidR="00EE77F5" w:rsidRDefault="00EE77F5" w:rsidP="00EE77F5">
      <w:pPr>
        <w:spacing w:after="0" w:line="360" w:lineRule="auto"/>
        <w:ind w:firstLine="708"/>
        <w:jc w:val="both"/>
        <w:rPr>
          <w:rFonts w:ascii="Times New Roman" w:hAnsi="Times New Roman" w:cs="Times New Roman"/>
          <w:sz w:val="28"/>
          <w:szCs w:val="28"/>
        </w:rPr>
      </w:pPr>
      <w:r w:rsidRPr="007D59C8">
        <w:rPr>
          <w:rFonts w:ascii="Times New Roman" w:hAnsi="Times New Roman" w:cs="Times New Roman"/>
          <w:sz w:val="28"/>
          <w:szCs w:val="28"/>
        </w:rPr>
        <w:t>Календарный учебный график представлен в Приложении 1.</w:t>
      </w:r>
    </w:p>
    <w:p w:rsidR="0062334F" w:rsidRPr="00D6012C" w:rsidRDefault="0062334F" w:rsidP="00D07673">
      <w:pPr>
        <w:spacing w:after="0" w:line="360" w:lineRule="auto"/>
        <w:ind w:firstLine="709"/>
        <w:jc w:val="both"/>
        <w:rPr>
          <w:rFonts w:ascii="Times New Roman" w:eastAsiaTheme="minorEastAsia" w:hAnsi="Times New Roman" w:cs="Times New Roman"/>
          <w:b/>
          <w:bCs/>
          <w:sz w:val="28"/>
          <w:szCs w:val="28"/>
          <w:lang w:eastAsia="ru-RU"/>
        </w:rPr>
      </w:pPr>
      <w:r w:rsidRPr="0062334F">
        <w:rPr>
          <w:rFonts w:ascii="Times New Roman" w:eastAsiaTheme="minorEastAsia" w:hAnsi="Times New Roman" w:cs="Times New Roman"/>
          <w:bCs/>
          <w:sz w:val="28"/>
          <w:szCs w:val="28"/>
          <w:lang w:eastAsia="ru-RU"/>
        </w:rPr>
        <w:t xml:space="preserve">В качестве основного метода для оценивания используется наблюдение за поведением ребенка на занятиях и во время его свободной деятельности, беседы с родителями дошкольника.  Также применяется проведение викторин, настольно-печатных и интерактивных игр. </w:t>
      </w:r>
      <w:r w:rsidR="00D6012C" w:rsidRPr="00D6012C">
        <w:rPr>
          <w:rFonts w:ascii="Times New Roman" w:eastAsiaTheme="minorEastAsia" w:hAnsi="Times New Roman" w:cs="Times New Roman"/>
          <w:bCs/>
          <w:sz w:val="28"/>
          <w:szCs w:val="28"/>
          <w:lang w:eastAsia="ru-RU"/>
        </w:rPr>
        <w:t>Диагностический  инструментарий освоения ДООП «Азбука безопасности»  разрабатывается на основе диагностического инструментария Замалеевой А. И. и включает методы наблюдения и тестирования.</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обучающегося в ходе:</w:t>
      </w:r>
    </w:p>
    <w:p w:rsidR="00D6012C" w:rsidRPr="00D6012C" w:rsidRDefault="00D6012C" w:rsidP="00D07673">
      <w:pPr>
        <w:numPr>
          <w:ilvl w:val="0"/>
          <w:numId w:val="15"/>
        </w:numPr>
        <w:spacing w:after="0" w:line="360" w:lineRule="auto"/>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проблемных ситуаций и пр.);</w:t>
      </w:r>
    </w:p>
    <w:p w:rsidR="00D6012C" w:rsidRPr="00D6012C" w:rsidRDefault="00D6012C" w:rsidP="00D07673">
      <w:pPr>
        <w:numPr>
          <w:ilvl w:val="0"/>
          <w:numId w:val="15"/>
        </w:numPr>
        <w:spacing w:after="0" w:line="360" w:lineRule="auto"/>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 xml:space="preserve">игровой деятельности; </w:t>
      </w:r>
    </w:p>
    <w:p w:rsidR="00D6012C" w:rsidRPr="00D6012C" w:rsidRDefault="00D6012C" w:rsidP="00D07673">
      <w:pPr>
        <w:numPr>
          <w:ilvl w:val="0"/>
          <w:numId w:val="15"/>
        </w:numPr>
        <w:spacing w:after="0" w:line="360" w:lineRule="auto"/>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познавательной деятельности (как идет развитие детских способностей, познавательной активности);</w:t>
      </w:r>
    </w:p>
    <w:p w:rsidR="00D6012C" w:rsidRPr="00D6012C" w:rsidRDefault="00D6012C" w:rsidP="00D07673">
      <w:pPr>
        <w:numPr>
          <w:ilvl w:val="0"/>
          <w:numId w:val="15"/>
        </w:numPr>
        <w:spacing w:after="0" w:line="360" w:lineRule="auto"/>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D6012C" w:rsidRPr="00D6012C" w:rsidRDefault="00D6012C" w:rsidP="00D07673">
      <w:pPr>
        <w:numPr>
          <w:ilvl w:val="0"/>
          <w:numId w:val="15"/>
        </w:numPr>
        <w:spacing w:after="0" w:line="360" w:lineRule="auto"/>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художественной деятельности;</w:t>
      </w:r>
    </w:p>
    <w:p w:rsidR="00D6012C" w:rsidRPr="00D6012C" w:rsidRDefault="00D6012C" w:rsidP="00D07673">
      <w:pPr>
        <w:numPr>
          <w:ilvl w:val="0"/>
          <w:numId w:val="15"/>
        </w:numPr>
        <w:spacing w:after="0" w:line="360" w:lineRule="auto"/>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физического развития.</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lastRenderedPageBreak/>
        <w:t>Результаты педагогической диагностики могут использоваться исключительно для решения следующих образовательных задач:</w:t>
      </w:r>
    </w:p>
    <w:p w:rsidR="00D6012C" w:rsidRPr="00D6012C" w:rsidRDefault="00D6012C" w:rsidP="00D07673">
      <w:pPr>
        <w:numPr>
          <w:ilvl w:val="0"/>
          <w:numId w:val="16"/>
        </w:numPr>
        <w:spacing w:after="0" w:line="360" w:lineRule="auto"/>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индивидуализации образования (в том числе поддержки обучающегося, построения его образовательной траектории или профессиональной коррекции особенностей его развития);</w:t>
      </w:r>
    </w:p>
    <w:p w:rsidR="00D6012C" w:rsidRPr="00D6012C" w:rsidRDefault="00D6012C" w:rsidP="00D07673">
      <w:pPr>
        <w:numPr>
          <w:ilvl w:val="0"/>
          <w:numId w:val="16"/>
        </w:numPr>
        <w:spacing w:after="0" w:line="360" w:lineRule="auto"/>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оптимизации работы с группой обучающегося.</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 xml:space="preserve">В ходе образовательной деятельности педагог создает диагностические ситуации, чтобы оценить индивидуальную динамику обучающихся и скорректировать свои действия. </w:t>
      </w:r>
    </w:p>
    <w:p w:rsidR="00D6012C" w:rsidRPr="00D6012C" w:rsidRDefault="00D6012C" w:rsidP="00D07673">
      <w:pPr>
        <w:spacing w:after="0" w:line="360" w:lineRule="auto"/>
        <w:ind w:firstLine="709"/>
        <w:jc w:val="both"/>
        <w:rPr>
          <w:rFonts w:ascii="Times New Roman" w:eastAsiaTheme="minorEastAsia" w:hAnsi="Times New Roman" w:cs="Times New Roman"/>
          <w:b/>
          <w:bCs/>
          <w:sz w:val="28"/>
          <w:szCs w:val="28"/>
          <w:lang w:eastAsia="ru-RU"/>
        </w:rPr>
      </w:pPr>
      <w:r w:rsidRPr="00D6012C">
        <w:rPr>
          <w:rFonts w:ascii="Times New Roman" w:eastAsiaTheme="minorEastAsia" w:hAnsi="Times New Roman" w:cs="Times New Roman"/>
          <w:b/>
          <w:bCs/>
          <w:sz w:val="28"/>
          <w:szCs w:val="28"/>
          <w:lang w:eastAsia="ru-RU"/>
        </w:rPr>
        <w:t>Качественные изменения отражают:</w:t>
      </w:r>
    </w:p>
    <w:p w:rsid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Степень сформированности навыка поведения обучающихся дошкольного возраста в различных  ситуациях.</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
          <w:bCs/>
          <w:sz w:val="28"/>
          <w:szCs w:val="28"/>
          <w:lang w:eastAsia="ru-RU"/>
        </w:rPr>
        <w:t>Уровневый показатель развития</w:t>
      </w:r>
      <w:r w:rsidRPr="00D6012C">
        <w:rPr>
          <w:rFonts w:ascii="Times New Roman" w:eastAsiaTheme="minorEastAsia" w:hAnsi="Times New Roman" w:cs="Times New Roman"/>
          <w:bCs/>
          <w:sz w:val="28"/>
          <w:szCs w:val="28"/>
          <w:lang w:eastAsia="ru-RU"/>
        </w:rPr>
        <w:t>:</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Высокий уровень(</w:t>
      </w:r>
      <w:r w:rsidRPr="00D6012C">
        <w:rPr>
          <w:rFonts w:ascii="Times New Roman" w:eastAsiaTheme="minorEastAsia" w:hAnsi="Times New Roman" w:cs="Times New Roman"/>
          <w:bCs/>
          <w:sz w:val="28"/>
          <w:szCs w:val="28"/>
          <w:lang w:val="en-US" w:eastAsia="ru-RU"/>
        </w:rPr>
        <w:t>I</w:t>
      </w:r>
      <w:r w:rsidRPr="00D6012C">
        <w:rPr>
          <w:rFonts w:ascii="Times New Roman" w:eastAsiaTheme="minorEastAsia" w:hAnsi="Times New Roman" w:cs="Times New Roman"/>
          <w:bCs/>
          <w:sz w:val="28"/>
          <w:szCs w:val="28"/>
          <w:lang w:eastAsia="ru-RU"/>
        </w:rPr>
        <w:t>) (красный цвет)   - 3балла</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Средний уровень (</w:t>
      </w:r>
      <w:r w:rsidRPr="00D6012C">
        <w:rPr>
          <w:rFonts w:ascii="Times New Roman" w:eastAsiaTheme="minorEastAsia" w:hAnsi="Times New Roman" w:cs="Times New Roman"/>
          <w:bCs/>
          <w:sz w:val="28"/>
          <w:szCs w:val="28"/>
          <w:lang w:val="en-US" w:eastAsia="ru-RU"/>
        </w:rPr>
        <w:t>II</w:t>
      </w:r>
      <w:r w:rsidRPr="00D6012C">
        <w:rPr>
          <w:rFonts w:ascii="Times New Roman" w:eastAsiaTheme="minorEastAsia" w:hAnsi="Times New Roman" w:cs="Times New Roman"/>
          <w:bCs/>
          <w:sz w:val="28"/>
          <w:szCs w:val="28"/>
          <w:lang w:eastAsia="ru-RU"/>
        </w:rPr>
        <w:t>) (синий цвет) –2 балла</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Низкий уровень (</w:t>
      </w:r>
      <w:r w:rsidRPr="00D6012C">
        <w:rPr>
          <w:rFonts w:ascii="Times New Roman" w:eastAsiaTheme="minorEastAsia" w:hAnsi="Times New Roman" w:cs="Times New Roman"/>
          <w:bCs/>
          <w:sz w:val="28"/>
          <w:szCs w:val="28"/>
          <w:lang w:val="en-US" w:eastAsia="ru-RU"/>
        </w:rPr>
        <w:t>III</w:t>
      </w:r>
      <w:r w:rsidRPr="00D6012C">
        <w:rPr>
          <w:rFonts w:ascii="Times New Roman" w:eastAsiaTheme="minorEastAsia" w:hAnsi="Times New Roman" w:cs="Times New Roman"/>
          <w:bCs/>
          <w:sz w:val="28"/>
          <w:szCs w:val="28"/>
          <w:lang w:eastAsia="ru-RU"/>
        </w:rPr>
        <w:t>) (зеленый цвет)  –1 балл</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где:</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3 балла (часто) –проявляет активный интерес к образовательной деятельности по безопасности жизнедеятельности. Прочные знания об окружающем мире. Использует полученные знания в практической деятельности, навыки по безопасности жизнедеятельности  сформированы.</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t>2 балл (иногда) –проявляет интерес к образовательной деятельности по безопасности жизнедеятельности. Навыки по безопасности жизнедеятельности сформированы. Представления об окружающем мире есть, путается в понятиях.</w:t>
      </w:r>
    </w:p>
    <w:p w:rsidR="00D6012C" w:rsidRPr="00D6012C" w:rsidRDefault="00D6012C" w:rsidP="00D07673">
      <w:pPr>
        <w:spacing w:after="0" w:line="360" w:lineRule="auto"/>
        <w:ind w:firstLine="709"/>
        <w:jc w:val="both"/>
        <w:rPr>
          <w:rFonts w:ascii="Times New Roman" w:eastAsiaTheme="minorEastAsia" w:hAnsi="Times New Roman" w:cs="Times New Roman"/>
          <w:bCs/>
          <w:sz w:val="28"/>
          <w:szCs w:val="28"/>
          <w:lang w:eastAsia="ru-RU"/>
        </w:rPr>
      </w:pPr>
      <w:r w:rsidRPr="00D6012C">
        <w:rPr>
          <w:rFonts w:ascii="Times New Roman" w:eastAsiaTheme="minorEastAsia" w:hAnsi="Times New Roman" w:cs="Times New Roman"/>
          <w:bCs/>
          <w:sz w:val="28"/>
          <w:szCs w:val="28"/>
          <w:lang w:eastAsia="ru-RU"/>
        </w:rPr>
        <w:lastRenderedPageBreak/>
        <w:t>1 баллов (крайне редко) - не проявляет интерес к об</w:t>
      </w:r>
      <w:r w:rsidR="007F1C55">
        <w:rPr>
          <w:rFonts w:ascii="Times New Roman" w:eastAsiaTheme="minorEastAsia" w:hAnsi="Times New Roman" w:cs="Times New Roman"/>
          <w:bCs/>
          <w:sz w:val="28"/>
          <w:szCs w:val="28"/>
          <w:lang w:eastAsia="ru-RU"/>
        </w:rPr>
        <w:t>разовательной деятельности по</w:t>
      </w:r>
      <w:r w:rsidRPr="00D6012C">
        <w:rPr>
          <w:rFonts w:ascii="Times New Roman" w:eastAsiaTheme="minorEastAsia" w:hAnsi="Times New Roman" w:cs="Times New Roman"/>
          <w:bCs/>
          <w:sz w:val="28"/>
          <w:szCs w:val="28"/>
          <w:lang w:eastAsia="ru-RU"/>
        </w:rPr>
        <w:t xml:space="preserve"> безопасности жизнедеятельности. Навыки по безопасности жизнедеятельности не сформированы. Речевой негативизм. Отказ от выполнения заданий, проявляет упрямство. Представления об окружающем мире не сформированы.</w:t>
      </w:r>
    </w:p>
    <w:p w:rsidR="00D6012C" w:rsidRPr="0062334F" w:rsidRDefault="00D6012C" w:rsidP="00D07673">
      <w:pPr>
        <w:spacing w:after="0" w:line="360" w:lineRule="auto"/>
        <w:ind w:firstLine="709"/>
        <w:jc w:val="both"/>
        <w:rPr>
          <w:rFonts w:ascii="Times New Roman" w:eastAsiaTheme="minorEastAsia" w:hAnsi="Times New Roman" w:cs="Times New Roman"/>
          <w:bCs/>
          <w:sz w:val="28"/>
          <w:szCs w:val="28"/>
          <w:lang w:eastAsia="ru-RU"/>
        </w:rPr>
      </w:pPr>
    </w:p>
    <w:p w:rsidR="00B1304C" w:rsidRPr="00B1304C" w:rsidRDefault="00B1304C" w:rsidP="00D07673">
      <w:pPr>
        <w:spacing w:after="0" w:line="360" w:lineRule="auto"/>
        <w:ind w:firstLine="709"/>
        <w:jc w:val="center"/>
        <w:rPr>
          <w:rFonts w:ascii="Times New Roman" w:eastAsiaTheme="minorEastAsia" w:hAnsi="Times New Roman" w:cs="Times New Roman"/>
          <w:bCs/>
          <w:i/>
          <w:sz w:val="28"/>
          <w:szCs w:val="28"/>
          <w:lang w:eastAsia="ru-RU"/>
        </w:rPr>
      </w:pPr>
      <w:r w:rsidRPr="00B1304C">
        <w:rPr>
          <w:rFonts w:ascii="Times New Roman" w:eastAsiaTheme="minorEastAsia" w:hAnsi="Times New Roman" w:cs="Times New Roman"/>
          <w:bCs/>
          <w:i/>
          <w:sz w:val="28"/>
          <w:szCs w:val="28"/>
          <w:lang w:eastAsia="ru-RU"/>
        </w:rPr>
        <w:t>Карта</w:t>
      </w:r>
      <w:r w:rsidR="00D65F54">
        <w:rPr>
          <w:rFonts w:ascii="Times New Roman" w:eastAsiaTheme="minorEastAsia" w:hAnsi="Times New Roman" w:cs="Times New Roman"/>
          <w:bCs/>
          <w:i/>
          <w:sz w:val="28"/>
          <w:szCs w:val="28"/>
          <w:lang w:eastAsia="ru-RU"/>
        </w:rPr>
        <w:t xml:space="preserve"> учёта динамики развития детей 5-6 </w:t>
      </w:r>
      <w:r w:rsidRPr="00B1304C">
        <w:rPr>
          <w:rFonts w:ascii="Times New Roman" w:eastAsiaTheme="minorEastAsia" w:hAnsi="Times New Roman" w:cs="Times New Roman"/>
          <w:bCs/>
          <w:i/>
          <w:sz w:val="28"/>
          <w:szCs w:val="28"/>
          <w:lang w:eastAsia="ru-RU"/>
        </w:rPr>
        <w:t>лет</w:t>
      </w:r>
    </w:p>
    <w:tbl>
      <w:tblPr>
        <w:tblW w:w="14033" w:type="dxa"/>
        <w:tblInd w:w="546" w:type="dxa"/>
        <w:tblBorders>
          <w:top w:val="outset" w:sz="6" w:space="0" w:color="3A3A3A"/>
          <w:left w:val="outset" w:sz="6" w:space="0" w:color="3A3A3A"/>
          <w:bottom w:val="outset" w:sz="6" w:space="0" w:color="3A3A3A"/>
          <w:right w:val="outset" w:sz="6" w:space="0" w:color="3A3A3A"/>
        </w:tblBorders>
        <w:tblLayout w:type="fixed"/>
        <w:tblCellMar>
          <w:left w:w="0" w:type="dxa"/>
          <w:right w:w="0" w:type="dxa"/>
        </w:tblCellMar>
        <w:tblLook w:val="04A0" w:firstRow="1" w:lastRow="0" w:firstColumn="1" w:lastColumn="0" w:noHBand="0" w:noVBand="1"/>
      </w:tblPr>
      <w:tblGrid>
        <w:gridCol w:w="1417"/>
        <w:gridCol w:w="2126"/>
        <w:gridCol w:w="1560"/>
        <w:gridCol w:w="1720"/>
        <w:gridCol w:w="1417"/>
        <w:gridCol w:w="1824"/>
        <w:gridCol w:w="1843"/>
        <w:gridCol w:w="2126"/>
      </w:tblGrid>
      <w:tr w:rsidR="00D65F54" w:rsidRPr="00D65F54" w:rsidTr="00E236B8">
        <w:tc>
          <w:tcPr>
            <w:tcW w:w="1417"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Ф.И.</w:t>
            </w:r>
          </w:p>
          <w:p w:rsidR="00D65F54" w:rsidRPr="00D65F54" w:rsidRDefault="00D65F54" w:rsidP="00D07673">
            <w:pPr>
              <w:spacing w:after="0" w:line="360" w:lineRule="auto"/>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ребенка</w:t>
            </w:r>
          </w:p>
        </w:tc>
        <w:tc>
          <w:tcPr>
            <w:tcW w:w="12616" w:type="dxa"/>
            <w:gridSpan w:val="7"/>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ind w:firstLine="708"/>
              <w:jc w:val="center"/>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Критерии</w:t>
            </w:r>
          </w:p>
          <w:p w:rsidR="00D65F54" w:rsidRPr="00D65F54" w:rsidRDefault="00D65F54" w:rsidP="00D07673">
            <w:pPr>
              <w:spacing w:after="0" w:line="360" w:lineRule="auto"/>
              <w:ind w:firstLine="708"/>
              <w:jc w:val="center"/>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(В – высокий, С – средний, Н - низкий)</w:t>
            </w:r>
          </w:p>
        </w:tc>
      </w:tr>
      <w:tr w:rsidR="00D65F54" w:rsidRPr="00D65F54" w:rsidTr="00E236B8">
        <w:trPr>
          <w:cantSplit/>
          <w:trHeight w:val="1862"/>
        </w:trPr>
        <w:tc>
          <w:tcPr>
            <w:tcW w:w="1417"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2126"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E236B8" w:rsidRDefault="00D65F54"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Блок</w:t>
            </w:r>
          </w:p>
          <w:p w:rsidR="00D65F54" w:rsidRPr="00D65F54" w:rsidRDefault="00D65F54" w:rsidP="00D07673">
            <w:pPr>
              <w:spacing w:after="0" w:line="360" w:lineRule="auto"/>
              <w:jc w:val="center"/>
              <w:rPr>
                <w:rFonts w:ascii="Times New Roman" w:eastAsiaTheme="minorEastAsia" w:hAnsi="Times New Roman" w:cs="Times New Roman"/>
                <w:bCs/>
                <w:sz w:val="24"/>
                <w:szCs w:val="24"/>
                <w:lang w:eastAsia="ru-RU"/>
              </w:rPr>
            </w:pPr>
            <w:r w:rsidRPr="00D65F54">
              <w:rPr>
                <w:rFonts w:ascii="Times New Roman" w:eastAsia="Times New Roman" w:hAnsi="Times New Roman" w:cs="Times New Roman"/>
                <w:sz w:val="24"/>
                <w:szCs w:val="24"/>
                <w:lang w:eastAsia="ru-RU"/>
              </w:rPr>
              <w:t>«Здоровый ребёнок»</w:t>
            </w:r>
          </w:p>
        </w:tc>
        <w:tc>
          <w:tcPr>
            <w:tcW w:w="1560"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jc w:val="center"/>
              <w:rPr>
                <w:rFonts w:ascii="Times New Roman" w:eastAsiaTheme="minorEastAsia" w:hAnsi="Times New Roman" w:cs="Times New Roman"/>
                <w:bCs/>
                <w:sz w:val="24"/>
                <w:szCs w:val="24"/>
                <w:lang w:eastAsia="ru-RU"/>
              </w:rPr>
            </w:pPr>
          </w:p>
          <w:p w:rsidR="00D65F54" w:rsidRPr="00D65F54" w:rsidRDefault="00D65F54"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Блок «Огонь – друг, огонь – враг!»</w:t>
            </w:r>
          </w:p>
          <w:p w:rsidR="00D65F54" w:rsidRPr="00D65F54" w:rsidRDefault="00D65F54" w:rsidP="00D07673">
            <w:pPr>
              <w:spacing w:after="0" w:line="360" w:lineRule="auto"/>
              <w:jc w:val="center"/>
              <w:rPr>
                <w:rFonts w:ascii="Times New Roman" w:eastAsiaTheme="minorEastAsia" w:hAnsi="Times New Roman" w:cs="Times New Roman"/>
                <w:bCs/>
                <w:sz w:val="24"/>
                <w:szCs w:val="24"/>
                <w:lang w:eastAsia="ru-RU"/>
              </w:rPr>
            </w:pPr>
          </w:p>
          <w:p w:rsidR="00D65F54" w:rsidRPr="00D65F54" w:rsidRDefault="00D65F54" w:rsidP="00D07673">
            <w:pPr>
              <w:spacing w:after="0" w:line="360" w:lineRule="auto"/>
              <w:jc w:val="center"/>
              <w:rPr>
                <w:rFonts w:ascii="Times New Roman" w:eastAsiaTheme="minorEastAsia" w:hAnsi="Times New Roman" w:cs="Times New Roman"/>
                <w:bCs/>
                <w:sz w:val="24"/>
                <w:szCs w:val="24"/>
                <w:lang w:eastAsia="ru-RU"/>
              </w:rPr>
            </w:pPr>
          </w:p>
        </w:tc>
        <w:tc>
          <w:tcPr>
            <w:tcW w:w="1720"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jc w:val="center"/>
              <w:rPr>
                <w:rFonts w:ascii="Times New Roman" w:eastAsia="Times New Roman" w:hAnsi="Times New Roman" w:cs="Times New Roman"/>
                <w:bCs/>
                <w:sz w:val="24"/>
                <w:szCs w:val="24"/>
                <w:lang w:eastAsia="ru-RU"/>
              </w:rPr>
            </w:pPr>
            <w:r w:rsidRPr="00D65F54">
              <w:rPr>
                <w:rFonts w:ascii="Times New Roman" w:eastAsia="Times New Roman" w:hAnsi="Times New Roman" w:cs="Times New Roman"/>
                <w:bCs/>
                <w:sz w:val="24"/>
                <w:szCs w:val="24"/>
                <w:lang w:eastAsia="ru-RU"/>
              </w:rPr>
              <w:t>Блок</w:t>
            </w:r>
          </w:p>
          <w:p w:rsidR="00D65F54" w:rsidRPr="00D65F54" w:rsidRDefault="00D65F54" w:rsidP="00D07673">
            <w:pPr>
              <w:spacing w:after="0" w:line="360" w:lineRule="auto"/>
              <w:jc w:val="center"/>
              <w:rPr>
                <w:rFonts w:ascii="Times New Roman" w:eastAsiaTheme="minorEastAsia" w:hAnsi="Times New Roman" w:cs="Times New Roman"/>
                <w:bCs/>
                <w:sz w:val="24"/>
                <w:szCs w:val="24"/>
                <w:lang w:eastAsia="ru-RU"/>
              </w:rPr>
            </w:pPr>
            <w:r>
              <w:rPr>
                <w:rFonts w:ascii="Times New Roman" w:eastAsia="Times New Roman" w:hAnsi="Times New Roman" w:cs="Times New Roman"/>
                <w:bCs/>
                <w:sz w:val="24"/>
                <w:szCs w:val="24"/>
                <w:lang w:eastAsia="ru-RU"/>
              </w:rPr>
              <w:t>«Пешеходик</w:t>
            </w:r>
            <w:r w:rsidR="00BA714B">
              <w:rPr>
                <w:rFonts w:ascii="Times New Roman" w:eastAsia="Times New Roman" w:hAnsi="Times New Roman" w:cs="Times New Roman"/>
                <w:bCs/>
                <w:sz w:val="24"/>
                <w:szCs w:val="24"/>
                <w:lang w:eastAsia="ru-RU"/>
              </w:rPr>
              <w:t>»</w:t>
            </w:r>
          </w:p>
        </w:tc>
        <w:tc>
          <w:tcPr>
            <w:tcW w:w="1417"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jc w:val="center"/>
              <w:rPr>
                <w:rFonts w:ascii="Times New Roman" w:eastAsiaTheme="minorEastAsia" w:hAnsi="Times New Roman" w:cs="Times New Roman"/>
                <w:bCs/>
                <w:sz w:val="24"/>
                <w:szCs w:val="24"/>
                <w:lang w:eastAsia="ru-RU"/>
              </w:rPr>
            </w:pPr>
            <w:r w:rsidRPr="00D65F54">
              <w:rPr>
                <w:rFonts w:ascii="Times New Roman" w:eastAsia="Times New Roman" w:hAnsi="Times New Roman" w:cs="Times New Roman"/>
                <w:sz w:val="24"/>
                <w:szCs w:val="24"/>
                <w:lang w:eastAsia="ru-RU"/>
              </w:rPr>
              <w:t>Блок «Один дома»</w:t>
            </w:r>
          </w:p>
        </w:tc>
        <w:tc>
          <w:tcPr>
            <w:tcW w:w="1824"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E236B8" w:rsidRDefault="00D65F54"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Блок</w:t>
            </w:r>
          </w:p>
          <w:p w:rsidR="00D65F54" w:rsidRPr="00D65F54" w:rsidRDefault="00D65F54" w:rsidP="00D07673">
            <w:pPr>
              <w:spacing w:after="0" w:line="360" w:lineRule="auto"/>
              <w:jc w:val="center"/>
              <w:rPr>
                <w:rFonts w:ascii="Times New Roman" w:eastAsiaTheme="minorEastAsia" w:hAnsi="Times New Roman" w:cs="Times New Roman"/>
                <w:bCs/>
                <w:sz w:val="24"/>
                <w:szCs w:val="24"/>
                <w:lang w:eastAsia="ru-RU"/>
              </w:rPr>
            </w:pPr>
            <w:r w:rsidRPr="00D65F54">
              <w:rPr>
                <w:rFonts w:ascii="Times New Roman" w:eastAsia="Times New Roman" w:hAnsi="Times New Roman" w:cs="Times New Roman"/>
                <w:sz w:val="24"/>
                <w:szCs w:val="24"/>
                <w:lang w:eastAsia="ru-RU"/>
              </w:rPr>
              <w:t>«Ребенок на улице»</w:t>
            </w:r>
          </w:p>
        </w:tc>
        <w:tc>
          <w:tcPr>
            <w:tcW w:w="1843" w:type="dxa"/>
            <w:tcBorders>
              <w:top w:val="single" w:sz="6" w:space="0" w:color="808080"/>
              <w:left w:val="single" w:sz="6" w:space="0" w:color="808080"/>
              <w:bottom w:val="single" w:sz="6" w:space="0" w:color="808080"/>
              <w:right w:val="single" w:sz="6" w:space="0" w:color="808080"/>
            </w:tcBorders>
            <w:vAlign w:val="center"/>
          </w:tcPr>
          <w:p w:rsidR="00D65F54" w:rsidRPr="00D65F54" w:rsidRDefault="00D65F54"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Блок</w:t>
            </w:r>
          </w:p>
          <w:p w:rsidR="00D65F54" w:rsidRPr="00D65F54" w:rsidRDefault="00D65F54"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w:t>
            </w:r>
            <w:r w:rsidR="00BA714B">
              <w:rPr>
                <w:rFonts w:ascii="Times New Roman" w:eastAsia="Times New Roman" w:hAnsi="Times New Roman" w:cs="Times New Roman"/>
                <w:sz w:val="24"/>
                <w:szCs w:val="24"/>
                <w:lang w:eastAsia="ru-RU"/>
              </w:rPr>
              <w:t>Мир природы на ладошках</w:t>
            </w:r>
            <w:r w:rsidRPr="00D65F54">
              <w:rPr>
                <w:rFonts w:ascii="Times New Roman" w:eastAsia="Times New Roman" w:hAnsi="Times New Roman" w:cs="Times New Roman"/>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vAlign w:val="center"/>
          </w:tcPr>
          <w:p w:rsidR="00BA714B" w:rsidRDefault="00D65F54" w:rsidP="00D07673">
            <w:pPr>
              <w:spacing w:after="0" w:line="360" w:lineRule="auto"/>
              <w:jc w:val="center"/>
              <w:rPr>
                <w:rFonts w:ascii="Times New Roman" w:eastAsiaTheme="minorEastAsia" w:hAnsi="Times New Roman" w:cs="Times New Roman"/>
                <w:sz w:val="24"/>
                <w:szCs w:val="24"/>
                <w:lang w:eastAsia="ru-RU"/>
              </w:rPr>
            </w:pPr>
            <w:r w:rsidRPr="00D65F54">
              <w:rPr>
                <w:rFonts w:ascii="Times New Roman" w:eastAsiaTheme="minorEastAsia" w:hAnsi="Times New Roman" w:cs="Times New Roman"/>
                <w:sz w:val="24"/>
                <w:szCs w:val="24"/>
                <w:lang w:eastAsia="ru-RU"/>
              </w:rPr>
              <w:t>Блок</w:t>
            </w:r>
          </w:p>
          <w:p w:rsidR="00D65F54" w:rsidRPr="00D65F54" w:rsidRDefault="00D65F54"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heme="minorEastAsia" w:hAnsi="Times New Roman" w:cs="Times New Roman"/>
                <w:sz w:val="24"/>
                <w:szCs w:val="24"/>
                <w:lang w:eastAsia="ru-RU"/>
              </w:rPr>
              <w:t>«</w:t>
            </w:r>
            <w:r w:rsidR="00E236B8">
              <w:rPr>
                <w:rFonts w:ascii="Times New Roman" w:eastAsiaTheme="minorEastAsia" w:hAnsi="Times New Roman" w:cs="Times New Roman"/>
                <w:sz w:val="24"/>
                <w:szCs w:val="24"/>
                <w:lang w:eastAsia="ru-RU"/>
              </w:rPr>
              <w:t>Мое настроение</w:t>
            </w:r>
            <w:r w:rsidRPr="00D65F54">
              <w:rPr>
                <w:rFonts w:ascii="Times New Roman" w:eastAsiaTheme="minorEastAsia" w:hAnsi="Times New Roman" w:cs="Times New Roman"/>
                <w:sz w:val="24"/>
                <w:szCs w:val="24"/>
                <w:lang w:eastAsia="ru-RU"/>
              </w:rPr>
              <w:t>»</w:t>
            </w:r>
          </w:p>
        </w:tc>
      </w:tr>
      <w:tr w:rsidR="00D65F54" w:rsidRPr="00D65F54" w:rsidTr="00E236B8">
        <w:tc>
          <w:tcPr>
            <w:tcW w:w="1417"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1.</w:t>
            </w:r>
          </w:p>
        </w:tc>
        <w:tc>
          <w:tcPr>
            <w:tcW w:w="2126"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560"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720"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417"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824"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D65F54" w:rsidRPr="00D65F54" w:rsidRDefault="00D65F54"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843" w:type="dxa"/>
            <w:tcBorders>
              <w:top w:val="single" w:sz="6" w:space="0" w:color="808080"/>
              <w:left w:val="single" w:sz="6" w:space="0" w:color="808080"/>
              <w:bottom w:val="single" w:sz="6" w:space="0" w:color="808080"/>
              <w:right w:val="single" w:sz="6" w:space="0" w:color="808080"/>
            </w:tcBorders>
          </w:tcPr>
          <w:p w:rsidR="00D65F54" w:rsidRPr="00D65F54" w:rsidRDefault="00D65F54" w:rsidP="00D07673">
            <w:pPr>
              <w:spacing w:after="0" w:line="360" w:lineRule="auto"/>
              <w:ind w:firstLine="708"/>
              <w:jc w:val="both"/>
              <w:rPr>
                <w:rFonts w:ascii="Times New Roman" w:eastAsiaTheme="minorEastAsia" w:hAnsi="Times New Roman" w:cs="Times New Roman"/>
                <w:bCs/>
                <w:sz w:val="28"/>
                <w:szCs w:val="28"/>
                <w:lang w:eastAsia="ru-RU"/>
              </w:rPr>
            </w:pPr>
          </w:p>
        </w:tc>
        <w:tc>
          <w:tcPr>
            <w:tcW w:w="2126" w:type="dxa"/>
            <w:tcBorders>
              <w:top w:val="single" w:sz="6" w:space="0" w:color="808080"/>
              <w:left w:val="single" w:sz="6" w:space="0" w:color="808080"/>
              <w:bottom w:val="single" w:sz="6" w:space="0" w:color="808080"/>
              <w:right w:val="single" w:sz="6" w:space="0" w:color="808080"/>
            </w:tcBorders>
          </w:tcPr>
          <w:p w:rsidR="00D65F54" w:rsidRPr="00D65F54" w:rsidRDefault="00D65F54" w:rsidP="00D07673">
            <w:pPr>
              <w:spacing w:after="0" w:line="360" w:lineRule="auto"/>
              <w:ind w:firstLine="708"/>
              <w:jc w:val="both"/>
              <w:rPr>
                <w:rFonts w:ascii="Times New Roman" w:eastAsiaTheme="minorEastAsia" w:hAnsi="Times New Roman" w:cs="Times New Roman"/>
                <w:bCs/>
                <w:sz w:val="28"/>
                <w:szCs w:val="28"/>
                <w:lang w:eastAsia="ru-RU"/>
              </w:rPr>
            </w:pPr>
          </w:p>
        </w:tc>
      </w:tr>
    </w:tbl>
    <w:p w:rsidR="00180633" w:rsidRDefault="00180633" w:rsidP="00D07673">
      <w:pPr>
        <w:spacing w:after="0" w:line="360" w:lineRule="auto"/>
        <w:ind w:firstLine="709"/>
        <w:jc w:val="center"/>
        <w:rPr>
          <w:rFonts w:ascii="Times New Roman" w:eastAsiaTheme="minorEastAsia" w:hAnsi="Times New Roman" w:cs="Times New Roman"/>
          <w:bCs/>
          <w:i/>
          <w:sz w:val="28"/>
          <w:szCs w:val="28"/>
          <w:lang w:eastAsia="ru-RU"/>
        </w:rPr>
      </w:pPr>
    </w:p>
    <w:p w:rsidR="00180633" w:rsidRDefault="00180633" w:rsidP="00D07673">
      <w:pPr>
        <w:spacing w:after="0" w:line="360" w:lineRule="auto"/>
        <w:ind w:firstLine="709"/>
        <w:jc w:val="center"/>
        <w:rPr>
          <w:rFonts w:ascii="Times New Roman" w:eastAsiaTheme="minorEastAsia" w:hAnsi="Times New Roman" w:cs="Times New Roman"/>
          <w:bCs/>
          <w:i/>
          <w:sz w:val="28"/>
          <w:szCs w:val="28"/>
          <w:lang w:eastAsia="ru-RU"/>
        </w:rPr>
      </w:pPr>
    </w:p>
    <w:p w:rsidR="00180633" w:rsidRDefault="00180633" w:rsidP="00D07673">
      <w:pPr>
        <w:spacing w:after="0" w:line="360" w:lineRule="auto"/>
        <w:ind w:firstLine="709"/>
        <w:jc w:val="center"/>
        <w:rPr>
          <w:rFonts w:ascii="Times New Roman" w:eastAsiaTheme="minorEastAsia" w:hAnsi="Times New Roman" w:cs="Times New Roman"/>
          <w:bCs/>
          <w:i/>
          <w:sz w:val="28"/>
          <w:szCs w:val="28"/>
          <w:lang w:eastAsia="ru-RU"/>
        </w:rPr>
      </w:pPr>
    </w:p>
    <w:p w:rsidR="00BE00D0" w:rsidRPr="00B1304C" w:rsidRDefault="00BE00D0" w:rsidP="00D07673">
      <w:pPr>
        <w:spacing w:after="0" w:line="360" w:lineRule="auto"/>
        <w:ind w:firstLine="709"/>
        <w:jc w:val="center"/>
        <w:rPr>
          <w:rFonts w:ascii="Times New Roman" w:eastAsiaTheme="minorEastAsia" w:hAnsi="Times New Roman" w:cs="Times New Roman"/>
          <w:bCs/>
          <w:i/>
          <w:sz w:val="28"/>
          <w:szCs w:val="28"/>
          <w:lang w:eastAsia="ru-RU"/>
        </w:rPr>
      </w:pPr>
      <w:r w:rsidRPr="00B1304C">
        <w:rPr>
          <w:rFonts w:ascii="Times New Roman" w:eastAsiaTheme="minorEastAsia" w:hAnsi="Times New Roman" w:cs="Times New Roman"/>
          <w:bCs/>
          <w:i/>
          <w:sz w:val="28"/>
          <w:szCs w:val="28"/>
          <w:lang w:eastAsia="ru-RU"/>
        </w:rPr>
        <w:t>Карта</w:t>
      </w:r>
      <w:r>
        <w:rPr>
          <w:rFonts w:ascii="Times New Roman" w:eastAsiaTheme="minorEastAsia" w:hAnsi="Times New Roman" w:cs="Times New Roman"/>
          <w:bCs/>
          <w:i/>
          <w:sz w:val="28"/>
          <w:szCs w:val="28"/>
          <w:lang w:eastAsia="ru-RU"/>
        </w:rPr>
        <w:t xml:space="preserve"> учёта динамики развития детей 6-7 </w:t>
      </w:r>
      <w:r w:rsidRPr="00B1304C">
        <w:rPr>
          <w:rFonts w:ascii="Times New Roman" w:eastAsiaTheme="minorEastAsia" w:hAnsi="Times New Roman" w:cs="Times New Roman"/>
          <w:bCs/>
          <w:i/>
          <w:sz w:val="28"/>
          <w:szCs w:val="28"/>
          <w:lang w:eastAsia="ru-RU"/>
        </w:rPr>
        <w:t>лет</w:t>
      </w:r>
    </w:p>
    <w:p w:rsidR="00DE0631" w:rsidRPr="00DE0631" w:rsidRDefault="00DE0631" w:rsidP="00D07673">
      <w:pPr>
        <w:spacing w:after="0" w:line="360" w:lineRule="auto"/>
        <w:ind w:firstLine="709"/>
        <w:rPr>
          <w:rFonts w:ascii="Times New Roman" w:hAnsi="Times New Roman" w:cs="Times New Roman"/>
          <w:b/>
          <w:sz w:val="28"/>
          <w:szCs w:val="28"/>
        </w:rPr>
      </w:pPr>
    </w:p>
    <w:tbl>
      <w:tblPr>
        <w:tblW w:w="14458" w:type="dxa"/>
        <w:tblInd w:w="546" w:type="dxa"/>
        <w:tblBorders>
          <w:top w:val="outset" w:sz="6" w:space="0" w:color="3A3A3A"/>
          <w:left w:val="outset" w:sz="6" w:space="0" w:color="3A3A3A"/>
          <w:bottom w:val="outset" w:sz="6" w:space="0" w:color="3A3A3A"/>
          <w:right w:val="outset" w:sz="6" w:space="0" w:color="3A3A3A"/>
        </w:tblBorders>
        <w:tblLayout w:type="fixed"/>
        <w:tblCellMar>
          <w:left w:w="0" w:type="dxa"/>
          <w:right w:w="0" w:type="dxa"/>
        </w:tblCellMar>
        <w:tblLook w:val="04A0" w:firstRow="1" w:lastRow="0" w:firstColumn="1" w:lastColumn="0" w:noHBand="0" w:noVBand="1"/>
      </w:tblPr>
      <w:tblGrid>
        <w:gridCol w:w="1275"/>
        <w:gridCol w:w="1843"/>
        <w:gridCol w:w="1843"/>
        <w:gridCol w:w="1417"/>
        <w:gridCol w:w="1985"/>
        <w:gridCol w:w="1701"/>
        <w:gridCol w:w="2126"/>
        <w:gridCol w:w="2268"/>
      </w:tblGrid>
      <w:tr w:rsidR="00BE00D0" w:rsidRPr="00D65F54" w:rsidTr="001A4AE4">
        <w:tc>
          <w:tcPr>
            <w:tcW w:w="1275"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lastRenderedPageBreak/>
              <w:t>Ф.И.</w:t>
            </w:r>
          </w:p>
          <w:p w:rsidR="00BE00D0" w:rsidRPr="00D65F54" w:rsidRDefault="00BE00D0" w:rsidP="00D07673">
            <w:pPr>
              <w:spacing w:after="0" w:line="360" w:lineRule="auto"/>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ребенка</w:t>
            </w:r>
          </w:p>
        </w:tc>
        <w:tc>
          <w:tcPr>
            <w:tcW w:w="13183" w:type="dxa"/>
            <w:gridSpan w:val="7"/>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ind w:firstLine="708"/>
              <w:jc w:val="center"/>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Критерии</w:t>
            </w:r>
          </w:p>
          <w:p w:rsidR="00BE00D0" w:rsidRPr="00D65F54" w:rsidRDefault="00BE00D0" w:rsidP="00D07673">
            <w:pPr>
              <w:spacing w:after="0" w:line="360" w:lineRule="auto"/>
              <w:ind w:firstLine="708"/>
              <w:jc w:val="center"/>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(В – высокий, С – средний, Н - низкий)</w:t>
            </w:r>
          </w:p>
        </w:tc>
      </w:tr>
      <w:tr w:rsidR="001A4AE4" w:rsidRPr="00D65F54" w:rsidTr="00180633">
        <w:trPr>
          <w:cantSplit/>
          <w:trHeight w:val="1862"/>
        </w:trPr>
        <w:tc>
          <w:tcPr>
            <w:tcW w:w="1275"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Default="00BE00D0"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Блок</w:t>
            </w:r>
          </w:p>
          <w:p w:rsidR="00BE00D0" w:rsidRPr="00D65F54" w:rsidRDefault="00BE00D0" w:rsidP="00D07673">
            <w:pPr>
              <w:spacing w:after="0" w:line="360" w:lineRule="auto"/>
              <w:jc w:val="center"/>
              <w:rPr>
                <w:rFonts w:ascii="Times New Roman" w:eastAsiaTheme="minorEastAsia" w:hAnsi="Times New Roman" w:cs="Times New Roman"/>
                <w:bCs/>
                <w:sz w:val="24"/>
                <w:szCs w:val="24"/>
                <w:lang w:eastAsia="ru-RU"/>
              </w:rPr>
            </w:pPr>
            <w:r w:rsidRPr="00D65F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и мое тело</w:t>
            </w:r>
            <w:r w:rsidRPr="00D65F54">
              <w:rPr>
                <w:rFonts w:ascii="Times New Roman" w:eastAsia="Times New Roman" w:hAnsi="Times New Roman" w:cs="Times New Roman"/>
                <w:sz w:val="24"/>
                <w:szCs w:val="24"/>
                <w:lang w:eastAsia="ru-RU"/>
              </w:rPr>
              <w:t>»</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jc w:val="center"/>
              <w:rPr>
                <w:rFonts w:ascii="Times New Roman" w:eastAsiaTheme="minorEastAsia" w:hAnsi="Times New Roman" w:cs="Times New Roman"/>
                <w:bCs/>
                <w:sz w:val="24"/>
                <w:szCs w:val="24"/>
                <w:lang w:eastAsia="ru-RU"/>
              </w:rPr>
            </w:pPr>
          </w:p>
          <w:p w:rsidR="00BE00D0" w:rsidRPr="00D65F54" w:rsidRDefault="00BE00D0"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Блок «</w:t>
            </w:r>
            <w:r>
              <w:rPr>
                <w:rFonts w:ascii="Times New Roman" w:eastAsia="Times New Roman" w:hAnsi="Times New Roman" w:cs="Times New Roman"/>
                <w:sz w:val="24"/>
                <w:szCs w:val="24"/>
                <w:lang w:eastAsia="ru-RU"/>
              </w:rPr>
              <w:t>Пожарная безопасность</w:t>
            </w:r>
            <w:r w:rsidRPr="00D65F54">
              <w:rPr>
                <w:rFonts w:ascii="Times New Roman" w:eastAsia="Times New Roman" w:hAnsi="Times New Roman" w:cs="Times New Roman"/>
                <w:sz w:val="24"/>
                <w:szCs w:val="24"/>
                <w:lang w:eastAsia="ru-RU"/>
              </w:rPr>
              <w:t>!»</w:t>
            </w:r>
          </w:p>
          <w:p w:rsidR="00BE00D0" w:rsidRPr="00D65F54" w:rsidRDefault="00BE00D0" w:rsidP="00D07673">
            <w:pPr>
              <w:spacing w:after="0" w:line="360" w:lineRule="auto"/>
              <w:jc w:val="center"/>
              <w:rPr>
                <w:rFonts w:ascii="Times New Roman" w:eastAsiaTheme="minorEastAsia" w:hAnsi="Times New Roman" w:cs="Times New Roman"/>
                <w:bCs/>
                <w:sz w:val="24"/>
                <w:szCs w:val="24"/>
                <w:lang w:eastAsia="ru-RU"/>
              </w:rPr>
            </w:pPr>
          </w:p>
          <w:p w:rsidR="00BE00D0" w:rsidRPr="00D65F54" w:rsidRDefault="00BE00D0" w:rsidP="00D07673">
            <w:pPr>
              <w:spacing w:after="0" w:line="360" w:lineRule="auto"/>
              <w:jc w:val="center"/>
              <w:rPr>
                <w:rFonts w:ascii="Times New Roman" w:eastAsiaTheme="minorEastAsia" w:hAnsi="Times New Roman" w:cs="Times New Roman"/>
                <w:bCs/>
                <w:sz w:val="24"/>
                <w:szCs w:val="24"/>
                <w:lang w:eastAsia="ru-RU"/>
              </w:rPr>
            </w:pPr>
          </w:p>
        </w:tc>
        <w:tc>
          <w:tcPr>
            <w:tcW w:w="1417"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jc w:val="center"/>
              <w:rPr>
                <w:rFonts w:ascii="Times New Roman" w:eastAsia="Times New Roman" w:hAnsi="Times New Roman" w:cs="Times New Roman"/>
                <w:bCs/>
                <w:sz w:val="24"/>
                <w:szCs w:val="24"/>
                <w:lang w:eastAsia="ru-RU"/>
              </w:rPr>
            </w:pPr>
            <w:r w:rsidRPr="00D65F54">
              <w:rPr>
                <w:rFonts w:ascii="Times New Roman" w:eastAsia="Times New Roman" w:hAnsi="Times New Roman" w:cs="Times New Roman"/>
                <w:bCs/>
                <w:sz w:val="24"/>
                <w:szCs w:val="24"/>
                <w:lang w:eastAsia="ru-RU"/>
              </w:rPr>
              <w:t>Блок</w:t>
            </w:r>
          </w:p>
          <w:p w:rsidR="00BE00D0" w:rsidRPr="00D65F54" w:rsidRDefault="00BE00D0" w:rsidP="00D07673">
            <w:pPr>
              <w:spacing w:after="0" w:line="360" w:lineRule="auto"/>
              <w:jc w:val="center"/>
              <w:rPr>
                <w:rFonts w:ascii="Times New Roman" w:eastAsiaTheme="minorEastAsia" w:hAnsi="Times New Roman" w:cs="Times New Roman"/>
                <w:bCs/>
                <w:sz w:val="24"/>
                <w:szCs w:val="24"/>
                <w:lang w:eastAsia="ru-RU"/>
              </w:rPr>
            </w:pPr>
            <w:r>
              <w:rPr>
                <w:rFonts w:ascii="Times New Roman" w:eastAsia="Times New Roman" w:hAnsi="Times New Roman" w:cs="Times New Roman"/>
                <w:bCs/>
                <w:sz w:val="24"/>
                <w:szCs w:val="24"/>
                <w:lang w:eastAsia="ru-RU"/>
              </w:rPr>
              <w:t>«Дети на дороге»</w:t>
            </w:r>
          </w:p>
        </w:tc>
        <w:tc>
          <w:tcPr>
            <w:tcW w:w="1985"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jc w:val="center"/>
              <w:rPr>
                <w:rFonts w:ascii="Times New Roman" w:eastAsiaTheme="minorEastAsia" w:hAnsi="Times New Roman" w:cs="Times New Roman"/>
                <w:bCs/>
                <w:sz w:val="24"/>
                <w:szCs w:val="24"/>
                <w:lang w:eastAsia="ru-RU"/>
              </w:rPr>
            </w:pPr>
            <w:r w:rsidRPr="00D65F54">
              <w:rPr>
                <w:rFonts w:ascii="Times New Roman" w:eastAsia="Times New Roman" w:hAnsi="Times New Roman" w:cs="Times New Roman"/>
                <w:sz w:val="24"/>
                <w:szCs w:val="24"/>
                <w:lang w:eastAsia="ru-RU"/>
              </w:rPr>
              <w:t>Блок «</w:t>
            </w:r>
            <w:r>
              <w:rPr>
                <w:rFonts w:ascii="Times New Roman" w:eastAsia="Times New Roman" w:hAnsi="Times New Roman" w:cs="Times New Roman"/>
                <w:sz w:val="24"/>
                <w:szCs w:val="24"/>
                <w:lang w:eastAsia="ru-RU"/>
              </w:rPr>
              <w:t>Безопасный дом</w:t>
            </w:r>
            <w:r w:rsidRPr="00D65F54">
              <w:rPr>
                <w:rFonts w:ascii="Times New Roman" w:eastAsia="Times New Roman" w:hAnsi="Times New Roman" w:cs="Times New Roman"/>
                <w:sz w:val="24"/>
                <w:szCs w:val="24"/>
                <w:lang w:eastAsia="ru-RU"/>
              </w:rPr>
              <w:t>»</w:t>
            </w:r>
          </w:p>
        </w:tc>
        <w:tc>
          <w:tcPr>
            <w:tcW w:w="1701"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Default="00BE00D0"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Блок</w:t>
            </w:r>
          </w:p>
          <w:p w:rsidR="00BE00D0" w:rsidRPr="00D65F54" w:rsidRDefault="00BE00D0" w:rsidP="00D07673">
            <w:pPr>
              <w:spacing w:after="0" w:line="360" w:lineRule="auto"/>
              <w:jc w:val="center"/>
              <w:rPr>
                <w:rFonts w:ascii="Times New Roman" w:eastAsiaTheme="minorEastAsia" w:hAnsi="Times New Roman" w:cs="Times New Roman"/>
                <w:bCs/>
                <w:sz w:val="24"/>
                <w:szCs w:val="24"/>
                <w:lang w:eastAsia="ru-RU"/>
              </w:rPr>
            </w:pPr>
            <w:r w:rsidRPr="00D65F54">
              <w:rPr>
                <w:rFonts w:ascii="Times New Roman" w:eastAsia="Times New Roman" w:hAnsi="Times New Roman" w:cs="Times New Roman"/>
                <w:sz w:val="24"/>
                <w:szCs w:val="24"/>
                <w:lang w:eastAsia="ru-RU"/>
              </w:rPr>
              <w:t>«</w:t>
            </w:r>
            <w:r w:rsidR="001A4AE4">
              <w:rPr>
                <w:rFonts w:ascii="Times New Roman" w:eastAsia="Times New Roman" w:hAnsi="Times New Roman" w:cs="Times New Roman"/>
                <w:sz w:val="24"/>
                <w:szCs w:val="24"/>
                <w:lang w:eastAsia="ru-RU"/>
              </w:rPr>
              <w:t>Знай!Умей!Действуй!</w:t>
            </w:r>
            <w:r w:rsidRPr="00D65F54">
              <w:rPr>
                <w:rFonts w:ascii="Times New Roman" w:eastAsia="Times New Roman" w:hAnsi="Times New Roman" w:cs="Times New Roman"/>
                <w:sz w:val="24"/>
                <w:szCs w:val="24"/>
                <w:lang w:eastAsia="ru-RU"/>
              </w:rPr>
              <w:t>»</w:t>
            </w:r>
          </w:p>
        </w:tc>
        <w:tc>
          <w:tcPr>
            <w:tcW w:w="2126" w:type="dxa"/>
            <w:tcBorders>
              <w:top w:val="single" w:sz="6" w:space="0" w:color="808080"/>
              <w:left w:val="single" w:sz="6" w:space="0" w:color="808080"/>
              <w:bottom w:val="single" w:sz="6" w:space="0" w:color="808080"/>
              <w:right w:val="single" w:sz="6" w:space="0" w:color="808080"/>
            </w:tcBorders>
            <w:vAlign w:val="center"/>
          </w:tcPr>
          <w:p w:rsidR="00BE00D0" w:rsidRPr="00D65F54" w:rsidRDefault="00BE00D0"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Блок</w:t>
            </w:r>
          </w:p>
          <w:p w:rsidR="00BE00D0" w:rsidRPr="00D65F54" w:rsidRDefault="00BE00D0" w:rsidP="00D07673">
            <w:pPr>
              <w:spacing w:after="0" w:line="360" w:lineRule="auto"/>
              <w:jc w:val="center"/>
              <w:rPr>
                <w:rFonts w:ascii="Times New Roman" w:eastAsia="Times New Roman" w:hAnsi="Times New Roman" w:cs="Times New Roman"/>
                <w:sz w:val="24"/>
                <w:szCs w:val="24"/>
                <w:lang w:eastAsia="ru-RU"/>
              </w:rPr>
            </w:pPr>
            <w:r w:rsidRPr="00D65F54">
              <w:rPr>
                <w:rFonts w:ascii="Times New Roman" w:eastAsia="Times New Roman" w:hAnsi="Times New Roman" w:cs="Times New Roman"/>
                <w:sz w:val="24"/>
                <w:szCs w:val="24"/>
                <w:lang w:eastAsia="ru-RU"/>
              </w:rPr>
              <w:t>«</w:t>
            </w:r>
            <w:r w:rsidR="001A4AE4">
              <w:rPr>
                <w:rFonts w:ascii="Times New Roman" w:eastAsia="Times New Roman" w:hAnsi="Times New Roman" w:cs="Times New Roman"/>
                <w:sz w:val="24"/>
                <w:szCs w:val="24"/>
                <w:lang w:eastAsia="ru-RU"/>
              </w:rPr>
              <w:t>В мире прирды</w:t>
            </w:r>
            <w:r w:rsidRPr="00D65F54">
              <w:rPr>
                <w:rFonts w:ascii="Times New Roman" w:eastAsia="Times New Roman" w:hAnsi="Times New Roman" w:cs="Times New Roman"/>
                <w:sz w:val="24"/>
                <w:szCs w:val="24"/>
                <w:lang w:eastAsia="ru-RU"/>
              </w:rPr>
              <w:t>»</w:t>
            </w:r>
          </w:p>
        </w:tc>
        <w:tc>
          <w:tcPr>
            <w:tcW w:w="2268" w:type="dxa"/>
            <w:tcBorders>
              <w:top w:val="single" w:sz="6" w:space="0" w:color="808080"/>
              <w:left w:val="single" w:sz="6" w:space="0" w:color="808080"/>
              <w:bottom w:val="single" w:sz="6" w:space="0" w:color="808080"/>
              <w:right w:val="single" w:sz="6" w:space="0" w:color="808080"/>
            </w:tcBorders>
            <w:vAlign w:val="center"/>
          </w:tcPr>
          <w:p w:rsidR="00BE00D0" w:rsidRDefault="00BE00D0" w:rsidP="00D07673">
            <w:pPr>
              <w:spacing w:after="0" w:line="360" w:lineRule="auto"/>
              <w:jc w:val="center"/>
              <w:rPr>
                <w:rFonts w:ascii="Times New Roman" w:eastAsiaTheme="minorEastAsia" w:hAnsi="Times New Roman" w:cs="Times New Roman"/>
                <w:sz w:val="24"/>
                <w:szCs w:val="24"/>
                <w:lang w:eastAsia="ru-RU"/>
              </w:rPr>
            </w:pPr>
            <w:r w:rsidRPr="00D65F54">
              <w:rPr>
                <w:rFonts w:ascii="Times New Roman" w:eastAsiaTheme="minorEastAsia" w:hAnsi="Times New Roman" w:cs="Times New Roman"/>
                <w:sz w:val="24"/>
                <w:szCs w:val="24"/>
                <w:lang w:eastAsia="ru-RU"/>
              </w:rPr>
              <w:t>Блок</w:t>
            </w:r>
          </w:p>
          <w:p w:rsidR="00BE00D0" w:rsidRPr="00D65F54" w:rsidRDefault="00BE00D0" w:rsidP="00D07673">
            <w:pPr>
              <w:spacing w:after="0" w:line="360" w:lineRule="auto"/>
              <w:jc w:val="center"/>
              <w:rPr>
                <w:rFonts w:ascii="Times New Roman" w:eastAsiaTheme="minorEastAsia" w:hAnsi="Times New Roman" w:cs="Times New Roman"/>
                <w:sz w:val="24"/>
                <w:szCs w:val="24"/>
                <w:lang w:eastAsia="ru-RU"/>
              </w:rPr>
            </w:pPr>
            <w:r w:rsidRPr="00D65F54">
              <w:rPr>
                <w:rFonts w:ascii="Times New Roman" w:eastAsiaTheme="minorEastAsia" w:hAnsi="Times New Roman" w:cs="Times New Roman"/>
                <w:sz w:val="24"/>
                <w:szCs w:val="24"/>
                <w:lang w:eastAsia="ru-RU"/>
              </w:rPr>
              <w:t>«</w:t>
            </w:r>
            <w:r w:rsidR="001A4AE4">
              <w:rPr>
                <w:rFonts w:ascii="Times New Roman" w:eastAsiaTheme="minorEastAsia" w:hAnsi="Times New Roman" w:cs="Times New Roman"/>
                <w:sz w:val="24"/>
                <w:szCs w:val="24"/>
                <w:lang w:eastAsia="ru-RU"/>
              </w:rPr>
              <w:t>Эмоциональное благополучие</w:t>
            </w:r>
            <w:r w:rsidRPr="00D65F54">
              <w:rPr>
                <w:rFonts w:ascii="Times New Roman" w:eastAsiaTheme="minorEastAsia" w:hAnsi="Times New Roman" w:cs="Times New Roman"/>
                <w:sz w:val="24"/>
                <w:szCs w:val="24"/>
                <w:lang w:eastAsia="ru-RU"/>
              </w:rPr>
              <w:t>»</w:t>
            </w:r>
          </w:p>
        </w:tc>
      </w:tr>
      <w:tr w:rsidR="001A4AE4" w:rsidRPr="00D65F54" w:rsidTr="00180633">
        <w:tc>
          <w:tcPr>
            <w:tcW w:w="1275"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1.</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843"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417"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985"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1701" w:type="dxa"/>
            <w:tcBorders>
              <w:top w:val="single" w:sz="6" w:space="0" w:color="808080"/>
              <w:left w:val="single" w:sz="6" w:space="0" w:color="808080"/>
              <w:bottom w:val="single" w:sz="6" w:space="0" w:color="808080"/>
              <w:right w:val="single" w:sz="6" w:space="0" w:color="808080"/>
            </w:tcBorders>
            <w:tcMar>
              <w:top w:w="120" w:type="dxa"/>
              <w:left w:w="120" w:type="dxa"/>
              <w:bottom w:w="120" w:type="dxa"/>
              <w:right w:w="120" w:type="dxa"/>
            </w:tcMar>
            <w:vAlign w:val="center"/>
            <w:hideMark/>
          </w:tcPr>
          <w:p w:rsidR="00BE00D0" w:rsidRPr="00D65F54" w:rsidRDefault="00BE00D0" w:rsidP="00D07673">
            <w:pPr>
              <w:spacing w:after="0" w:line="360" w:lineRule="auto"/>
              <w:ind w:firstLine="708"/>
              <w:jc w:val="both"/>
              <w:rPr>
                <w:rFonts w:ascii="Times New Roman" w:eastAsiaTheme="minorEastAsia" w:hAnsi="Times New Roman" w:cs="Times New Roman"/>
                <w:bCs/>
                <w:sz w:val="28"/>
                <w:szCs w:val="28"/>
                <w:lang w:eastAsia="ru-RU"/>
              </w:rPr>
            </w:pPr>
            <w:r w:rsidRPr="00D65F54">
              <w:rPr>
                <w:rFonts w:ascii="Times New Roman" w:eastAsiaTheme="minorEastAsia" w:hAnsi="Times New Roman" w:cs="Times New Roman"/>
                <w:bCs/>
                <w:sz w:val="28"/>
                <w:szCs w:val="28"/>
                <w:lang w:eastAsia="ru-RU"/>
              </w:rPr>
              <w:t> </w:t>
            </w:r>
          </w:p>
        </w:tc>
        <w:tc>
          <w:tcPr>
            <w:tcW w:w="2126" w:type="dxa"/>
            <w:tcBorders>
              <w:top w:val="single" w:sz="6" w:space="0" w:color="808080"/>
              <w:left w:val="single" w:sz="6" w:space="0" w:color="808080"/>
              <w:bottom w:val="single" w:sz="6" w:space="0" w:color="808080"/>
              <w:right w:val="single" w:sz="6" w:space="0" w:color="808080"/>
            </w:tcBorders>
          </w:tcPr>
          <w:p w:rsidR="00BE00D0" w:rsidRPr="00D65F54" w:rsidRDefault="00BE00D0" w:rsidP="00D07673">
            <w:pPr>
              <w:spacing w:after="0" w:line="360" w:lineRule="auto"/>
              <w:ind w:firstLine="708"/>
              <w:jc w:val="both"/>
              <w:rPr>
                <w:rFonts w:ascii="Times New Roman" w:eastAsiaTheme="minorEastAsia" w:hAnsi="Times New Roman" w:cs="Times New Roman"/>
                <w:bCs/>
                <w:sz w:val="28"/>
                <w:szCs w:val="28"/>
                <w:lang w:eastAsia="ru-RU"/>
              </w:rPr>
            </w:pPr>
          </w:p>
        </w:tc>
        <w:tc>
          <w:tcPr>
            <w:tcW w:w="2268" w:type="dxa"/>
            <w:tcBorders>
              <w:top w:val="single" w:sz="6" w:space="0" w:color="808080"/>
              <w:left w:val="single" w:sz="6" w:space="0" w:color="808080"/>
              <w:bottom w:val="single" w:sz="6" w:space="0" w:color="808080"/>
              <w:right w:val="single" w:sz="6" w:space="0" w:color="808080"/>
            </w:tcBorders>
          </w:tcPr>
          <w:p w:rsidR="00BE00D0" w:rsidRPr="00D65F54" w:rsidRDefault="00BE00D0" w:rsidP="00D07673">
            <w:pPr>
              <w:spacing w:after="0" w:line="360" w:lineRule="auto"/>
              <w:ind w:firstLine="708"/>
              <w:jc w:val="both"/>
              <w:rPr>
                <w:rFonts w:ascii="Times New Roman" w:eastAsiaTheme="minorEastAsia" w:hAnsi="Times New Roman" w:cs="Times New Roman"/>
                <w:bCs/>
                <w:sz w:val="28"/>
                <w:szCs w:val="28"/>
                <w:lang w:eastAsia="ru-RU"/>
              </w:rPr>
            </w:pPr>
          </w:p>
        </w:tc>
      </w:tr>
    </w:tbl>
    <w:p w:rsidR="00180633" w:rsidRDefault="00180633" w:rsidP="00D07673">
      <w:pPr>
        <w:spacing w:after="0" w:line="360" w:lineRule="auto"/>
        <w:ind w:firstLine="709"/>
        <w:jc w:val="center"/>
        <w:rPr>
          <w:rFonts w:ascii="Times New Roman" w:eastAsiaTheme="minorEastAsia" w:hAnsi="Times New Roman" w:cs="Times New Roman"/>
          <w:b/>
          <w:sz w:val="28"/>
          <w:szCs w:val="28"/>
          <w:lang w:eastAsia="ru-RU"/>
        </w:rPr>
      </w:pPr>
    </w:p>
    <w:p w:rsidR="008673B8" w:rsidRPr="008673B8" w:rsidRDefault="008673B8" w:rsidP="00D07673">
      <w:pPr>
        <w:spacing w:after="0" w:line="36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2.3. </w:t>
      </w:r>
      <w:r w:rsidRPr="008673B8">
        <w:rPr>
          <w:rFonts w:ascii="Times New Roman" w:eastAsiaTheme="minorEastAsia" w:hAnsi="Times New Roman" w:cs="Times New Roman"/>
          <w:b/>
          <w:sz w:val="28"/>
          <w:szCs w:val="28"/>
          <w:lang w:eastAsia="ru-RU"/>
        </w:rPr>
        <w:t>Список литературы.</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Авдеева Н.Н., Князева О.Л., Стеркина Р.Б. « Безопасность» . – С.П., 2002.</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Авдеева Н.Н., Князева О.Л., Стеркина Р.Б. « Безопасность». Рабочая тетрадь – 1, 2, 3, 4.  – С.П. 2002 – 2003 .</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Белая Н.Ю. Как обеспечить безопасность дошкольников. – М.,2000.</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Всероссийская газета «Добрая дорога детства», №1-№11, 2016 г.</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Интернет – ресурсы.</w:t>
      </w:r>
      <w:r w:rsidRPr="00180633">
        <w:rPr>
          <w:rFonts w:ascii="Times New Roman" w:eastAsia="Calibri" w:hAnsi="Times New Roman" w:cs="Times New Roman"/>
          <w:sz w:val="28"/>
          <w:szCs w:val="28"/>
        </w:rPr>
        <w:tab/>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www.spas-extreme.ru</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www.pojarnayabezopasnost.ru</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www.azbez.com</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www.adalin.mospsy.ru</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lastRenderedPageBreak/>
        <w:t>www.dddgazeta.ru</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Новикова И.М. «Формирование представлений  о здоровом образе жизни  у дошкольников». – М.,2019.</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 xml:space="preserve">Концепция развития дополнительного образования детей от 04.09.2014 № 1726-р. </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Пензулаева Л.И. «Оздоровительная гимнастика для детей 3 – 7 лет». – М.,2019.</w:t>
      </w:r>
    </w:p>
    <w:p w:rsidR="00180633" w:rsidRP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Саулина Т.Ф. « Три сигнала сфетофора». М.,2019.</w:t>
      </w:r>
    </w:p>
    <w:p w:rsidR="00180633" w:rsidRDefault="00180633" w:rsidP="00D07673">
      <w:pPr>
        <w:numPr>
          <w:ilvl w:val="0"/>
          <w:numId w:val="10"/>
        </w:numPr>
        <w:shd w:val="clear" w:color="auto" w:fill="FFFFFF"/>
        <w:spacing w:after="0" w:line="360" w:lineRule="auto"/>
        <w:contextualSpacing/>
        <w:jc w:val="both"/>
        <w:rPr>
          <w:rFonts w:ascii="Times New Roman" w:eastAsia="Calibri" w:hAnsi="Times New Roman" w:cs="Times New Roman"/>
          <w:sz w:val="28"/>
          <w:szCs w:val="28"/>
        </w:rPr>
      </w:pPr>
      <w:r w:rsidRPr="00180633">
        <w:rPr>
          <w:rFonts w:ascii="Times New Roman" w:eastAsia="Calibri" w:hAnsi="Times New Roman" w:cs="Times New Roman"/>
          <w:sz w:val="28"/>
          <w:szCs w:val="28"/>
        </w:rPr>
        <w:t>Усачев А.А.,Березин А.И. « Шк</w:t>
      </w:r>
      <w:r>
        <w:rPr>
          <w:rFonts w:ascii="Times New Roman" w:eastAsia="Calibri" w:hAnsi="Times New Roman" w:cs="Times New Roman"/>
          <w:sz w:val="28"/>
          <w:szCs w:val="28"/>
        </w:rPr>
        <w:t>ола безопасности». – М., 2019</w:t>
      </w:r>
    </w:p>
    <w:p w:rsidR="007F1C55" w:rsidRDefault="007F1C55" w:rsidP="007F1C55">
      <w:pPr>
        <w:shd w:val="clear" w:color="auto" w:fill="FFFFFF"/>
        <w:spacing w:after="0" w:line="360" w:lineRule="auto"/>
        <w:contextualSpacing/>
        <w:jc w:val="both"/>
        <w:rPr>
          <w:rFonts w:ascii="Times New Roman" w:eastAsia="Calibri" w:hAnsi="Times New Roman" w:cs="Times New Roman"/>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Default="007F1C55" w:rsidP="007F1C55">
      <w:pPr>
        <w:spacing w:line="360" w:lineRule="auto"/>
        <w:ind w:left="720"/>
        <w:contextualSpacing/>
        <w:jc w:val="right"/>
        <w:rPr>
          <w:rFonts w:ascii="Times New Roman" w:hAnsi="Times New Roman" w:cs="Times New Roman"/>
          <w:b/>
          <w:bCs/>
          <w:sz w:val="28"/>
          <w:szCs w:val="28"/>
        </w:rPr>
      </w:pPr>
    </w:p>
    <w:p w:rsidR="007F1C55" w:rsidRPr="007D59C8" w:rsidRDefault="007F1C55" w:rsidP="007F1C55">
      <w:pPr>
        <w:spacing w:line="360" w:lineRule="auto"/>
        <w:ind w:left="720"/>
        <w:contextualSpacing/>
        <w:jc w:val="right"/>
        <w:rPr>
          <w:rFonts w:ascii="Times New Roman" w:hAnsi="Times New Roman" w:cs="Times New Roman"/>
          <w:b/>
          <w:bCs/>
          <w:sz w:val="28"/>
          <w:szCs w:val="28"/>
        </w:rPr>
      </w:pPr>
      <w:r w:rsidRPr="007D59C8">
        <w:rPr>
          <w:rFonts w:ascii="Times New Roman" w:hAnsi="Times New Roman" w:cs="Times New Roman"/>
          <w:b/>
          <w:bCs/>
          <w:sz w:val="28"/>
          <w:szCs w:val="28"/>
        </w:rPr>
        <w:t>Приложение 1</w:t>
      </w:r>
    </w:p>
    <w:p w:rsidR="007F1C55" w:rsidRPr="007F1C55" w:rsidRDefault="007F1C55" w:rsidP="007F1C55">
      <w:pPr>
        <w:widowControl w:val="0"/>
        <w:suppressAutoHyphens/>
        <w:spacing w:after="0" w:line="240" w:lineRule="auto"/>
        <w:ind w:left="720"/>
        <w:contextualSpacing/>
        <w:jc w:val="center"/>
        <w:rPr>
          <w:rFonts w:ascii="Times New Roman" w:hAnsi="Times New Roman" w:cs="Times New Roman"/>
          <w:b/>
          <w:sz w:val="28"/>
          <w:szCs w:val="28"/>
        </w:rPr>
      </w:pPr>
      <w:r w:rsidRPr="007F1C55">
        <w:rPr>
          <w:rFonts w:ascii="Times New Roman" w:hAnsi="Times New Roman" w:cs="Times New Roman"/>
          <w:b/>
          <w:sz w:val="28"/>
          <w:szCs w:val="28"/>
        </w:rPr>
        <w:t>Календарный учебный график на 2021-2022 год</w:t>
      </w:r>
    </w:p>
    <w:p w:rsidR="007F1C55" w:rsidRPr="007F1C55" w:rsidRDefault="007F1C55" w:rsidP="007F1C55">
      <w:pPr>
        <w:widowControl w:val="0"/>
        <w:suppressAutoHyphens/>
        <w:spacing w:after="0" w:line="240" w:lineRule="auto"/>
        <w:ind w:left="720"/>
        <w:contextualSpacing/>
        <w:rPr>
          <w:rFonts w:ascii="Times New Roman" w:hAnsi="Times New Roman" w:cs="Times New Roman"/>
          <w:b/>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6237"/>
        <w:gridCol w:w="2268"/>
      </w:tblGrid>
      <w:tr w:rsidR="007F1C55" w:rsidRPr="007F1C55" w:rsidTr="0078655D">
        <w:tc>
          <w:tcPr>
            <w:tcW w:w="14142" w:type="dxa"/>
            <w:gridSpan w:val="3"/>
          </w:tcPr>
          <w:p w:rsidR="007F1C55" w:rsidRPr="007F1C55" w:rsidRDefault="007F1C55" w:rsidP="007F1C55">
            <w:pPr>
              <w:numPr>
                <w:ilvl w:val="0"/>
                <w:numId w:val="9"/>
              </w:numPr>
              <w:autoSpaceDE w:val="0"/>
              <w:autoSpaceDN w:val="0"/>
              <w:adjustRightInd w:val="0"/>
              <w:spacing w:after="0" w:line="240" w:lineRule="auto"/>
              <w:jc w:val="center"/>
              <w:rPr>
                <w:rFonts w:ascii="Times New Roman" w:hAnsi="Times New Roman" w:cs="Times New Roman"/>
                <w:b/>
                <w:sz w:val="28"/>
                <w:szCs w:val="28"/>
              </w:rPr>
            </w:pPr>
            <w:bookmarkStart w:id="6" w:name="_Hlk522621231"/>
            <w:r w:rsidRPr="007F1C55">
              <w:rPr>
                <w:rFonts w:ascii="Times New Roman" w:hAnsi="Times New Roman" w:cs="Times New Roman"/>
                <w:b/>
                <w:sz w:val="28"/>
                <w:szCs w:val="28"/>
              </w:rPr>
              <w:t>Режим работы учреждения</w:t>
            </w:r>
          </w:p>
        </w:tc>
      </w:tr>
      <w:tr w:rsidR="007F1C55" w:rsidRPr="007F1C55" w:rsidTr="0078655D">
        <w:trPr>
          <w:trHeight w:val="346"/>
        </w:trPr>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Продолжительность учебной недели</w:t>
            </w:r>
          </w:p>
        </w:tc>
        <w:tc>
          <w:tcPr>
            <w:tcW w:w="8505" w:type="dxa"/>
            <w:gridSpan w:val="2"/>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5 дней (с понедельника по пятницу)</w:t>
            </w:r>
          </w:p>
        </w:tc>
      </w:tr>
      <w:tr w:rsidR="007F1C55" w:rsidRPr="007F1C55" w:rsidTr="0078655D">
        <w:trPr>
          <w:trHeight w:val="346"/>
        </w:trPr>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Время работы</w:t>
            </w:r>
          </w:p>
        </w:tc>
        <w:tc>
          <w:tcPr>
            <w:tcW w:w="8505" w:type="dxa"/>
            <w:gridSpan w:val="2"/>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с 7.30 до 18.00 часов (10,5 часов)</w:t>
            </w:r>
          </w:p>
        </w:tc>
      </w:tr>
      <w:tr w:rsidR="007F1C55" w:rsidRPr="007F1C55" w:rsidTr="0078655D">
        <w:trPr>
          <w:trHeight w:val="346"/>
        </w:trPr>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Нерабочие дни</w:t>
            </w:r>
          </w:p>
        </w:tc>
        <w:tc>
          <w:tcPr>
            <w:tcW w:w="8505" w:type="dxa"/>
            <w:gridSpan w:val="2"/>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Суббота, воскресенье, праздничные дни</w:t>
            </w:r>
          </w:p>
        </w:tc>
      </w:tr>
      <w:tr w:rsidR="007F1C55" w:rsidRPr="007F1C55" w:rsidTr="0078655D">
        <w:tc>
          <w:tcPr>
            <w:tcW w:w="14142" w:type="dxa"/>
            <w:gridSpan w:val="3"/>
          </w:tcPr>
          <w:p w:rsidR="007F1C55" w:rsidRPr="007F1C55" w:rsidRDefault="007F1C55" w:rsidP="007F1C55">
            <w:pPr>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7F1C55">
              <w:rPr>
                <w:rFonts w:ascii="Times New Roman" w:hAnsi="Times New Roman" w:cs="Times New Roman"/>
                <w:b/>
                <w:sz w:val="28"/>
                <w:szCs w:val="28"/>
              </w:rPr>
              <w:t>Продолжительность учебного года</w:t>
            </w:r>
          </w:p>
        </w:tc>
      </w:tr>
      <w:tr w:rsidR="007F1C55" w:rsidRPr="007F1C55" w:rsidTr="0078655D">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Учебный год</w:t>
            </w:r>
          </w:p>
        </w:tc>
        <w:tc>
          <w:tcPr>
            <w:tcW w:w="62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с 01.09.2021г. по 31.05.2022 г.</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 xml:space="preserve">38 недель </w:t>
            </w:r>
          </w:p>
        </w:tc>
      </w:tr>
      <w:tr w:rsidR="007F1C55" w:rsidRPr="007F1C55" w:rsidTr="0078655D">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Летний оздоровительный период</w:t>
            </w:r>
          </w:p>
        </w:tc>
        <w:tc>
          <w:tcPr>
            <w:tcW w:w="62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с 01.06.2022 г. по 31.08.2022 г.</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color w:val="FF0000"/>
                <w:sz w:val="28"/>
                <w:szCs w:val="28"/>
              </w:rPr>
            </w:pPr>
            <w:r w:rsidRPr="007F1C55">
              <w:rPr>
                <w:rFonts w:ascii="Times New Roman" w:hAnsi="Times New Roman" w:cs="Times New Roman"/>
                <w:color w:val="000000"/>
                <w:sz w:val="28"/>
                <w:szCs w:val="28"/>
              </w:rPr>
              <w:t>13 недель</w:t>
            </w:r>
            <w:r w:rsidRPr="007F1C55">
              <w:rPr>
                <w:rFonts w:ascii="Times New Roman" w:hAnsi="Times New Roman" w:cs="Times New Roman"/>
                <w:color w:val="FF0000"/>
                <w:sz w:val="28"/>
                <w:szCs w:val="28"/>
              </w:rPr>
              <w:t xml:space="preserve"> </w:t>
            </w:r>
          </w:p>
        </w:tc>
      </w:tr>
      <w:tr w:rsidR="007F1C55" w:rsidRPr="007F1C55" w:rsidTr="0078655D">
        <w:tc>
          <w:tcPr>
            <w:tcW w:w="14142" w:type="dxa"/>
            <w:gridSpan w:val="3"/>
          </w:tcPr>
          <w:p w:rsidR="007F1C55" w:rsidRPr="007F1C55" w:rsidRDefault="007F1C55" w:rsidP="007F1C55">
            <w:pPr>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7F1C55">
              <w:rPr>
                <w:rFonts w:ascii="Times New Roman" w:hAnsi="Times New Roman" w:cs="Times New Roman"/>
                <w:b/>
                <w:sz w:val="28"/>
                <w:szCs w:val="28"/>
              </w:rPr>
              <w:t>Мероприятия, проводимые в рамках образовательной деятельности</w:t>
            </w:r>
          </w:p>
        </w:tc>
      </w:tr>
      <w:tr w:rsidR="007F1C55" w:rsidRPr="007F1C55" w:rsidTr="0078655D">
        <w:trPr>
          <w:trHeight w:val="828"/>
        </w:trPr>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color w:val="000000"/>
                <w:sz w:val="28"/>
                <w:szCs w:val="28"/>
              </w:rPr>
              <w:t xml:space="preserve">Педагогическое наблюдение и мониторинг </w:t>
            </w:r>
            <w:r w:rsidRPr="007F1C55">
              <w:rPr>
                <w:rFonts w:ascii="Times New Roman" w:hAnsi="Times New Roman" w:cs="Times New Roman"/>
                <w:sz w:val="28"/>
                <w:szCs w:val="28"/>
              </w:rPr>
              <w:t>достижения детьми планируемых результатов основной общеобразовательной общеразвивающей программы –образовательной программы дошкольного образования (без прекращения образовательной деятельности)</w:t>
            </w:r>
          </w:p>
        </w:tc>
        <w:tc>
          <w:tcPr>
            <w:tcW w:w="8505" w:type="dxa"/>
            <w:gridSpan w:val="2"/>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Первичный мониторинг со 01.09.21-10.09.21гг. (2 недели/8 дней)</w:t>
            </w:r>
          </w:p>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Промежуточный мониторинг с 10.01.2022-14.01.2022гг.  (1 неделя/5 дней)</w:t>
            </w:r>
          </w:p>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Итоговый мониторинг с  18.04.22 - 29.04.22гг. (2 недели/10 дней)</w:t>
            </w:r>
          </w:p>
        </w:tc>
      </w:tr>
      <w:tr w:rsidR="007F1C55" w:rsidRPr="007F1C55" w:rsidTr="0078655D">
        <w:tc>
          <w:tcPr>
            <w:tcW w:w="14142" w:type="dxa"/>
            <w:gridSpan w:val="3"/>
          </w:tcPr>
          <w:p w:rsidR="007F1C55" w:rsidRPr="007F1C55" w:rsidRDefault="007F1C55" w:rsidP="007F1C55">
            <w:pPr>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7F1C55">
              <w:rPr>
                <w:rFonts w:ascii="Times New Roman" w:hAnsi="Times New Roman" w:cs="Times New Roman"/>
                <w:b/>
                <w:sz w:val="28"/>
                <w:szCs w:val="28"/>
              </w:rPr>
              <w:t>Праздничные и выходные дни</w:t>
            </w:r>
          </w:p>
        </w:tc>
      </w:tr>
      <w:tr w:rsidR="007F1C55" w:rsidRPr="007F1C55" w:rsidTr="0078655D">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День народного единства</w:t>
            </w:r>
          </w:p>
        </w:tc>
        <w:tc>
          <w:tcPr>
            <w:tcW w:w="6237" w:type="dxa"/>
          </w:tcPr>
          <w:p w:rsidR="007F1C55" w:rsidRPr="007F1C55" w:rsidRDefault="00AE3889" w:rsidP="007865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04.11.2021</w:t>
            </w:r>
            <w:bookmarkStart w:id="7" w:name="_GoBack"/>
            <w:bookmarkEnd w:id="7"/>
            <w:r w:rsidR="007F1C55" w:rsidRPr="007F1C55">
              <w:rPr>
                <w:rFonts w:ascii="Times New Roman" w:hAnsi="Times New Roman" w:cs="Times New Roman"/>
                <w:sz w:val="28"/>
                <w:szCs w:val="28"/>
              </w:rPr>
              <w:t xml:space="preserve"> г.</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1 день</w:t>
            </w:r>
          </w:p>
        </w:tc>
      </w:tr>
      <w:tr w:rsidR="007F1C55" w:rsidRPr="007F1C55" w:rsidTr="0078655D">
        <w:trPr>
          <w:trHeight w:val="318"/>
        </w:trPr>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Новогодние каникулы</w:t>
            </w:r>
          </w:p>
        </w:tc>
        <w:tc>
          <w:tcPr>
            <w:tcW w:w="6237" w:type="dxa"/>
          </w:tcPr>
          <w:p w:rsidR="007F1C55" w:rsidRPr="007F1C55" w:rsidRDefault="007F1C55" w:rsidP="0078655D">
            <w:pPr>
              <w:tabs>
                <w:tab w:val="left" w:pos="720"/>
              </w:tabs>
              <w:spacing w:after="0" w:line="240" w:lineRule="auto"/>
              <w:ind w:right="-6"/>
              <w:rPr>
                <w:rFonts w:ascii="Times New Roman" w:eastAsia="Times New Roman" w:hAnsi="Times New Roman" w:cs="Times New Roman"/>
                <w:color w:val="000000"/>
                <w:sz w:val="28"/>
                <w:szCs w:val="28"/>
                <w:lang w:eastAsia="ru-RU"/>
              </w:rPr>
            </w:pPr>
            <w:r w:rsidRPr="007F1C55">
              <w:rPr>
                <w:rFonts w:ascii="Times New Roman" w:eastAsia="Times New Roman" w:hAnsi="Times New Roman" w:cs="Times New Roman"/>
                <w:color w:val="000000"/>
                <w:sz w:val="28"/>
                <w:szCs w:val="28"/>
                <w:lang w:eastAsia="ru-RU"/>
              </w:rPr>
              <w:t>с 31.12.21- 09.01.2022 г.</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10 дней</w:t>
            </w:r>
          </w:p>
        </w:tc>
      </w:tr>
      <w:tr w:rsidR="007F1C55" w:rsidRPr="007F1C55" w:rsidTr="0078655D">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День защитника Отечества</w:t>
            </w:r>
          </w:p>
        </w:tc>
        <w:tc>
          <w:tcPr>
            <w:tcW w:w="62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23.02.2022г.</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1 день</w:t>
            </w:r>
          </w:p>
        </w:tc>
      </w:tr>
      <w:tr w:rsidR="007F1C55" w:rsidRPr="007F1C55" w:rsidTr="0078655D">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Международный женский день</w:t>
            </w:r>
          </w:p>
        </w:tc>
        <w:tc>
          <w:tcPr>
            <w:tcW w:w="62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 xml:space="preserve">05-08.03.2022 г. </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4 дня</w:t>
            </w:r>
          </w:p>
        </w:tc>
      </w:tr>
      <w:tr w:rsidR="007F1C55" w:rsidRPr="007F1C55" w:rsidTr="0078655D">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Праздник Весны и Труда</w:t>
            </w:r>
          </w:p>
        </w:tc>
        <w:tc>
          <w:tcPr>
            <w:tcW w:w="62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30.04.2022-03.05.2022г.</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4 дня</w:t>
            </w:r>
          </w:p>
        </w:tc>
      </w:tr>
      <w:tr w:rsidR="007F1C55" w:rsidRPr="007F1C55" w:rsidTr="0078655D">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День Победы</w:t>
            </w:r>
          </w:p>
        </w:tc>
        <w:tc>
          <w:tcPr>
            <w:tcW w:w="62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07.05.2022 -09.05.22г.</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3 дня</w:t>
            </w:r>
          </w:p>
        </w:tc>
      </w:tr>
      <w:tr w:rsidR="007F1C55" w:rsidRPr="007F1C55" w:rsidTr="0078655D">
        <w:tc>
          <w:tcPr>
            <w:tcW w:w="56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День России</w:t>
            </w:r>
          </w:p>
        </w:tc>
        <w:tc>
          <w:tcPr>
            <w:tcW w:w="6237"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11.06.2022 г.-13.06.2022</w:t>
            </w:r>
          </w:p>
        </w:tc>
        <w:tc>
          <w:tcPr>
            <w:tcW w:w="2268" w:type="dxa"/>
          </w:tcPr>
          <w:p w:rsidR="007F1C55" w:rsidRPr="007F1C55" w:rsidRDefault="007F1C55" w:rsidP="0078655D">
            <w:pPr>
              <w:autoSpaceDE w:val="0"/>
              <w:autoSpaceDN w:val="0"/>
              <w:adjustRightInd w:val="0"/>
              <w:spacing w:after="0" w:line="240" w:lineRule="auto"/>
              <w:jc w:val="both"/>
              <w:rPr>
                <w:rFonts w:ascii="Times New Roman" w:hAnsi="Times New Roman" w:cs="Times New Roman"/>
                <w:sz w:val="28"/>
                <w:szCs w:val="28"/>
              </w:rPr>
            </w:pPr>
            <w:r w:rsidRPr="007F1C55">
              <w:rPr>
                <w:rFonts w:ascii="Times New Roman" w:hAnsi="Times New Roman" w:cs="Times New Roman"/>
                <w:sz w:val="28"/>
                <w:szCs w:val="28"/>
              </w:rPr>
              <w:t>3 дня</w:t>
            </w:r>
          </w:p>
        </w:tc>
      </w:tr>
      <w:bookmarkEnd w:id="6"/>
    </w:tbl>
    <w:p w:rsidR="007F1C55" w:rsidRPr="007F1C55" w:rsidRDefault="007F1C55" w:rsidP="007F1C55">
      <w:pPr>
        <w:shd w:val="clear" w:color="auto" w:fill="FFFFFF"/>
        <w:spacing w:after="0" w:line="360" w:lineRule="auto"/>
        <w:contextualSpacing/>
        <w:jc w:val="both"/>
        <w:rPr>
          <w:rFonts w:ascii="Times New Roman" w:eastAsia="Calibri" w:hAnsi="Times New Roman" w:cs="Times New Roman"/>
          <w:sz w:val="28"/>
          <w:szCs w:val="28"/>
        </w:rPr>
      </w:pPr>
    </w:p>
    <w:sectPr w:rsidR="007F1C55" w:rsidRPr="007F1C55" w:rsidSect="0045423C">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7F" w:rsidRDefault="00876D7F" w:rsidP="00EE77F5">
      <w:pPr>
        <w:spacing w:after="0" w:line="240" w:lineRule="auto"/>
      </w:pPr>
      <w:r>
        <w:separator/>
      </w:r>
    </w:p>
  </w:endnote>
  <w:endnote w:type="continuationSeparator" w:id="0">
    <w:p w:rsidR="00876D7F" w:rsidRDefault="00876D7F" w:rsidP="00EE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00311"/>
      <w:docPartObj>
        <w:docPartGallery w:val="Page Numbers (Bottom of Page)"/>
        <w:docPartUnique/>
      </w:docPartObj>
    </w:sdtPr>
    <w:sdtEndPr/>
    <w:sdtContent>
      <w:p w:rsidR="00EE77F5" w:rsidRDefault="00EE77F5">
        <w:pPr>
          <w:pStyle w:val="a8"/>
          <w:jc w:val="right"/>
        </w:pPr>
        <w:r>
          <w:fldChar w:fldCharType="begin"/>
        </w:r>
        <w:r>
          <w:instrText>PAGE   \* MERGEFORMAT</w:instrText>
        </w:r>
        <w:r>
          <w:fldChar w:fldCharType="separate"/>
        </w:r>
        <w:r w:rsidR="00AE3889">
          <w:rPr>
            <w:noProof/>
          </w:rPr>
          <w:t>1</w:t>
        </w:r>
        <w:r>
          <w:fldChar w:fldCharType="end"/>
        </w:r>
      </w:p>
    </w:sdtContent>
  </w:sdt>
  <w:p w:rsidR="00EE77F5" w:rsidRDefault="00EE77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7F" w:rsidRDefault="00876D7F" w:rsidP="00EE77F5">
      <w:pPr>
        <w:spacing w:after="0" w:line="240" w:lineRule="auto"/>
      </w:pPr>
      <w:r>
        <w:separator/>
      </w:r>
    </w:p>
  </w:footnote>
  <w:footnote w:type="continuationSeparator" w:id="0">
    <w:p w:rsidR="00876D7F" w:rsidRDefault="00876D7F" w:rsidP="00EE7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7F0"/>
    <w:multiLevelType w:val="multilevel"/>
    <w:tmpl w:val="7F42A6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AB5A9A"/>
    <w:multiLevelType w:val="multilevel"/>
    <w:tmpl w:val="C60A08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82736A1"/>
    <w:multiLevelType w:val="hybridMultilevel"/>
    <w:tmpl w:val="DCC61E02"/>
    <w:lvl w:ilvl="0" w:tplc="A65464B0">
      <w:start w:val="1"/>
      <w:numFmt w:val="bullet"/>
      <w:lvlText w:val="•"/>
      <w:lvlJc w:val="left"/>
      <w:rPr>
        <w:rFonts w:ascii="Times New Roman" w:eastAsia="Times New Roman" w:hAnsi="Times New Roman"/>
        <w:b w:val="0"/>
        <w:i w:val="0"/>
        <w:strike w:val="0"/>
        <w:dstrike w:val="0"/>
        <w:color w:val="181717"/>
        <w:sz w:val="24"/>
        <w:u w:val="none" w:color="000000"/>
        <w:vertAlign w:val="baseline"/>
      </w:rPr>
    </w:lvl>
    <w:lvl w:ilvl="1" w:tplc="43240AE0">
      <w:start w:val="1"/>
      <w:numFmt w:val="bullet"/>
      <w:lvlText w:val="o"/>
      <w:lvlJc w:val="left"/>
      <w:pPr>
        <w:ind w:left="1420"/>
      </w:pPr>
      <w:rPr>
        <w:rFonts w:ascii="Times New Roman" w:eastAsia="Times New Roman" w:hAnsi="Times New Roman"/>
        <w:b w:val="0"/>
        <w:i w:val="0"/>
        <w:strike w:val="0"/>
        <w:dstrike w:val="0"/>
        <w:color w:val="181717"/>
        <w:sz w:val="24"/>
        <w:u w:val="none" w:color="000000"/>
        <w:vertAlign w:val="baseline"/>
      </w:rPr>
    </w:lvl>
    <w:lvl w:ilvl="2" w:tplc="6FAA6104">
      <w:start w:val="1"/>
      <w:numFmt w:val="bullet"/>
      <w:lvlText w:val="▪"/>
      <w:lvlJc w:val="left"/>
      <w:pPr>
        <w:ind w:left="2140"/>
      </w:pPr>
      <w:rPr>
        <w:rFonts w:ascii="Times New Roman" w:eastAsia="Times New Roman" w:hAnsi="Times New Roman"/>
        <w:b w:val="0"/>
        <w:i w:val="0"/>
        <w:strike w:val="0"/>
        <w:dstrike w:val="0"/>
        <w:color w:val="181717"/>
        <w:sz w:val="24"/>
        <w:u w:val="none" w:color="000000"/>
        <w:vertAlign w:val="baseline"/>
      </w:rPr>
    </w:lvl>
    <w:lvl w:ilvl="3" w:tplc="6CF0BF84">
      <w:start w:val="1"/>
      <w:numFmt w:val="bullet"/>
      <w:lvlText w:val="•"/>
      <w:lvlJc w:val="left"/>
      <w:pPr>
        <w:ind w:left="2860"/>
      </w:pPr>
      <w:rPr>
        <w:rFonts w:ascii="Times New Roman" w:eastAsia="Times New Roman" w:hAnsi="Times New Roman"/>
        <w:b w:val="0"/>
        <w:i w:val="0"/>
        <w:strike w:val="0"/>
        <w:dstrike w:val="0"/>
        <w:color w:val="181717"/>
        <w:sz w:val="24"/>
        <w:u w:val="none" w:color="000000"/>
        <w:vertAlign w:val="baseline"/>
      </w:rPr>
    </w:lvl>
    <w:lvl w:ilvl="4" w:tplc="D968FE7A">
      <w:start w:val="1"/>
      <w:numFmt w:val="bullet"/>
      <w:lvlText w:val="o"/>
      <w:lvlJc w:val="left"/>
      <w:pPr>
        <w:ind w:left="3580"/>
      </w:pPr>
      <w:rPr>
        <w:rFonts w:ascii="Times New Roman" w:eastAsia="Times New Roman" w:hAnsi="Times New Roman"/>
        <w:b w:val="0"/>
        <w:i w:val="0"/>
        <w:strike w:val="0"/>
        <w:dstrike w:val="0"/>
        <w:color w:val="181717"/>
        <w:sz w:val="24"/>
        <w:u w:val="none" w:color="000000"/>
        <w:vertAlign w:val="baseline"/>
      </w:rPr>
    </w:lvl>
    <w:lvl w:ilvl="5" w:tplc="4E78D138">
      <w:start w:val="1"/>
      <w:numFmt w:val="bullet"/>
      <w:lvlText w:val="▪"/>
      <w:lvlJc w:val="left"/>
      <w:pPr>
        <w:ind w:left="4300"/>
      </w:pPr>
      <w:rPr>
        <w:rFonts w:ascii="Times New Roman" w:eastAsia="Times New Roman" w:hAnsi="Times New Roman"/>
        <w:b w:val="0"/>
        <w:i w:val="0"/>
        <w:strike w:val="0"/>
        <w:dstrike w:val="0"/>
        <w:color w:val="181717"/>
        <w:sz w:val="24"/>
        <w:u w:val="none" w:color="000000"/>
        <w:vertAlign w:val="baseline"/>
      </w:rPr>
    </w:lvl>
    <w:lvl w:ilvl="6" w:tplc="03DEDC4E">
      <w:start w:val="1"/>
      <w:numFmt w:val="bullet"/>
      <w:lvlText w:val="•"/>
      <w:lvlJc w:val="left"/>
      <w:pPr>
        <w:ind w:left="5020"/>
      </w:pPr>
      <w:rPr>
        <w:rFonts w:ascii="Times New Roman" w:eastAsia="Times New Roman" w:hAnsi="Times New Roman"/>
        <w:b w:val="0"/>
        <w:i w:val="0"/>
        <w:strike w:val="0"/>
        <w:dstrike w:val="0"/>
        <w:color w:val="181717"/>
        <w:sz w:val="24"/>
        <w:u w:val="none" w:color="000000"/>
        <w:vertAlign w:val="baseline"/>
      </w:rPr>
    </w:lvl>
    <w:lvl w:ilvl="7" w:tplc="61124A88">
      <w:start w:val="1"/>
      <w:numFmt w:val="bullet"/>
      <w:lvlText w:val="o"/>
      <w:lvlJc w:val="left"/>
      <w:pPr>
        <w:ind w:left="5740"/>
      </w:pPr>
      <w:rPr>
        <w:rFonts w:ascii="Times New Roman" w:eastAsia="Times New Roman" w:hAnsi="Times New Roman"/>
        <w:b w:val="0"/>
        <w:i w:val="0"/>
        <w:strike w:val="0"/>
        <w:dstrike w:val="0"/>
        <w:color w:val="181717"/>
        <w:sz w:val="24"/>
        <w:u w:val="none" w:color="000000"/>
        <w:vertAlign w:val="baseline"/>
      </w:rPr>
    </w:lvl>
    <w:lvl w:ilvl="8" w:tplc="D9845D62">
      <w:start w:val="1"/>
      <w:numFmt w:val="bullet"/>
      <w:lvlText w:val="▪"/>
      <w:lvlJc w:val="left"/>
      <w:pPr>
        <w:ind w:left="6460"/>
      </w:pPr>
      <w:rPr>
        <w:rFonts w:ascii="Times New Roman" w:eastAsia="Times New Roman" w:hAnsi="Times New Roman"/>
        <w:b w:val="0"/>
        <w:i w:val="0"/>
        <w:strike w:val="0"/>
        <w:dstrike w:val="0"/>
        <w:color w:val="181717"/>
        <w:sz w:val="24"/>
        <w:u w:val="none" w:color="000000"/>
        <w:vertAlign w:val="baseline"/>
      </w:rPr>
    </w:lvl>
  </w:abstractNum>
  <w:abstractNum w:abstractNumId="3">
    <w:nsid w:val="1FBC34CF"/>
    <w:multiLevelType w:val="hybridMultilevel"/>
    <w:tmpl w:val="6CEA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54DC8"/>
    <w:multiLevelType w:val="hybridMultilevel"/>
    <w:tmpl w:val="8B5E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D25827"/>
    <w:multiLevelType w:val="hybridMultilevel"/>
    <w:tmpl w:val="0C00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10DAB"/>
    <w:multiLevelType w:val="hybridMultilevel"/>
    <w:tmpl w:val="2EE0A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A17719"/>
    <w:multiLevelType w:val="hybridMultilevel"/>
    <w:tmpl w:val="2460C754"/>
    <w:lvl w:ilvl="0" w:tplc="55DA1CD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65894"/>
    <w:multiLevelType w:val="hybridMultilevel"/>
    <w:tmpl w:val="F8C8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FD5FF3"/>
    <w:multiLevelType w:val="multilevel"/>
    <w:tmpl w:val="60726124"/>
    <w:lvl w:ilvl="0">
      <w:start w:val="2015"/>
      <w:numFmt w:val="bullet"/>
      <w:lvlText w:val="•"/>
      <w:lvlJc w:val="left"/>
      <w:pPr>
        <w:tabs>
          <w:tab w:val="num" w:pos="786"/>
        </w:tabs>
        <w:ind w:left="786" w:hanging="360"/>
      </w:pPr>
      <w:rPr>
        <w:rFonts w:ascii="Times New Roman" w:eastAsia="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D7DE1"/>
    <w:multiLevelType w:val="hybridMultilevel"/>
    <w:tmpl w:val="DE3A1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892059"/>
    <w:multiLevelType w:val="multilevel"/>
    <w:tmpl w:val="4492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31AF3"/>
    <w:multiLevelType w:val="hybridMultilevel"/>
    <w:tmpl w:val="0F40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C17CA5"/>
    <w:multiLevelType w:val="hybridMultilevel"/>
    <w:tmpl w:val="AD0A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E45466"/>
    <w:multiLevelType w:val="multilevel"/>
    <w:tmpl w:val="C60A08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8B474EA"/>
    <w:multiLevelType w:val="hybridMultilevel"/>
    <w:tmpl w:val="1758073E"/>
    <w:lvl w:ilvl="0" w:tplc="14D6B366">
      <w:start w:val="1"/>
      <w:numFmt w:val="decimal"/>
      <w:lvlText w:val="%1)"/>
      <w:lvlJc w:val="left"/>
      <w:pPr>
        <w:ind w:left="397"/>
      </w:pPr>
      <w:rPr>
        <w:rFonts w:ascii="Times New Roman" w:eastAsia="Times New Roman" w:hAnsi="Times New Roman" w:cs="Times New Roman"/>
        <w:b w:val="0"/>
        <w:i w:val="0"/>
        <w:strike w:val="0"/>
        <w:dstrike w:val="0"/>
        <w:color w:val="181717"/>
        <w:sz w:val="22"/>
        <w:szCs w:val="22"/>
        <w:u w:val="none" w:color="000000"/>
        <w:vertAlign w:val="baseline"/>
      </w:rPr>
    </w:lvl>
    <w:lvl w:ilvl="1" w:tplc="F184E9AC">
      <w:start w:val="1"/>
      <w:numFmt w:val="lowerLetter"/>
      <w:lvlText w:val="%2"/>
      <w:lvlJc w:val="left"/>
      <w:pPr>
        <w:ind w:left="1477"/>
      </w:pPr>
      <w:rPr>
        <w:rFonts w:ascii="Times New Roman" w:eastAsia="Times New Roman" w:hAnsi="Times New Roman" w:cs="Times New Roman"/>
        <w:b w:val="0"/>
        <w:i w:val="0"/>
        <w:strike w:val="0"/>
        <w:dstrike w:val="0"/>
        <w:color w:val="181717"/>
        <w:sz w:val="22"/>
        <w:szCs w:val="22"/>
        <w:u w:val="none" w:color="000000"/>
        <w:vertAlign w:val="baseline"/>
      </w:rPr>
    </w:lvl>
    <w:lvl w:ilvl="2" w:tplc="00145884">
      <w:start w:val="1"/>
      <w:numFmt w:val="lowerRoman"/>
      <w:lvlText w:val="%3"/>
      <w:lvlJc w:val="left"/>
      <w:pPr>
        <w:ind w:left="2197"/>
      </w:pPr>
      <w:rPr>
        <w:rFonts w:ascii="Times New Roman" w:eastAsia="Times New Roman" w:hAnsi="Times New Roman" w:cs="Times New Roman"/>
        <w:b w:val="0"/>
        <w:i w:val="0"/>
        <w:strike w:val="0"/>
        <w:dstrike w:val="0"/>
        <w:color w:val="181717"/>
        <w:sz w:val="22"/>
        <w:szCs w:val="22"/>
        <w:u w:val="none" w:color="000000"/>
        <w:vertAlign w:val="baseline"/>
      </w:rPr>
    </w:lvl>
    <w:lvl w:ilvl="3" w:tplc="3BCC4D8A">
      <w:start w:val="1"/>
      <w:numFmt w:val="decimal"/>
      <w:lvlText w:val="%4"/>
      <w:lvlJc w:val="left"/>
      <w:pPr>
        <w:ind w:left="2917"/>
      </w:pPr>
      <w:rPr>
        <w:rFonts w:ascii="Times New Roman" w:eastAsia="Times New Roman" w:hAnsi="Times New Roman" w:cs="Times New Roman"/>
        <w:b w:val="0"/>
        <w:i w:val="0"/>
        <w:strike w:val="0"/>
        <w:dstrike w:val="0"/>
        <w:color w:val="181717"/>
        <w:sz w:val="22"/>
        <w:szCs w:val="22"/>
        <w:u w:val="none" w:color="000000"/>
        <w:vertAlign w:val="baseline"/>
      </w:rPr>
    </w:lvl>
    <w:lvl w:ilvl="4" w:tplc="F670DB74">
      <w:start w:val="1"/>
      <w:numFmt w:val="lowerLetter"/>
      <w:lvlText w:val="%5"/>
      <w:lvlJc w:val="left"/>
      <w:pPr>
        <w:ind w:left="3637"/>
      </w:pPr>
      <w:rPr>
        <w:rFonts w:ascii="Times New Roman" w:eastAsia="Times New Roman" w:hAnsi="Times New Roman" w:cs="Times New Roman"/>
        <w:b w:val="0"/>
        <w:i w:val="0"/>
        <w:strike w:val="0"/>
        <w:dstrike w:val="0"/>
        <w:color w:val="181717"/>
        <w:sz w:val="22"/>
        <w:szCs w:val="22"/>
        <w:u w:val="none" w:color="000000"/>
        <w:vertAlign w:val="baseline"/>
      </w:rPr>
    </w:lvl>
    <w:lvl w:ilvl="5" w:tplc="B3705DCE">
      <w:start w:val="1"/>
      <w:numFmt w:val="lowerRoman"/>
      <w:lvlText w:val="%6"/>
      <w:lvlJc w:val="left"/>
      <w:pPr>
        <w:ind w:left="4357"/>
      </w:pPr>
      <w:rPr>
        <w:rFonts w:ascii="Times New Roman" w:eastAsia="Times New Roman" w:hAnsi="Times New Roman" w:cs="Times New Roman"/>
        <w:b w:val="0"/>
        <w:i w:val="0"/>
        <w:strike w:val="0"/>
        <w:dstrike w:val="0"/>
        <w:color w:val="181717"/>
        <w:sz w:val="22"/>
        <w:szCs w:val="22"/>
        <w:u w:val="none" w:color="000000"/>
        <w:vertAlign w:val="baseline"/>
      </w:rPr>
    </w:lvl>
    <w:lvl w:ilvl="6" w:tplc="FC68AD5A">
      <w:start w:val="1"/>
      <w:numFmt w:val="decimal"/>
      <w:lvlText w:val="%7"/>
      <w:lvlJc w:val="left"/>
      <w:pPr>
        <w:ind w:left="5077"/>
      </w:pPr>
      <w:rPr>
        <w:rFonts w:ascii="Times New Roman" w:eastAsia="Times New Roman" w:hAnsi="Times New Roman" w:cs="Times New Roman"/>
        <w:b w:val="0"/>
        <w:i w:val="0"/>
        <w:strike w:val="0"/>
        <w:dstrike w:val="0"/>
        <w:color w:val="181717"/>
        <w:sz w:val="22"/>
        <w:szCs w:val="22"/>
        <w:u w:val="none" w:color="000000"/>
        <w:vertAlign w:val="baseline"/>
      </w:rPr>
    </w:lvl>
    <w:lvl w:ilvl="7" w:tplc="E6944C8E">
      <w:start w:val="1"/>
      <w:numFmt w:val="lowerLetter"/>
      <w:lvlText w:val="%8"/>
      <w:lvlJc w:val="left"/>
      <w:pPr>
        <w:ind w:left="5797"/>
      </w:pPr>
      <w:rPr>
        <w:rFonts w:ascii="Times New Roman" w:eastAsia="Times New Roman" w:hAnsi="Times New Roman" w:cs="Times New Roman"/>
        <w:b w:val="0"/>
        <w:i w:val="0"/>
        <w:strike w:val="0"/>
        <w:dstrike w:val="0"/>
        <w:color w:val="181717"/>
        <w:sz w:val="22"/>
        <w:szCs w:val="22"/>
        <w:u w:val="none" w:color="000000"/>
        <w:vertAlign w:val="baseline"/>
      </w:rPr>
    </w:lvl>
    <w:lvl w:ilvl="8" w:tplc="66F4065A">
      <w:start w:val="1"/>
      <w:numFmt w:val="lowerRoman"/>
      <w:lvlText w:val="%9"/>
      <w:lvlJc w:val="left"/>
      <w:pPr>
        <w:ind w:left="6517"/>
      </w:pPr>
      <w:rPr>
        <w:rFonts w:ascii="Times New Roman" w:eastAsia="Times New Roman" w:hAnsi="Times New Roman" w:cs="Times New Roman"/>
        <w:b w:val="0"/>
        <w:i w:val="0"/>
        <w:strike w:val="0"/>
        <w:dstrike w:val="0"/>
        <w:color w:val="181717"/>
        <w:sz w:val="22"/>
        <w:szCs w:val="22"/>
        <w:u w:val="none" w:color="000000"/>
        <w:vertAlign w:val="baseline"/>
      </w:rPr>
    </w:lvl>
  </w:abstractNum>
  <w:num w:numId="1">
    <w:abstractNumId w:val="0"/>
  </w:num>
  <w:num w:numId="2">
    <w:abstractNumId w:val="14"/>
  </w:num>
  <w:num w:numId="3">
    <w:abstractNumId w:val="1"/>
  </w:num>
  <w:num w:numId="4">
    <w:abstractNumId w:val="10"/>
  </w:num>
  <w:num w:numId="5">
    <w:abstractNumId w:val="9"/>
  </w:num>
  <w:num w:numId="6">
    <w:abstractNumId w:val="7"/>
  </w:num>
  <w:num w:numId="7">
    <w:abstractNumId w:val="4"/>
  </w:num>
  <w:num w:numId="8">
    <w:abstractNumId w:val="8"/>
  </w:num>
  <w:num w:numId="9">
    <w:abstractNumId w:val="5"/>
  </w:num>
  <w:num w:numId="10">
    <w:abstractNumId w:val="13"/>
  </w:num>
  <w:num w:numId="11">
    <w:abstractNumId w:val="12"/>
  </w:num>
  <w:num w:numId="12">
    <w:abstractNumId w:val="6"/>
  </w:num>
  <w:num w:numId="13">
    <w:abstractNumId w:val="3"/>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1"/>
    <w:rsid w:val="00036051"/>
    <w:rsid w:val="0005307D"/>
    <w:rsid w:val="00063166"/>
    <w:rsid w:val="00070CA5"/>
    <w:rsid w:val="0007152E"/>
    <w:rsid w:val="000B43AF"/>
    <w:rsid w:val="000B4BB2"/>
    <w:rsid w:val="000F7D69"/>
    <w:rsid w:val="001121B6"/>
    <w:rsid w:val="001328FD"/>
    <w:rsid w:val="00180633"/>
    <w:rsid w:val="001830CA"/>
    <w:rsid w:val="00197816"/>
    <w:rsid w:val="001A4AE4"/>
    <w:rsid w:val="001B264D"/>
    <w:rsid w:val="001E6036"/>
    <w:rsid w:val="002479E7"/>
    <w:rsid w:val="002575C7"/>
    <w:rsid w:val="00272537"/>
    <w:rsid w:val="002A2423"/>
    <w:rsid w:val="002D5F94"/>
    <w:rsid w:val="00330B48"/>
    <w:rsid w:val="003378FA"/>
    <w:rsid w:val="00366287"/>
    <w:rsid w:val="003722D0"/>
    <w:rsid w:val="003811E8"/>
    <w:rsid w:val="00383844"/>
    <w:rsid w:val="00391FA0"/>
    <w:rsid w:val="003F32F6"/>
    <w:rsid w:val="003F3783"/>
    <w:rsid w:val="004307FD"/>
    <w:rsid w:val="0044681D"/>
    <w:rsid w:val="0045107D"/>
    <w:rsid w:val="00453CAB"/>
    <w:rsid w:val="0045423C"/>
    <w:rsid w:val="00496957"/>
    <w:rsid w:val="004D2BFD"/>
    <w:rsid w:val="00501B60"/>
    <w:rsid w:val="00547E02"/>
    <w:rsid w:val="00570012"/>
    <w:rsid w:val="00575310"/>
    <w:rsid w:val="00587638"/>
    <w:rsid w:val="005A4C0C"/>
    <w:rsid w:val="005B167A"/>
    <w:rsid w:val="005B2A84"/>
    <w:rsid w:val="0062334F"/>
    <w:rsid w:val="0062461F"/>
    <w:rsid w:val="006D06BC"/>
    <w:rsid w:val="00730CAC"/>
    <w:rsid w:val="00780593"/>
    <w:rsid w:val="00781960"/>
    <w:rsid w:val="00796EF8"/>
    <w:rsid w:val="007E7336"/>
    <w:rsid w:val="007F1C55"/>
    <w:rsid w:val="00827BDC"/>
    <w:rsid w:val="00841369"/>
    <w:rsid w:val="008673B8"/>
    <w:rsid w:val="00876D7F"/>
    <w:rsid w:val="00930992"/>
    <w:rsid w:val="0096706C"/>
    <w:rsid w:val="009C679C"/>
    <w:rsid w:val="009F12BA"/>
    <w:rsid w:val="00A51AF6"/>
    <w:rsid w:val="00AE3889"/>
    <w:rsid w:val="00B1304C"/>
    <w:rsid w:val="00B314AD"/>
    <w:rsid w:val="00BA05AE"/>
    <w:rsid w:val="00BA4478"/>
    <w:rsid w:val="00BA714B"/>
    <w:rsid w:val="00BC6C7C"/>
    <w:rsid w:val="00BC7BF1"/>
    <w:rsid w:val="00BE00D0"/>
    <w:rsid w:val="00BF2C05"/>
    <w:rsid w:val="00C909CE"/>
    <w:rsid w:val="00CA3815"/>
    <w:rsid w:val="00CB47FD"/>
    <w:rsid w:val="00D07673"/>
    <w:rsid w:val="00D277C1"/>
    <w:rsid w:val="00D531C1"/>
    <w:rsid w:val="00D6012C"/>
    <w:rsid w:val="00D65F54"/>
    <w:rsid w:val="00D72196"/>
    <w:rsid w:val="00D767C9"/>
    <w:rsid w:val="00D96EB1"/>
    <w:rsid w:val="00DA661D"/>
    <w:rsid w:val="00DE0631"/>
    <w:rsid w:val="00DF7542"/>
    <w:rsid w:val="00E236B8"/>
    <w:rsid w:val="00E81F3F"/>
    <w:rsid w:val="00E85F2F"/>
    <w:rsid w:val="00EA574D"/>
    <w:rsid w:val="00EC0048"/>
    <w:rsid w:val="00EC465D"/>
    <w:rsid w:val="00ED0A5C"/>
    <w:rsid w:val="00EE77F5"/>
    <w:rsid w:val="00FA3F95"/>
    <w:rsid w:val="00FB4B05"/>
    <w:rsid w:val="00FF17E3"/>
    <w:rsid w:val="00FF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1ECE-D817-47A9-B3A5-6E94FBD7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23C"/>
    <w:rPr>
      <w:color w:val="0000FF" w:themeColor="hyperlink"/>
      <w:u w:val="single"/>
    </w:rPr>
  </w:style>
  <w:style w:type="paragraph" w:styleId="a4">
    <w:name w:val="List Paragraph"/>
    <w:basedOn w:val="a"/>
    <w:uiPriority w:val="34"/>
    <w:qFormat/>
    <w:rsid w:val="000B4BB2"/>
    <w:pPr>
      <w:ind w:left="720"/>
      <w:contextualSpacing/>
    </w:pPr>
  </w:style>
  <w:style w:type="table" w:styleId="a5">
    <w:name w:val="Table Grid"/>
    <w:basedOn w:val="a1"/>
    <w:uiPriority w:val="59"/>
    <w:rsid w:val="00BC6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3378F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ED0A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264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E77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77F5"/>
  </w:style>
  <w:style w:type="paragraph" w:styleId="a8">
    <w:name w:val="footer"/>
    <w:basedOn w:val="a"/>
    <w:link w:val="a9"/>
    <w:uiPriority w:val="99"/>
    <w:unhideWhenUsed/>
    <w:rsid w:val="00EE77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4921</Words>
  <Characters>28051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2021-06-03T03:45:00Z</dcterms:created>
  <dcterms:modified xsi:type="dcterms:W3CDTF">2021-06-08T09:50:00Z</dcterms:modified>
</cp:coreProperties>
</file>