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B61" w:rsidRPr="00887747" w:rsidRDefault="00052A78" w:rsidP="00052A78">
      <w:pPr>
        <w:pStyle w:val="30"/>
        <w:numPr>
          <w:ilvl w:val="0"/>
          <w:numId w:val="1"/>
        </w:numPr>
        <w:tabs>
          <w:tab w:val="left" w:pos="-567"/>
        </w:tabs>
        <w:spacing w:after="0" w:line="240" w:lineRule="auto"/>
        <w:jc w:val="center"/>
        <w:rPr>
          <w:lang w:bidi="ru-RU"/>
        </w:rPr>
      </w:pPr>
      <w:bookmarkStart w:id="0" w:name="_GoBack"/>
      <w:r w:rsidRPr="00052A78">
        <w:rPr>
          <w:rFonts w:eastAsiaTheme="minorEastAsia"/>
          <w:b w:val="0"/>
          <w:bCs w:val="0"/>
          <w:noProof/>
          <w:sz w:val="24"/>
          <w:szCs w:val="24"/>
          <w:lang w:eastAsia="ru-RU"/>
        </w:rPr>
        <w:drawing>
          <wp:inline distT="0" distB="0" distL="0" distR="0">
            <wp:extent cx="9777730" cy="6909863"/>
            <wp:effectExtent l="0" t="0" r="0" b="5715"/>
            <wp:docPr id="1" name="Рисунок 1" descr="C:\Users\Светлана Александров\Desktop\сканы титул\Гармония 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ветлана Александров\Desktop\сканы титул\Гармония 001.B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77730" cy="6909863"/>
                    </a:xfrm>
                    <a:prstGeom prst="rect">
                      <a:avLst/>
                    </a:prstGeom>
                    <a:noFill/>
                    <a:ln>
                      <a:noFill/>
                    </a:ln>
                  </pic:spPr>
                </pic:pic>
              </a:graphicData>
            </a:graphic>
          </wp:inline>
        </w:drawing>
      </w:r>
      <w:bookmarkEnd w:id="0"/>
      <w:r w:rsidR="00817414" w:rsidRPr="00A548C1">
        <w:rPr>
          <w:lang w:bidi="ru-RU"/>
        </w:rPr>
        <w:t xml:space="preserve"> </w:t>
      </w:r>
      <w:r w:rsidR="00CE0B61" w:rsidRPr="00A548C1">
        <w:rPr>
          <w:lang w:bidi="ru-RU"/>
        </w:rPr>
        <w:lastRenderedPageBreak/>
        <w:t xml:space="preserve">«Комплекс </w:t>
      </w:r>
      <w:r w:rsidR="00CE0B61" w:rsidRPr="00887747">
        <w:rPr>
          <w:lang w:bidi="ru-RU"/>
        </w:rPr>
        <w:t>основных характеристик программы»</w:t>
      </w:r>
    </w:p>
    <w:p w:rsidR="00CE0B61" w:rsidRDefault="00CE0B61" w:rsidP="00CE0B61">
      <w:pPr>
        <w:pStyle w:val="30"/>
        <w:numPr>
          <w:ilvl w:val="1"/>
          <w:numId w:val="1"/>
        </w:numPr>
        <w:tabs>
          <w:tab w:val="left" w:pos="-567"/>
        </w:tabs>
        <w:spacing w:after="0" w:line="240" w:lineRule="auto"/>
        <w:jc w:val="center"/>
        <w:rPr>
          <w:lang w:bidi="ru-RU"/>
        </w:rPr>
      </w:pPr>
      <w:r w:rsidRPr="00887747">
        <w:rPr>
          <w:lang w:bidi="ru-RU"/>
        </w:rPr>
        <w:t>Пояснительная записка</w:t>
      </w:r>
    </w:p>
    <w:p w:rsidR="00CE0B61" w:rsidRPr="00C83C3D" w:rsidRDefault="00CE0B61" w:rsidP="00CE0B61">
      <w:pPr>
        <w:spacing w:after="0" w:line="240" w:lineRule="auto"/>
        <w:ind w:firstLine="567"/>
        <w:jc w:val="both"/>
        <w:rPr>
          <w:rFonts w:ascii="Times New Roman" w:hAnsi="Times New Roman" w:cs="Times New Roman"/>
          <w:iCs/>
          <w:sz w:val="28"/>
          <w:szCs w:val="28"/>
        </w:rPr>
      </w:pPr>
      <w:r>
        <w:rPr>
          <w:rFonts w:ascii="Times New Roman" w:eastAsia="Times New Roman" w:hAnsi="Times New Roman" w:cs="Times New Roman"/>
          <w:b/>
          <w:bCs/>
          <w:i/>
          <w:iCs/>
          <w:color w:val="000000"/>
          <w:sz w:val="28"/>
          <w:szCs w:val="28"/>
          <w:shd w:val="clear" w:color="auto" w:fill="FFFFFF"/>
        </w:rPr>
        <w:t>Направленность п</w:t>
      </w:r>
      <w:r w:rsidRPr="00C83C3D">
        <w:rPr>
          <w:rFonts w:ascii="Times New Roman" w:eastAsia="Times New Roman" w:hAnsi="Times New Roman" w:cs="Times New Roman"/>
          <w:b/>
          <w:bCs/>
          <w:i/>
          <w:iCs/>
          <w:color w:val="000000"/>
          <w:sz w:val="28"/>
          <w:szCs w:val="28"/>
          <w:shd w:val="clear" w:color="auto" w:fill="FFFFFF"/>
        </w:rPr>
        <w:t>рограммы:</w:t>
      </w:r>
      <w:r>
        <w:rPr>
          <w:rFonts w:ascii="Times New Roman" w:eastAsia="Times New Roman" w:hAnsi="Times New Roman" w:cs="Times New Roman"/>
          <w:b/>
          <w:bCs/>
          <w:i/>
          <w:iCs/>
          <w:color w:val="000000"/>
          <w:sz w:val="28"/>
          <w:szCs w:val="28"/>
          <w:shd w:val="clear" w:color="auto" w:fill="FFFFFF"/>
        </w:rPr>
        <w:t xml:space="preserve"> </w:t>
      </w:r>
      <w:r>
        <w:rPr>
          <w:rFonts w:ascii="Times New Roman" w:eastAsia="Times New Roman" w:hAnsi="Times New Roman" w:cs="Times New Roman"/>
          <w:bCs/>
          <w:iCs/>
          <w:color w:val="000000"/>
          <w:sz w:val="28"/>
          <w:szCs w:val="28"/>
          <w:shd w:val="clear" w:color="auto" w:fill="FFFFFF"/>
        </w:rPr>
        <w:t>Художественная.</w:t>
      </w:r>
    </w:p>
    <w:p w:rsidR="00CE0B61" w:rsidRDefault="00CE0B61" w:rsidP="00CE0B61">
      <w:pPr>
        <w:spacing w:after="0" w:line="240" w:lineRule="auto"/>
        <w:ind w:firstLine="567"/>
        <w:jc w:val="both"/>
        <w:rPr>
          <w:rFonts w:ascii="Times New Roman" w:hAnsi="Times New Roman" w:cs="Times New Roman"/>
          <w:iCs/>
          <w:sz w:val="28"/>
          <w:szCs w:val="28"/>
        </w:rPr>
      </w:pPr>
      <w:r w:rsidRPr="00DD600B">
        <w:rPr>
          <w:rFonts w:ascii="Times New Roman" w:hAnsi="Times New Roman" w:cs="Times New Roman"/>
          <w:b/>
          <w:i/>
          <w:iCs/>
          <w:sz w:val="28"/>
          <w:szCs w:val="28"/>
        </w:rPr>
        <w:t>Актуальность</w:t>
      </w:r>
      <w:r>
        <w:rPr>
          <w:rFonts w:ascii="Times New Roman" w:hAnsi="Times New Roman" w:cs="Times New Roman"/>
          <w:b/>
          <w:i/>
          <w:iCs/>
          <w:sz w:val="28"/>
          <w:szCs w:val="28"/>
        </w:rPr>
        <w:t xml:space="preserve"> программы</w:t>
      </w:r>
      <w:r>
        <w:rPr>
          <w:rFonts w:ascii="Times New Roman" w:hAnsi="Times New Roman" w:cs="Times New Roman"/>
          <w:iCs/>
          <w:sz w:val="28"/>
          <w:szCs w:val="28"/>
        </w:rPr>
        <w:t xml:space="preserve">. Дополнительная </w:t>
      </w:r>
      <w:proofErr w:type="gramStart"/>
      <w:r>
        <w:rPr>
          <w:rFonts w:ascii="Times New Roman" w:hAnsi="Times New Roman" w:cs="Times New Roman"/>
          <w:iCs/>
          <w:sz w:val="28"/>
          <w:szCs w:val="28"/>
        </w:rPr>
        <w:t xml:space="preserve">общеразвивающая  </w:t>
      </w:r>
      <w:r w:rsidRPr="00290851">
        <w:rPr>
          <w:rFonts w:ascii="Times New Roman" w:hAnsi="Times New Roman" w:cs="Times New Roman"/>
          <w:iCs/>
          <w:sz w:val="28"/>
          <w:szCs w:val="28"/>
        </w:rPr>
        <w:t>программа</w:t>
      </w:r>
      <w:proofErr w:type="gramEnd"/>
      <w:r w:rsidRPr="00290851">
        <w:rPr>
          <w:rFonts w:ascii="Times New Roman" w:hAnsi="Times New Roman" w:cs="Times New Roman"/>
          <w:iCs/>
          <w:sz w:val="28"/>
          <w:szCs w:val="28"/>
        </w:rPr>
        <w:t xml:space="preserve"> </w:t>
      </w:r>
      <w:r>
        <w:rPr>
          <w:rFonts w:ascii="Times New Roman" w:hAnsi="Times New Roman" w:cs="Times New Roman"/>
          <w:iCs/>
          <w:sz w:val="28"/>
          <w:szCs w:val="28"/>
        </w:rPr>
        <w:t xml:space="preserve">художественной направленности </w:t>
      </w:r>
      <w:r w:rsidRPr="00290851">
        <w:rPr>
          <w:rFonts w:ascii="Times New Roman" w:hAnsi="Times New Roman" w:cs="Times New Roman"/>
          <w:iCs/>
          <w:sz w:val="28"/>
          <w:szCs w:val="28"/>
        </w:rPr>
        <w:t>«</w:t>
      </w:r>
      <w:r>
        <w:rPr>
          <w:rFonts w:ascii="Times New Roman" w:hAnsi="Times New Roman" w:cs="Times New Roman"/>
          <w:iCs/>
          <w:sz w:val="28"/>
          <w:szCs w:val="28"/>
        </w:rPr>
        <w:t>Гармония</w:t>
      </w:r>
      <w:r w:rsidRPr="00290851">
        <w:rPr>
          <w:rFonts w:ascii="Times New Roman" w:hAnsi="Times New Roman" w:cs="Times New Roman"/>
          <w:iCs/>
          <w:sz w:val="28"/>
          <w:szCs w:val="28"/>
        </w:rPr>
        <w:t>» (далее  -  программа)  разработана  в  соответствии</w:t>
      </w:r>
      <w:r>
        <w:rPr>
          <w:rFonts w:ascii="Times New Roman" w:hAnsi="Times New Roman" w:cs="Times New Roman"/>
          <w:iCs/>
          <w:sz w:val="28"/>
          <w:szCs w:val="28"/>
        </w:rPr>
        <w:t xml:space="preserve"> с:</w:t>
      </w:r>
    </w:p>
    <w:p w:rsidR="00CE0B61" w:rsidRPr="008F1FEC" w:rsidRDefault="00CE0B61" w:rsidP="00CE0B61">
      <w:pPr>
        <w:numPr>
          <w:ilvl w:val="0"/>
          <w:numId w:val="2"/>
        </w:numPr>
        <w:spacing w:after="0" w:line="240" w:lineRule="auto"/>
        <w:jc w:val="both"/>
        <w:rPr>
          <w:rFonts w:ascii="Times New Roman" w:hAnsi="Times New Roman" w:cs="Times New Roman"/>
          <w:iCs/>
          <w:sz w:val="28"/>
          <w:szCs w:val="28"/>
        </w:rPr>
      </w:pPr>
      <w:r w:rsidRPr="008F1FEC">
        <w:rPr>
          <w:rFonts w:ascii="Times New Roman" w:hAnsi="Times New Roman" w:cs="Times New Roman"/>
          <w:iCs/>
          <w:sz w:val="28"/>
          <w:szCs w:val="28"/>
        </w:rPr>
        <w:t xml:space="preserve">Федеральным законом «Об образовании в Российской Федерации» от 29 декабря 2012 года № 273-ФЗ, </w:t>
      </w:r>
    </w:p>
    <w:p w:rsidR="00CE0B61" w:rsidRPr="008F1FEC" w:rsidRDefault="00CE0B61" w:rsidP="00CE0B61">
      <w:pPr>
        <w:numPr>
          <w:ilvl w:val="0"/>
          <w:numId w:val="2"/>
        </w:numPr>
        <w:spacing w:after="0" w:line="240" w:lineRule="auto"/>
        <w:jc w:val="both"/>
        <w:rPr>
          <w:rFonts w:ascii="Times New Roman" w:hAnsi="Times New Roman" w:cs="Times New Roman"/>
          <w:iCs/>
          <w:sz w:val="28"/>
          <w:szCs w:val="28"/>
        </w:rPr>
      </w:pPr>
      <w:r w:rsidRPr="008F1FEC">
        <w:rPr>
          <w:rFonts w:ascii="Times New Roman" w:hAnsi="Times New Roman" w:cs="Times New Roman"/>
          <w:iCs/>
          <w:sz w:val="28"/>
          <w:szCs w:val="28"/>
        </w:rPr>
        <w:t xml:space="preserve">Концепцией развития дополнительного образования детей (Распоряжение правительства </w:t>
      </w:r>
      <w:proofErr w:type="gramStart"/>
      <w:r w:rsidRPr="008F1FEC">
        <w:rPr>
          <w:rFonts w:ascii="Times New Roman" w:hAnsi="Times New Roman" w:cs="Times New Roman"/>
          <w:iCs/>
          <w:sz w:val="28"/>
          <w:szCs w:val="28"/>
        </w:rPr>
        <w:t>РФ  от</w:t>
      </w:r>
      <w:proofErr w:type="gramEnd"/>
      <w:r w:rsidRPr="008F1FEC">
        <w:rPr>
          <w:rFonts w:ascii="Times New Roman" w:hAnsi="Times New Roman" w:cs="Times New Roman"/>
          <w:iCs/>
          <w:sz w:val="28"/>
          <w:szCs w:val="28"/>
        </w:rPr>
        <w:t xml:space="preserve"> 04.09.2014 г. № 1726-р,  </w:t>
      </w:r>
    </w:p>
    <w:p w:rsidR="00CE0B61" w:rsidRPr="008F1FEC" w:rsidRDefault="00CE0B61" w:rsidP="00CE0B61">
      <w:pPr>
        <w:numPr>
          <w:ilvl w:val="0"/>
          <w:numId w:val="2"/>
        </w:numPr>
        <w:spacing w:after="0" w:line="240" w:lineRule="auto"/>
        <w:jc w:val="both"/>
        <w:rPr>
          <w:rFonts w:ascii="Times New Roman" w:hAnsi="Times New Roman" w:cs="Times New Roman"/>
          <w:iCs/>
          <w:sz w:val="28"/>
          <w:szCs w:val="28"/>
        </w:rPr>
      </w:pPr>
      <w:r w:rsidRPr="008F1FEC">
        <w:rPr>
          <w:rFonts w:ascii="Times New Roman" w:hAnsi="Times New Roman" w:cs="Times New Roman"/>
          <w:iCs/>
          <w:sz w:val="28"/>
          <w:szCs w:val="28"/>
        </w:rPr>
        <w:t xml:space="preserve">Методическими </w:t>
      </w:r>
      <w:proofErr w:type="gramStart"/>
      <w:r w:rsidRPr="008F1FEC">
        <w:rPr>
          <w:rFonts w:ascii="Times New Roman" w:hAnsi="Times New Roman" w:cs="Times New Roman"/>
          <w:iCs/>
          <w:sz w:val="28"/>
          <w:szCs w:val="28"/>
        </w:rPr>
        <w:t>рекомендациями  по</w:t>
      </w:r>
      <w:proofErr w:type="gramEnd"/>
      <w:r w:rsidRPr="008F1FEC">
        <w:rPr>
          <w:rFonts w:ascii="Times New Roman" w:hAnsi="Times New Roman" w:cs="Times New Roman"/>
          <w:iCs/>
          <w:sz w:val="28"/>
          <w:szCs w:val="28"/>
        </w:rPr>
        <w:t xml:space="preserve"> проектированию дополнительных общеобразовательных общеразвивающих программ (включая </w:t>
      </w:r>
      <w:proofErr w:type="spellStart"/>
      <w:r w:rsidRPr="008F1FEC">
        <w:rPr>
          <w:rFonts w:ascii="Times New Roman" w:hAnsi="Times New Roman" w:cs="Times New Roman"/>
          <w:iCs/>
          <w:sz w:val="28"/>
          <w:szCs w:val="28"/>
        </w:rPr>
        <w:t>разноуровневые</w:t>
      </w:r>
      <w:proofErr w:type="spellEnd"/>
      <w:r w:rsidRPr="008F1FEC">
        <w:rPr>
          <w:rFonts w:ascii="Times New Roman" w:hAnsi="Times New Roman" w:cs="Times New Roman"/>
          <w:iCs/>
          <w:sz w:val="28"/>
          <w:szCs w:val="28"/>
        </w:rPr>
        <w:t xml:space="preserve"> программы)  Министерства образования и науки России от 18.11.2015 г. 09-3242</w:t>
      </w:r>
    </w:p>
    <w:p w:rsidR="00CE0B61" w:rsidRPr="008F1FEC" w:rsidRDefault="00CE0B61" w:rsidP="00CE0B61">
      <w:pPr>
        <w:numPr>
          <w:ilvl w:val="0"/>
          <w:numId w:val="2"/>
        </w:numPr>
        <w:spacing w:after="0" w:line="240" w:lineRule="auto"/>
        <w:jc w:val="both"/>
        <w:rPr>
          <w:rFonts w:ascii="Times New Roman" w:hAnsi="Times New Roman" w:cs="Times New Roman"/>
          <w:iCs/>
          <w:sz w:val="28"/>
          <w:szCs w:val="28"/>
        </w:rPr>
      </w:pPr>
      <w:r w:rsidRPr="008F1FEC">
        <w:rPr>
          <w:rFonts w:ascii="Times New Roman" w:hAnsi="Times New Roman" w:cs="Times New Roman"/>
          <w:iCs/>
          <w:sz w:val="28"/>
          <w:szCs w:val="28"/>
        </w:rPr>
        <w:t xml:space="preserve">Приказом   Министерство образования и науки России от </w:t>
      </w:r>
      <w:proofErr w:type="gramStart"/>
      <w:r w:rsidRPr="008F1FEC">
        <w:rPr>
          <w:rFonts w:ascii="Times New Roman" w:hAnsi="Times New Roman" w:cs="Times New Roman"/>
          <w:iCs/>
          <w:sz w:val="28"/>
          <w:szCs w:val="28"/>
        </w:rPr>
        <w:t>23.08.2017  г.</w:t>
      </w:r>
      <w:proofErr w:type="gramEnd"/>
      <w:r w:rsidRPr="008F1FEC">
        <w:rPr>
          <w:rFonts w:ascii="Times New Roman" w:hAnsi="Times New Roman" w:cs="Times New Roman"/>
          <w:iCs/>
          <w:sz w:val="28"/>
          <w:szCs w:val="28"/>
        </w:rPr>
        <w:t xml:space="preserve"> № 816 «Об утверждении порядка  применения организациями, осуществляемыми образовательную деятельность, электронного обучения, дистанционных образовательных технологий при реализации образовательных программ»,</w:t>
      </w:r>
    </w:p>
    <w:p w:rsidR="00CE0B61" w:rsidRPr="008F1FEC" w:rsidRDefault="00CE0B61" w:rsidP="00CE0B61">
      <w:pPr>
        <w:numPr>
          <w:ilvl w:val="0"/>
          <w:numId w:val="2"/>
        </w:numPr>
        <w:spacing w:after="0" w:line="240" w:lineRule="auto"/>
        <w:jc w:val="both"/>
        <w:rPr>
          <w:rFonts w:ascii="Times New Roman" w:hAnsi="Times New Roman" w:cs="Times New Roman"/>
          <w:iCs/>
          <w:sz w:val="28"/>
          <w:szCs w:val="28"/>
        </w:rPr>
      </w:pPr>
      <w:r w:rsidRPr="008F1FEC">
        <w:rPr>
          <w:rFonts w:ascii="Times New Roman" w:hAnsi="Times New Roman" w:cs="Times New Roman"/>
          <w:iCs/>
          <w:sz w:val="28"/>
          <w:szCs w:val="28"/>
        </w:rPr>
        <w:t xml:space="preserve"> Приказом </w:t>
      </w:r>
      <w:proofErr w:type="spellStart"/>
      <w:r w:rsidRPr="008F1FEC">
        <w:rPr>
          <w:rFonts w:ascii="Times New Roman" w:hAnsi="Times New Roman" w:cs="Times New Roman"/>
          <w:iCs/>
          <w:sz w:val="28"/>
          <w:szCs w:val="28"/>
        </w:rPr>
        <w:t>Минпросвещения</w:t>
      </w:r>
      <w:proofErr w:type="spellEnd"/>
      <w:r w:rsidRPr="008F1FEC">
        <w:rPr>
          <w:rFonts w:ascii="Times New Roman" w:hAnsi="Times New Roman" w:cs="Times New Roman"/>
          <w:iCs/>
          <w:sz w:val="28"/>
          <w:szCs w:val="28"/>
        </w:rPr>
        <w:t xml:space="preserve"> России от 09.11.2018г. № 196 (новая редакция </w:t>
      </w:r>
      <w:proofErr w:type="spellStart"/>
      <w:r w:rsidRPr="008F1FEC">
        <w:rPr>
          <w:rFonts w:ascii="Times New Roman" w:hAnsi="Times New Roman" w:cs="Times New Roman"/>
          <w:iCs/>
          <w:sz w:val="28"/>
          <w:szCs w:val="28"/>
        </w:rPr>
        <w:t>Минпросвещения</w:t>
      </w:r>
      <w:proofErr w:type="spellEnd"/>
      <w:r w:rsidRPr="008F1FEC">
        <w:rPr>
          <w:rFonts w:ascii="Times New Roman" w:hAnsi="Times New Roman" w:cs="Times New Roman"/>
          <w:iCs/>
          <w:sz w:val="28"/>
          <w:szCs w:val="28"/>
        </w:rPr>
        <w:t xml:space="preserve"> России от 30.09.2020г. № 533) «Об утверждении Порядка организации и осуществления образовательной деятельности по дополнительным общеобразовательным программам», </w:t>
      </w:r>
    </w:p>
    <w:p w:rsidR="00CE0B61" w:rsidRPr="008F1FEC" w:rsidRDefault="00CE0B61" w:rsidP="00CE0B61">
      <w:pPr>
        <w:numPr>
          <w:ilvl w:val="0"/>
          <w:numId w:val="2"/>
        </w:numPr>
        <w:spacing w:after="0" w:line="240" w:lineRule="auto"/>
        <w:jc w:val="both"/>
        <w:rPr>
          <w:rFonts w:ascii="Times New Roman" w:hAnsi="Times New Roman" w:cs="Times New Roman"/>
          <w:iCs/>
          <w:sz w:val="28"/>
          <w:szCs w:val="28"/>
        </w:rPr>
      </w:pPr>
      <w:r w:rsidRPr="008F1FEC">
        <w:rPr>
          <w:rFonts w:ascii="Times New Roman" w:hAnsi="Times New Roman" w:cs="Times New Roman"/>
          <w:iCs/>
          <w:sz w:val="28"/>
          <w:szCs w:val="28"/>
        </w:rPr>
        <w:t xml:space="preserve"> «Методическими рекомендациями для субъектов РФ программ в сетевой форме (утв. </w:t>
      </w:r>
      <w:proofErr w:type="spellStart"/>
      <w:r w:rsidRPr="008F1FEC">
        <w:rPr>
          <w:rFonts w:ascii="Times New Roman" w:hAnsi="Times New Roman" w:cs="Times New Roman"/>
          <w:iCs/>
          <w:sz w:val="28"/>
          <w:szCs w:val="28"/>
        </w:rPr>
        <w:t>Минпросвещения</w:t>
      </w:r>
      <w:proofErr w:type="spellEnd"/>
      <w:r w:rsidRPr="008F1FEC">
        <w:rPr>
          <w:rFonts w:ascii="Times New Roman" w:hAnsi="Times New Roman" w:cs="Times New Roman"/>
          <w:iCs/>
          <w:sz w:val="28"/>
          <w:szCs w:val="28"/>
        </w:rPr>
        <w:t xml:space="preserve"> России от 28.06.2019г. № МР-81/02вн)», </w:t>
      </w:r>
    </w:p>
    <w:p w:rsidR="00CE0B61" w:rsidRPr="008F1FEC" w:rsidRDefault="00CE0B61" w:rsidP="00CE0B61">
      <w:pPr>
        <w:numPr>
          <w:ilvl w:val="0"/>
          <w:numId w:val="2"/>
        </w:numPr>
        <w:spacing w:after="0" w:line="240" w:lineRule="auto"/>
        <w:jc w:val="both"/>
        <w:rPr>
          <w:rFonts w:ascii="Times New Roman" w:hAnsi="Times New Roman" w:cs="Times New Roman"/>
          <w:iCs/>
          <w:sz w:val="28"/>
          <w:szCs w:val="28"/>
        </w:rPr>
      </w:pPr>
      <w:r w:rsidRPr="008F1FEC">
        <w:rPr>
          <w:rFonts w:ascii="Times New Roman" w:hAnsi="Times New Roman" w:cs="Times New Roman"/>
          <w:iCs/>
          <w:sz w:val="28"/>
          <w:szCs w:val="28"/>
        </w:rPr>
        <w:t xml:space="preserve">Постановлением Главного государственного санитарного врача РФ от 28.09. 2020 года № 28 «Об утверждении санитарных правил СП 2.4.3648-20 «Санитарно-эпидемиологические требования к организации воспитания и обучения, отдыха и оздоровления детей и молодёжи», </w:t>
      </w:r>
    </w:p>
    <w:p w:rsidR="00CE0B61" w:rsidRDefault="00CE0B61" w:rsidP="00CE0B61">
      <w:pPr>
        <w:numPr>
          <w:ilvl w:val="0"/>
          <w:numId w:val="2"/>
        </w:numPr>
        <w:spacing w:after="0" w:line="240" w:lineRule="auto"/>
        <w:jc w:val="both"/>
        <w:rPr>
          <w:rFonts w:ascii="Times New Roman" w:hAnsi="Times New Roman" w:cs="Times New Roman"/>
          <w:iCs/>
          <w:sz w:val="28"/>
          <w:szCs w:val="28"/>
        </w:rPr>
      </w:pPr>
      <w:r w:rsidRPr="008F1FEC">
        <w:rPr>
          <w:rFonts w:ascii="Times New Roman" w:hAnsi="Times New Roman" w:cs="Times New Roman"/>
          <w:iCs/>
          <w:sz w:val="28"/>
          <w:szCs w:val="28"/>
        </w:rPr>
        <w:t xml:space="preserve"> «Требованиями к дополнительным общеобразовательным общеразвивающим программам для включения в систему персонифицированного финансирования дополнительного образования детей Свердловской области» (Приложение к приказу ГАНОУ СО Свердловской области «Дворец молодёжи» от 26.02.2021г. № 136-д),</w:t>
      </w:r>
    </w:p>
    <w:p w:rsidR="00CE0B61" w:rsidRPr="008F1FEC" w:rsidRDefault="00CE0B61" w:rsidP="00CE0B61">
      <w:pPr>
        <w:numPr>
          <w:ilvl w:val="0"/>
          <w:numId w:val="2"/>
        </w:numPr>
        <w:spacing w:after="0" w:line="240" w:lineRule="auto"/>
        <w:jc w:val="both"/>
        <w:rPr>
          <w:rFonts w:ascii="Times New Roman" w:hAnsi="Times New Roman" w:cs="Times New Roman"/>
          <w:iCs/>
          <w:sz w:val="28"/>
          <w:szCs w:val="28"/>
        </w:rPr>
      </w:pPr>
      <w:r w:rsidRPr="008F1FEC">
        <w:rPr>
          <w:rFonts w:ascii="Times New Roman" w:hAnsi="Times New Roman" w:cs="Times New Roman"/>
          <w:iCs/>
          <w:sz w:val="28"/>
          <w:szCs w:val="28"/>
        </w:rPr>
        <w:t xml:space="preserve"> Уставом МАДОУ детский сад 8, Положением о дополнительных общеразвивающих программах и порядке их утверждения в МАДОУ детский сад 8.</w:t>
      </w:r>
    </w:p>
    <w:p w:rsidR="00CE0B61" w:rsidRDefault="00CE0B61" w:rsidP="00CE0B61">
      <w:pPr>
        <w:spacing w:after="0" w:line="240" w:lineRule="auto"/>
        <w:ind w:hanging="360"/>
        <w:jc w:val="both"/>
        <w:rPr>
          <w:rFonts w:ascii="Times New Roman" w:hAnsi="Times New Roman" w:cs="Times New Roman"/>
          <w:iCs/>
          <w:sz w:val="28"/>
          <w:szCs w:val="28"/>
        </w:rPr>
      </w:pPr>
    </w:p>
    <w:p w:rsidR="00CE0B61" w:rsidRDefault="00CE0B61" w:rsidP="00CE0B61">
      <w:pPr>
        <w:spacing w:after="0" w:line="240" w:lineRule="auto"/>
        <w:ind w:firstLine="426"/>
        <w:jc w:val="both"/>
        <w:rPr>
          <w:rFonts w:ascii="Times New Roman" w:hAnsi="Times New Roman" w:cs="Times New Roman"/>
          <w:sz w:val="28"/>
          <w:szCs w:val="28"/>
        </w:rPr>
      </w:pPr>
      <w:r w:rsidRPr="00CE0B61">
        <w:rPr>
          <w:rFonts w:ascii="Times New Roman" w:hAnsi="Times New Roman" w:cs="Times New Roman"/>
          <w:sz w:val="28"/>
          <w:szCs w:val="28"/>
        </w:rPr>
        <w:t xml:space="preserve"> Музыкально-ритмическая деятельность привлекает </w:t>
      </w:r>
      <w:r w:rsidR="00E1614D">
        <w:rPr>
          <w:rFonts w:ascii="Times New Roman" w:hAnsi="Times New Roman" w:cs="Times New Roman"/>
          <w:sz w:val="28"/>
          <w:szCs w:val="28"/>
        </w:rPr>
        <w:t xml:space="preserve">обучающихся </w:t>
      </w:r>
      <w:r w:rsidRPr="00CE0B61">
        <w:rPr>
          <w:rFonts w:ascii="Times New Roman" w:hAnsi="Times New Roman" w:cs="Times New Roman"/>
          <w:sz w:val="28"/>
          <w:szCs w:val="28"/>
        </w:rPr>
        <w:t xml:space="preserve">своей эмоциональностью, возможностью активно выразить свое отношение к музыке в движении. Учитывая возрастные особенности </w:t>
      </w:r>
      <w:r w:rsidR="00E1614D">
        <w:rPr>
          <w:rFonts w:ascii="Times New Roman" w:hAnsi="Times New Roman" w:cs="Times New Roman"/>
          <w:sz w:val="28"/>
          <w:szCs w:val="28"/>
        </w:rPr>
        <w:t>обучающихся</w:t>
      </w:r>
      <w:r w:rsidRPr="00CE0B61">
        <w:rPr>
          <w:rFonts w:ascii="Times New Roman" w:hAnsi="Times New Roman" w:cs="Times New Roman"/>
          <w:sz w:val="28"/>
          <w:szCs w:val="28"/>
        </w:rPr>
        <w:t>, их запросы и интересы</w:t>
      </w:r>
      <w:r w:rsidR="00E1614D">
        <w:rPr>
          <w:rFonts w:ascii="Times New Roman" w:hAnsi="Times New Roman" w:cs="Times New Roman"/>
          <w:sz w:val="28"/>
          <w:szCs w:val="28"/>
        </w:rPr>
        <w:t>,</w:t>
      </w:r>
      <w:r w:rsidRPr="00CE0B61">
        <w:rPr>
          <w:rFonts w:ascii="Times New Roman" w:hAnsi="Times New Roman" w:cs="Times New Roman"/>
          <w:sz w:val="28"/>
          <w:szCs w:val="28"/>
        </w:rPr>
        <w:t xml:space="preserve"> занятия хореографией проводятся в игровой форме, большое внимание уделяется музыкальным играм, импровизации. В музыкальных играх, создавая тот или иной образ, </w:t>
      </w:r>
      <w:r w:rsidR="00E1614D">
        <w:rPr>
          <w:rFonts w:ascii="Times New Roman" w:hAnsi="Times New Roman" w:cs="Times New Roman"/>
          <w:sz w:val="28"/>
          <w:szCs w:val="28"/>
        </w:rPr>
        <w:t>обучающиеся</w:t>
      </w:r>
      <w:r w:rsidRPr="00CE0B61">
        <w:rPr>
          <w:rFonts w:ascii="Times New Roman" w:hAnsi="Times New Roman" w:cs="Times New Roman"/>
          <w:sz w:val="28"/>
          <w:szCs w:val="28"/>
        </w:rPr>
        <w:t xml:space="preserve"> слышат в музыке и передают в движении разнообразные чувства. </w:t>
      </w:r>
    </w:p>
    <w:p w:rsidR="00CE0B61" w:rsidRPr="00CE0B61" w:rsidRDefault="00CE0B61" w:rsidP="00CE0B61">
      <w:pPr>
        <w:spacing w:after="0" w:line="240" w:lineRule="auto"/>
        <w:ind w:firstLine="425"/>
        <w:contextualSpacing/>
        <w:jc w:val="both"/>
        <w:rPr>
          <w:rFonts w:ascii="Times New Roman" w:eastAsia="Times New Roman" w:hAnsi="Times New Roman" w:cs="Times New Roman"/>
          <w:noProof/>
          <w:sz w:val="28"/>
          <w:szCs w:val="28"/>
        </w:rPr>
      </w:pPr>
      <w:r w:rsidRPr="00CE0B61">
        <w:rPr>
          <w:rFonts w:ascii="Times New Roman" w:hAnsi="Times New Roman" w:cs="Times New Roman"/>
          <w:sz w:val="28"/>
          <w:szCs w:val="28"/>
        </w:rPr>
        <w:t xml:space="preserve">Система упражнений выстроена от простого к сложному, с учетом всех необходимых музыкально-ритмических навыков и навыков выразительного движения при условии многократного повторения заданий, что помогает успешному выполнению </w:t>
      </w:r>
      <w:r w:rsidRPr="00CE0B61">
        <w:rPr>
          <w:rFonts w:ascii="Times New Roman" w:hAnsi="Times New Roman" w:cs="Times New Roman"/>
          <w:sz w:val="28"/>
          <w:szCs w:val="28"/>
        </w:rPr>
        <w:lastRenderedPageBreak/>
        <w:t xml:space="preserve">требований Программы. </w:t>
      </w:r>
      <w:r w:rsidRPr="00CE0B61">
        <w:rPr>
          <w:rFonts w:ascii="Times New Roman" w:eastAsia="Times New Roman" w:hAnsi="Times New Roman" w:cs="Times New Roman"/>
          <w:noProof/>
          <w:sz w:val="28"/>
          <w:szCs w:val="28"/>
        </w:rPr>
        <w:t>Отбор воспитанников на прохождение данной программы осуществляется по желанию родителей/законных представителей.</w:t>
      </w:r>
    </w:p>
    <w:p w:rsidR="00CE0B61" w:rsidRDefault="00CE0B61" w:rsidP="00CE0B61">
      <w:pPr>
        <w:spacing w:line="240" w:lineRule="auto"/>
        <w:ind w:firstLine="425"/>
        <w:contextualSpacing/>
        <w:rPr>
          <w:rFonts w:ascii="Times New Roman" w:hAnsi="Times New Roman" w:cs="Times New Roman"/>
          <w:b/>
          <w:i/>
          <w:sz w:val="28"/>
          <w:szCs w:val="28"/>
        </w:rPr>
      </w:pPr>
    </w:p>
    <w:p w:rsidR="00E7564C" w:rsidRDefault="00CE0B61" w:rsidP="00CE0B61">
      <w:pPr>
        <w:spacing w:line="240" w:lineRule="auto"/>
        <w:ind w:firstLine="425"/>
        <w:contextualSpacing/>
        <w:jc w:val="both"/>
        <w:rPr>
          <w:rFonts w:ascii="Times New Roman" w:hAnsi="Times New Roman" w:cs="Times New Roman"/>
          <w:sz w:val="28"/>
          <w:szCs w:val="28"/>
        </w:rPr>
      </w:pPr>
      <w:r w:rsidRPr="00CE0B61">
        <w:rPr>
          <w:rFonts w:ascii="Times New Roman" w:hAnsi="Times New Roman" w:cs="Times New Roman"/>
          <w:b/>
          <w:i/>
          <w:sz w:val="28"/>
          <w:szCs w:val="28"/>
        </w:rPr>
        <w:t>Цель программы:</w:t>
      </w:r>
      <w:r w:rsidRPr="00CE0B61">
        <w:rPr>
          <w:rFonts w:ascii="Times New Roman" w:hAnsi="Times New Roman" w:cs="Times New Roman"/>
          <w:sz w:val="28"/>
          <w:szCs w:val="28"/>
        </w:rPr>
        <w:t xml:space="preserve"> формирование творческих способностей у </w:t>
      </w:r>
      <w:r w:rsidR="00E1614D">
        <w:rPr>
          <w:rFonts w:ascii="Times New Roman" w:hAnsi="Times New Roman" w:cs="Times New Roman"/>
          <w:sz w:val="28"/>
          <w:szCs w:val="28"/>
        </w:rPr>
        <w:t xml:space="preserve">обучающихся </w:t>
      </w:r>
      <w:r w:rsidRPr="00CE0B61">
        <w:rPr>
          <w:rFonts w:ascii="Times New Roman" w:hAnsi="Times New Roman" w:cs="Times New Roman"/>
          <w:sz w:val="28"/>
          <w:szCs w:val="28"/>
        </w:rPr>
        <w:t>дошкольного возраста в процессе музыкально-ритмической деятельности.</w:t>
      </w:r>
    </w:p>
    <w:p w:rsidR="00FB3980" w:rsidRDefault="00FB3980" w:rsidP="00FB3980">
      <w:pPr>
        <w:spacing w:line="240" w:lineRule="auto"/>
        <w:ind w:firstLine="567"/>
        <w:contextualSpacing/>
        <w:jc w:val="both"/>
        <w:rPr>
          <w:rFonts w:ascii="Times New Roman" w:hAnsi="Times New Roman" w:cs="Times New Roman"/>
          <w:b/>
          <w:bCs/>
          <w:color w:val="000000"/>
          <w:sz w:val="28"/>
          <w:szCs w:val="28"/>
        </w:rPr>
      </w:pPr>
    </w:p>
    <w:p w:rsidR="00FB3980" w:rsidRPr="002A1BD1" w:rsidRDefault="00FB3980" w:rsidP="00FB3980">
      <w:pPr>
        <w:spacing w:line="240" w:lineRule="auto"/>
        <w:ind w:firstLine="567"/>
        <w:contextualSpacing/>
        <w:jc w:val="both"/>
        <w:rPr>
          <w:rFonts w:ascii="Times New Roman" w:hAnsi="Times New Roman" w:cs="Times New Roman"/>
          <w:b/>
          <w:bCs/>
          <w:i/>
          <w:color w:val="000000"/>
          <w:sz w:val="28"/>
          <w:szCs w:val="28"/>
        </w:rPr>
      </w:pPr>
      <w:r w:rsidRPr="002A1BD1">
        <w:rPr>
          <w:rFonts w:ascii="Times New Roman" w:hAnsi="Times New Roman" w:cs="Times New Roman"/>
          <w:b/>
          <w:bCs/>
          <w:i/>
          <w:color w:val="000000"/>
          <w:sz w:val="28"/>
          <w:szCs w:val="28"/>
        </w:rPr>
        <w:t>Задачи программы:</w:t>
      </w:r>
    </w:p>
    <w:p w:rsidR="002A1BD1" w:rsidRDefault="002A1BD1" w:rsidP="00FB3980">
      <w:pPr>
        <w:spacing w:line="240" w:lineRule="auto"/>
        <w:ind w:firstLine="567"/>
        <w:contextualSpacing/>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Первый уровень 3 -4 года:</w:t>
      </w:r>
    </w:p>
    <w:p w:rsidR="002A1BD1" w:rsidRDefault="002A1BD1" w:rsidP="002F23E4">
      <w:pPr>
        <w:spacing w:line="240" w:lineRule="auto"/>
        <w:ind w:firstLine="567"/>
        <w:contextualSpacing/>
        <w:jc w:val="both"/>
        <w:rPr>
          <w:rFonts w:ascii="Times New Roman" w:hAnsi="Times New Roman" w:cs="Times New Roman"/>
          <w:i/>
          <w:sz w:val="28"/>
          <w:szCs w:val="28"/>
        </w:rPr>
      </w:pPr>
    </w:p>
    <w:p w:rsidR="002A1BD1" w:rsidRPr="002A1BD1" w:rsidRDefault="002A1BD1" w:rsidP="002F23E4">
      <w:pPr>
        <w:spacing w:line="240" w:lineRule="auto"/>
        <w:ind w:firstLine="567"/>
        <w:contextualSpacing/>
        <w:jc w:val="both"/>
        <w:rPr>
          <w:rFonts w:ascii="Times New Roman" w:hAnsi="Times New Roman" w:cs="Times New Roman"/>
          <w:i/>
          <w:sz w:val="28"/>
          <w:szCs w:val="28"/>
        </w:rPr>
      </w:pPr>
      <w:r w:rsidRPr="002A1BD1">
        <w:rPr>
          <w:rFonts w:ascii="Times New Roman" w:hAnsi="Times New Roman" w:cs="Times New Roman"/>
          <w:i/>
          <w:sz w:val="28"/>
          <w:szCs w:val="28"/>
        </w:rPr>
        <w:t>Образовательные:</w:t>
      </w:r>
    </w:p>
    <w:p w:rsidR="00786A86" w:rsidRPr="00326140" w:rsidRDefault="00786A86" w:rsidP="002F23E4">
      <w:pPr>
        <w:pStyle w:val="c3"/>
        <w:numPr>
          <w:ilvl w:val="0"/>
          <w:numId w:val="4"/>
        </w:numPr>
        <w:shd w:val="clear" w:color="auto" w:fill="FFFFFF"/>
        <w:spacing w:before="0" w:beforeAutospacing="0" w:after="0" w:afterAutospacing="0"/>
        <w:contextualSpacing/>
        <w:rPr>
          <w:color w:val="000000"/>
        </w:rPr>
      </w:pPr>
      <w:r w:rsidRPr="00326140">
        <w:rPr>
          <w:rStyle w:val="c0"/>
          <w:color w:val="000000"/>
          <w:sz w:val="28"/>
          <w:szCs w:val="28"/>
        </w:rPr>
        <w:t>Формировать умение слушать музыку, понимать ее настроение.</w:t>
      </w:r>
    </w:p>
    <w:p w:rsidR="00786A86" w:rsidRPr="00FB3980" w:rsidRDefault="00786A86" w:rsidP="002F23E4">
      <w:pPr>
        <w:pStyle w:val="c3"/>
        <w:numPr>
          <w:ilvl w:val="0"/>
          <w:numId w:val="4"/>
        </w:numPr>
        <w:shd w:val="clear" w:color="auto" w:fill="FFFFFF"/>
        <w:spacing w:before="0" w:beforeAutospacing="0" w:after="0" w:afterAutospacing="0"/>
        <w:contextualSpacing/>
        <w:rPr>
          <w:rStyle w:val="c0"/>
          <w:color w:val="000000"/>
        </w:rPr>
      </w:pPr>
      <w:r w:rsidRPr="00326140">
        <w:rPr>
          <w:rStyle w:val="c0"/>
          <w:color w:val="000000"/>
          <w:sz w:val="28"/>
          <w:szCs w:val="28"/>
        </w:rPr>
        <w:t>Формировать умение ориентироваться в пространстве.</w:t>
      </w:r>
    </w:p>
    <w:p w:rsidR="00786A86" w:rsidRPr="0048076D" w:rsidRDefault="00786A86" w:rsidP="002F23E4">
      <w:pPr>
        <w:pStyle w:val="c3"/>
        <w:numPr>
          <w:ilvl w:val="0"/>
          <w:numId w:val="4"/>
        </w:numPr>
        <w:shd w:val="clear" w:color="auto" w:fill="FFFFFF"/>
        <w:spacing w:before="0" w:beforeAutospacing="0" w:after="0" w:afterAutospacing="0"/>
        <w:contextualSpacing/>
        <w:rPr>
          <w:color w:val="000000"/>
        </w:rPr>
      </w:pPr>
      <w:r>
        <w:rPr>
          <w:rStyle w:val="c0"/>
          <w:color w:val="000000"/>
          <w:sz w:val="28"/>
          <w:szCs w:val="28"/>
        </w:rPr>
        <w:t xml:space="preserve">Формировать </w:t>
      </w:r>
      <w:r w:rsidRPr="00CE0B61">
        <w:rPr>
          <w:sz w:val="28"/>
          <w:szCs w:val="28"/>
        </w:rPr>
        <w:t>умение ритмично двигаться в соответствии с различным характером музыки, динамикой;</w:t>
      </w:r>
      <w:r w:rsidRPr="0048076D">
        <w:rPr>
          <w:sz w:val="28"/>
          <w:szCs w:val="28"/>
        </w:rPr>
        <w:t xml:space="preserve"> </w:t>
      </w:r>
    </w:p>
    <w:p w:rsidR="002F23E4" w:rsidRDefault="002F23E4" w:rsidP="002F23E4">
      <w:pPr>
        <w:spacing w:line="240" w:lineRule="auto"/>
        <w:ind w:firstLine="567"/>
        <w:contextualSpacing/>
        <w:jc w:val="both"/>
        <w:rPr>
          <w:rFonts w:ascii="Times New Roman" w:hAnsi="Times New Roman" w:cs="Times New Roman"/>
          <w:i/>
          <w:sz w:val="28"/>
          <w:szCs w:val="28"/>
        </w:rPr>
      </w:pPr>
    </w:p>
    <w:p w:rsidR="0027467F" w:rsidRDefault="0027467F" w:rsidP="002F23E4">
      <w:pPr>
        <w:spacing w:line="240" w:lineRule="auto"/>
        <w:ind w:firstLine="567"/>
        <w:contextualSpacing/>
        <w:jc w:val="both"/>
        <w:rPr>
          <w:rFonts w:ascii="Times New Roman" w:hAnsi="Times New Roman" w:cs="Times New Roman"/>
          <w:i/>
          <w:sz w:val="28"/>
          <w:szCs w:val="28"/>
        </w:rPr>
      </w:pPr>
      <w:r>
        <w:rPr>
          <w:rFonts w:ascii="Times New Roman" w:hAnsi="Times New Roman" w:cs="Times New Roman"/>
          <w:i/>
          <w:sz w:val="28"/>
          <w:szCs w:val="28"/>
        </w:rPr>
        <w:t>Развивающие:</w:t>
      </w:r>
    </w:p>
    <w:p w:rsidR="0027467F" w:rsidRPr="002F23E4" w:rsidRDefault="0027467F" w:rsidP="002F23E4">
      <w:pPr>
        <w:pStyle w:val="a3"/>
        <w:numPr>
          <w:ilvl w:val="0"/>
          <w:numId w:val="9"/>
        </w:numPr>
        <w:spacing w:line="240" w:lineRule="auto"/>
        <w:ind w:left="709"/>
        <w:jc w:val="both"/>
        <w:rPr>
          <w:rFonts w:ascii="Times New Roman" w:hAnsi="Times New Roman" w:cs="Times New Roman"/>
          <w:i/>
          <w:sz w:val="28"/>
          <w:szCs w:val="28"/>
        </w:rPr>
      </w:pPr>
      <w:r w:rsidRPr="002F23E4">
        <w:rPr>
          <w:rFonts w:ascii="Times New Roman" w:hAnsi="Times New Roman" w:cs="Times New Roman"/>
          <w:sz w:val="28"/>
          <w:szCs w:val="28"/>
        </w:rPr>
        <w:t xml:space="preserve">Содействовать развитию способности передавать в пластике музыкальный образ, используя основные виды движений. </w:t>
      </w:r>
    </w:p>
    <w:p w:rsidR="002A1BD1" w:rsidRPr="002A1BD1" w:rsidRDefault="002A1BD1" w:rsidP="002F23E4">
      <w:pPr>
        <w:spacing w:line="240" w:lineRule="auto"/>
        <w:ind w:firstLine="567"/>
        <w:contextualSpacing/>
        <w:jc w:val="both"/>
        <w:rPr>
          <w:rFonts w:ascii="Times New Roman" w:hAnsi="Times New Roman" w:cs="Times New Roman"/>
          <w:i/>
          <w:sz w:val="28"/>
          <w:szCs w:val="28"/>
        </w:rPr>
      </w:pPr>
      <w:r w:rsidRPr="002A1BD1">
        <w:rPr>
          <w:rFonts w:ascii="Times New Roman" w:hAnsi="Times New Roman" w:cs="Times New Roman"/>
          <w:i/>
          <w:sz w:val="28"/>
          <w:szCs w:val="28"/>
        </w:rPr>
        <w:t>Воспитательные</w:t>
      </w:r>
      <w:r w:rsidR="00786A86">
        <w:rPr>
          <w:rFonts w:ascii="Times New Roman" w:hAnsi="Times New Roman" w:cs="Times New Roman"/>
          <w:i/>
          <w:sz w:val="28"/>
          <w:szCs w:val="28"/>
        </w:rPr>
        <w:t>:</w:t>
      </w:r>
    </w:p>
    <w:p w:rsidR="009541EC" w:rsidRPr="0027467F" w:rsidRDefault="0027467F" w:rsidP="002F23E4">
      <w:pPr>
        <w:pStyle w:val="a3"/>
        <w:numPr>
          <w:ilvl w:val="0"/>
          <w:numId w:val="8"/>
        </w:numPr>
        <w:spacing w:line="240" w:lineRule="auto"/>
        <w:jc w:val="both"/>
        <w:rPr>
          <w:rFonts w:ascii="Times New Roman" w:hAnsi="Times New Roman" w:cs="Times New Roman"/>
          <w:sz w:val="28"/>
          <w:szCs w:val="28"/>
        </w:rPr>
      </w:pPr>
      <w:r w:rsidRPr="0027467F">
        <w:rPr>
          <w:rFonts w:ascii="Times New Roman" w:hAnsi="Times New Roman" w:cs="Times New Roman"/>
          <w:sz w:val="28"/>
          <w:szCs w:val="28"/>
        </w:rPr>
        <w:t>В</w:t>
      </w:r>
      <w:r w:rsidR="002A1BD1" w:rsidRPr="0027467F">
        <w:rPr>
          <w:rFonts w:ascii="Times New Roman" w:hAnsi="Times New Roman" w:cs="Times New Roman"/>
          <w:sz w:val="28"/>
          <w:szCs w:val="28"/>
        </w:rPr>
        <w:t>оспита</w:t>
      </w:r>
      <w:r w:rsidRPr="0027467F">
        <w:rPr>
          <w:rFonts w:ascii="Times New Roman" w:hAnsi="Times New Roman" w:cs="Times New Roman"/>
          <w:sz w:val="28"/>
          <w:szCs w:val="28"/>
        </w:rPr>
        <w:t>ть интерес и любовь</w:t>
      </w:r>
      <w:r w:rsidR="002A1BD1" w:rsidRPr="0027467F">
        <w:rPr>
          <w:rFonts w:ascii="Times New Roman" w:hAnsi="Times New Roman" w:cs="Times New Roman"/>
          <w:sz w:val="28"/>
          <w:szCs w:val="28"/>
        </w:rPr>
        <w:t xml:space="preserve"> к музыке в процессе совместных игр, движения под музыку со сверстниками, педагогами и родителями;</w:t>
      </w:r>
    </w:p>
    <w:p w:rsidR="00786A86" w:rsidRDefault="00786A86" w:rsidP="002F23E4">
      <w:pPr>
        <w:spacing w:line="240" w:lineRule="auto"/>
        <w:ind w:firstLine="567"/>
        <w:contextualSpacing/>
        <w:jc w:val="both"/>
        <w:rPr>
          <w:rFonts w:ascii="Times New Roman" w:hAnsi="Times New Roman" w:cs="Times New Roman"/>
          <w:sz w:val="28"/>
          <w:szCs w:val="28"/>
        </w:rPr>
      </w:pPr>
    </w:p>
    <w:p w:rsidR="00786A86" w:rsidRPr="009541EC" w:rsidRDefault="00786A86" w:rsidP="00FB3980">
      <w:pPr>
        <w:spacing w:line="240" w:lineRule="auto"/>
        <w:ind w:firstLine="567"/>
        <w:contextualSpacing/>
        <w:jc w:val="both"/>
        <w:rPr>
          <w:rFonts w:ascii="Times New Roman" w:hAnsi="Times New Roman" w:cs="Times New Roman"/>
          <w:b/>
          <w:sz w:val="28"/>
          <w:szCs w:val="28"/>
        </w:rPr>
      </w:pPr>
      <w:r w:rsidRPr="009541EC">
        <w:rPr>
          <w:rFonts w:ascii="Times New Roman" w:hAnsi="Times New Roman" w:cs="Times New Roman"/>
          <w:b/>
          <w:sz w:val="28"/>
          <w:szCs w:val="28"/>
        </w:rPr>
        <w:t>Второй уровень 4 – 5 лет.</w:t>
      </w:r>
    </w:p>
    <w:p w:rsidR="002F23E4" w:rsidRDefault="002F23E4" w:rsidP="00FB3980">
      <w:pPr>
        <w:spacing w:line="240" w:lineRule="auto"/>
        <w:ind w:firstLine="567"/>
        <w:contextualSpacing/>
        <w:jc w:val="both"/>
        <w:rPr>
          <w:rFonts w:ascii="Times New Roman" w:hAnsi="Times New Roman" w:cs="Times New Roman"/>
          <w:i/>
          <w:sz w:val="28"/>
          <w:szCs w:val="28"/>
        </w:rPr>
      </w:pPr>
      <w:r>
        <w:rPr>
          <w:rFonts w:ascii="Times New Roman" w:hAnsi="Times New Roman" w:cs="Times New Roman"/>
          <w:i/>
          <w:sz w:val="28"/>
          <w:szCs w:val="28"/>
        </w:rPr>
        <w:t>Образовательные:</w:t>
      </w:r>
    </w:p>
    <w:p w:rsidR="002F23E4" w:rsidRPr="002F23E4" w:rsidRDefault="002F23E4" w:rsidP="002F23E4">
      <w:pPr>
        <w:pStyle w:val="a3"/>
        <w:numPr>
          <w:ilvl w:val="0"/>
          <w:numId w:val="10"/>
        </w:numPr>
        <w:spacing w:line="240" w:lineRule="auto"/>
        <w:jc w:val="both"/>
        <w:rPr>
          <w:rFonts w:ascii="Times New Roman" w:hAnsi="Times New Roman" w:cs="Times New Roman"/>
          <w:sz w:val="28"/>
          <w:szCs w:val="28"/>
        </w:rPr>
      </w:pPr>
      <w:r w:rsidRPr="002F23E4">
        <w:rPr>
          <w:rFonts w:ascii="Times New Roman" w:hAnsi="Times New Roman" w:cs="Times New Roman"/>
          <w:sz w:val="28"/>
          <w:szCs w:val="28"/>
        </w:rPr>
        <w:t>Способствовать</w:t>
      </w:r>
      <w:r w:rsidRPr="002F23E4">
        <w:rPr>
          <w:rFonts w:ascii="Times New Roman" w:hAnsi="Times New Roman" w:cs="Times New Roman"/>
          <w:i/>
          <w:sz w:val="28"/>
          <w:szCs w:val="28"/>
        </w:rPr>
        <w:t xml:space="preserve"> </w:t>
      </w:r>
      <w:r w:rsidRPr="002F23E4">
        <w:rPr>
          <w:rFonts w:ascii="Times New Roman" w:hAnsi="Times New Roman" w:cs="Times New Roman"/>
          <w:sz w:val="28"/>
          <w:szCs w:val="28"/>
        </w:rPr>
        <w:t>формированию</w:t>
      </w:r>
      <w:r w:rsidR="009630D8" w:rsidRPr="002F23E4">
        <w:rPr>
          <w:rFonts w:ascii="Times New Roman" w:hAnsi="Times New Roman" w:cs="Times New Roman"/>
          <w:sz w:val="28"/>
          <w:szCs w:val="28"/>
        </w:rPr>
        <w:t xml:space="preserve"> умения самостоятельно начинать и заканчивать движение вместе с музыкой</w:t>
      </w:r>
      <w:r>
        <w:rPr>
          <w:rFonts w:ascii="Times New Roman" w:hAnsi="Times New Roman" w:cs="Times New Roman"/>
          <w:sz w:val="28"/>
          <w:szCs w:val="28"/>
        </w:rPr>
        <w:t>;</w:t>
      </w:r>
    </w:p>
    <w:p w:rsidR="002F23E4" w:rsidRPr="002F23E4" w:rsidRDefault="002F23E4" w:rsidP="002F23E4">
      <w:pPr>
        <w:pStyle w:val="a3"/>
        <w:numPr>
          <w:ilvl w:val="0"/>
          <w:numId w:val="10"/>
        </w:numPr>
        <w:spacing w:line="240" w:lineRule="auto"/>
        <w:jc w:val="both"/>
        <w:rPr>
          <w:rFonts w:ascii="Times New Roman" w:hAnsi="Times New Roman" w:cs="Times New Roman"/>
          <w:sz w:val="28"/>
          <w:szCs w:val="28"/>
        </w:rPr>
      </w:pPr>
      <w:r w:rsidRPr="002F23E4">
        <w:rPr>
          <w:rFonts w:ascii="Times New Roman" w:hAnsi="Times New Roman" w:cs="Times New Roman"/>
          <w:sz w:val="28"/>
          <w:szCs w:val="28"/>
        </w:rPr>
        <w:t>Способствовать</w:t>
      </w:r>
      <w:r w:rsidR="009630D8" w:rsidRPr="002F23E4">
        <w:rPr>
          <w:rFonts w:ascii="Times New Roman" w:hAnsi="Times New Roman" w:cs="Times New Roman"/>
          <w:sz w:val="28"/>
          <w:szCs w:val="28"/>
        </w:rPr>
        <w:t xml:space="preserve"> развити</w:t>
      </w:r>
      <w:r w:rsidRPr="002F23E4">
        <w:rPr>
          <w:rFonts w:ascii="Times New Roman" w:hAnsi="Times New Roman" w:cs="Times New Roman"/>
          <w:sz w:val="28"/>
          <w:szCs w:val="28"/>
        </w:rPr>
        <w:t>ю</w:t>
      </w:r>
      <w:r w:rsidR="009630D8" w:rsidRPr="002F23E4">
        <w:rPr>
          <w:rFonts w:ascii="Times New Roman" w:hAnsi="Times New Roman" w:cs="Times New Roman"/>
          <w:sz w:val="28"/>
          <w:szCs w:val="28"/>
        </w:rPr>
        <w:t xml:space="preserve"> слухового внимания, способност</w:t>
      </w:r>
      <w:r w:rsidRPr="002F23E4">
        <w:rPr>
          <w:rFonts w:ascii="Times New Roman" w:hAnsi="Times New Roman" w:cs="Times New Roman"/>
          <w:sz w:val="28"/>
          <w:szCs w:val="28"/>
        </w:rPr>
        <w:t>и</w:t>
      </w:r>
      <w:r w:rsidR="009630D8" w:rsidRPr="002F23E4">
        <w:rPr>
          <w:rFonts w:ascii="Times New Roman" w:hAnsi="Times New Roman" w:cs="Times New Roman"/>
          <w:sz w:val="28"/>
          <w:szCs w:val="28"/>
        </w:rPr>
        <w:t xml:space="preserve"> координировать слуховое представление и двигательную реакцию; </w:t>
      </w:r>
    </w:p>
    <w:p w:rsidR="009541EC" w:rsidRPr="002F23E4" w:rsidRDefault="002F23E4" w:rsidP="002F23E4">
      <w:pPr>
        <w:pStyle w:val="a3"/>
        <w:numPr>
          <w:ilvl w:val="0"/>
          <w:numId w:val="2"/>
        </w:numPr>
        <w:spacing w:line="240" w:lineRule="auto"/>
        <w:ind w:hanging="294"/>
        <w:jc w:val="both"/>
        <w:rPr>
          <w:rFonts w:ascii="Times New Roman" w:hAnsi="Times New Roman" w:cs="Times New Roman"/>
          <w:sz w:val="28"/>
          <w:szCs w:val="28"/>
        </w:rPr>
      </w:pPr>
      <w:r>
        <w:rPr>
          <w:rFonts w:ascii="Times New Roman" w:hAnsi="Times New Roman" w:cs="Times New Roman"/>
          <w:sz w:val="28"/>
          <w:szCs w:val="28"/>
        </w:rPr>
        <w:t>Ф</w:t>
      </w:r>
      <w:r w:rsidR="009630D8" w:rsidRPr="002F23E4">
        <w:rPr>
          <w:rFonts w:ascii="Times New Roman" w:hAnsi="Times New Roman" w:cs="Times New Roman"/>
          <w:sz w:val="28"/>
          <w:szCs w:val="28"/>
        </w:rPr>
        <w:t>ормирова</w:t>
      </w:r>
      <w:r w:rsidRPr="002F23E4">
        <w:rPr>
          <w:rFonts w:ascii="Times New Roman" w:hAnsi="Times New Roman" w:cs="Times New Roman"/>
          <w:sz w:val="28"/>
          <w:szCs w:val="28"/>
        </w:rPr>
        <w:t>ть</w:t>
      </w:r>
      <w:r w:rsidR="009630D8" w:rsidRPr="002F23E4">
        <w:rPr>
          <w:rFonts w:ascii="Times New Roman" w:hAnsi="Times New Roman" w:cs="Times New Roman"/>
          <w:sz w:val="28"/>
          <w:szCs w:val="28"/>
        </w:rPr>
        <w:t xml:space="preserve"> умени</w:t>
      </w:r>
      <w:r w:rsidRPr="002F23E4">
        <w:rPr>
          <w:rFonts w:ascii="Times New Roman" w:hAnsi="Times New Roman" w:cs="Times New Roman"/>
          <w:sz w:val="28"/>
          <w:szCs w:val="28"/>
        </w:rPr>
        <w:t>е</w:t>
      </w:r>
      <w:r w:rsidR="009630D8" w:rsidRPr="002F23E4">
        <w:rPr>
          <w:rFonts w:ascii="Times New Roman" w:hAnsi="Times New Roman" w:cs="Times New Roman"/>
          <w:sz w:val="28"/>
          <w:szCs w:val="28"/>
        </w:rPr>
        <w:t xml:space="preserve"> исполнять знакомые движения в различных игровых ситуациях, под другую музыку;</w:t>
      </w:r>
    </w:p>
    <w:p w:rsidR="002F23E4" w:rsidRDefault="00FE1418" w:rsidP="00FB3980">
      <w:pPr>
        <w:spacing w:line="240" w:lineRule="auto"/>
        <w:ind w:firstLine="567"/>
        <w:contextualSpacing/>
        <w:jc w:val="both"/>
        <w:rPr>
          <w:rFonts w:ascii="Times New Roman" w:hAnsi="Times New Roman" w:cs="Times New Roman"/>
          <w:sz w:val="28"/>
          <w:szCs w:val="28"/>
        </w:rPr>
      </w:pPr>
      <w:r w:rsidRPr="00FE1418">
        <w:rPr>
          <w:rFonts w:ascii="Times New Roman" w:hAnsi="Times New Roman" w:cs="Times New Roman"/>
          <w:i/>
          <w:sz w:val="28"/>
          <w:szCs w:val="28"/>
        </w:rPr>
        <w:t>Развивающие:</w:t>
      </w:r>
      <w:r w:rsidRPr="00FE1418">
        <w:rPr>
          <w:rFonts w:ascii="Times New Roman" w:hAnsi="Times New Roman" w:cs="Times New Roman"/>
          <w:sz w:val="28"/>
          <w:szCs w:val="28"/>
        </w:rPr>
        <w:t xml:space="preserve"> </w:t>
      </w:r>
    </w:p>
    <w:p w:rsidR="009630D8" w:rsidRPr="002F23E4" w:rsidRDefault="002F23E4" w:rsidP="002F23E4">
      <w:pPr>
        <w:pStyle w:val="a3"/>
        <w:numPr>
          <w:ilvl w:val="0"/>
          <w:numId w:val="11"/>
        </w:numPr>
        <w:spacing w:line="240" w:lineRule="auto"/>
        <w:ind w:left="851"/>
        <w:jc w:val="both"/>
        <w:rPr>
          <w:rFonts w:ascii="Times New Roman" w:hAnsi="Times New Roman" w:cs="Times New Roman"/>
          <w:sz w:val="28"/>
          <w:szCs w:val="28"/>
        </w:rPr>
      </w:pPr>
      <w:r w:rsidRPr="002F23E4">
        <w:rPr>
          <w:rFonts w:ascii="Times New Roman" w:hAnsi="Times New Roman" w:cs="Times New Roman"/>
          <w:sz w:val="28"/>
          <w:szCs w:val="28"/>
        </w:rPr>
        <w:lastRenderedPageBreak/>
        <w:t>Содействовать р</w:t>
      </w:r>
      <w:r w:rsidR="009630D8" w:rsidRPr="002F23E4">
        <w:rPr>
          <w:rFonts w:ascii="Times New Roman" w:hAnsi="Times New Roman" w:cs="Times New Roman"/>
          <w:sz w:val="28"/>
          <w:szCs w:val="28"/>
        </w:rPr>
        <w:t>азвити</w:t>
      </w:r>
      <w:r w:rsidRPr="002F23E4">
        <w:rPr>
          <w:rFonts w:ascii="Times New Roman" w:hAnsi="Times New Roman" w:cs="Times New Roman"/>
          <w:sz w:val="28"/>
          <w:szCs w:val="28"/>
        </w:rPr>
        <w:t>ю</w:t>
      </w:r>
      <w:r w:rsidR="009630D8" w:rsidRPr="002F23E4">
        <w:rPr>
          <w:rFonts w:ascii="Times New Roman" w:hAnsi="Times New Roman" w:cs="Times New Roman"/>
          <w:sz w:val="28"/>
          <w:szCs w:val="28"/>
        </w:rPr>
        <w:t xml:space="preserve"> умений ориентироваться в </w:t>
      </w:r>
      <w:r w:rsidR="00E1614D" w:rsidRPr="002F23E4">
        <w:rPr>
          <w:rFonts w:ascii="Times New Roman" w:hAnsi="Times New Roman" w:cs="Times New Roman"/>
          <w:sz w:val="28"/>
          <w:szCs w:val="28"/>
        </w:rPr>
        <w:t>пространстве</w:t>
      </w:r>
      <w:r w:rsidR="009630D8" w:rsidRPr="002F23E4">
        <w:rPr>
          <w:rFonts w:ascii="Times New Roman" w:hAnsi="Times New Roman" w:cs="Times New Roman"/>
          <w:sz w:val="28"/>
          <w:szCs w:val="28"/>
        </w:rPr>
        <w:t xml:space="preserve">: самостоятельно находить свободное место в зале, перестраиваться в круг, становиться в пары и друг за другом, строиться в шеренгу и колонну, в несколько кругов. </w:t>
      </w:r>
    </w:p>
    <w:p w:rsidR="00FE1418" w:rsidRPr="002F23E4" w:rsidRDefault="002F23E4" w:rsidP="002F23E4">
      <w:pPr>
        <w:pStyle w:val="a3"/>
        <w:numPr>
          <w:ilvl w:val="0"/>
          <w:numId w:val="11"/>
        </w:numPr>
        <w:spacing w:line="240" w:lineRule="auto"/>
        <w:ind w:left="851"/>
        <w:jc w:val="both"/>
        <w:rPr>
          <w:rFonts w:ascii="Times New Roman" w:hAnsi="Times New Roman" w:cs="Times New Roman"/>
          <w:sz w:val="28"/>
          <w:szCs w:val="28"/>
        </w:rPr>
      </w:pPr>
      <w:r w:rsidRPr="002F23E4">
        <w:rPr>
          <w:rFonts w:ascii="Times New Roman" w:hAnsi="Times New Roman" w:cs="Times New Roman"/>
          <w:sz w:val="28"/>
          <w:szCs w:val="28"/>
        </w:rPr>
        <w:t xml:space="preserve">Содействовать </w:t>
      </w:r>
      <w:r w:rsidR="00FE1418" w:rsidRPr="002F23E4">
        <w:rPr>
          <w:rFonts w:ascii="Times New Roman" w:hAnsi="Times New Roman" w:cs="Times New Roman"/>
          <w:sz w:val="28"/>
          <w:szCs w:val="28"/>
        </w:rPr>
        <w:t>развити</w:t>
      </w:r>
      <w:r w:rsidRPr="002F23E4">
        <w:rPr>
          <w:rFonts w:ascii="Times New Roman" w:hAnsi="Times New Roman" w:cs="Times New Roman"/>
          <w:sz w:val="28"/>
          <w:szCs w:val="28"/>
        </w:rPr>
        <w:t>ю</w:t>
      </w:r>
      <w:r w:rsidR="00FE1418" w:rsidRPr="002F23E4">
        <w:rPr>
          <w:rFonts w:ascii="Times New Roman" w:hAnsi="Times New Roman" w:cs="Times New Roman"/>
          <w:sz w:val="28"/>
          <w:szCs w:val="28"/>
        </w:rPr>
        <w:t xml:space="preserve"> умения передавать в пластике разнообразный характер музыки, различные оттенки настроения</w:t>
      </w:r>
      <w:r w:rsidRPr="002F23E4">
        <w:rPr>
          <w:rFonts w:ascii="Times New Roman" w:hAnsi="Times New Roman" w:cs="Times New Roman"/>
          <w:sz w:val="28"/>
          <w:szCs w:val="28"/>
        </w:rPr>
        <w:t>.</w:t>
      </w:r>
    </w:p>
    <w:p w:rsidR="002F23E4" w:rsidRPr="00FE1418" w:rsidRDefault="002F23E4" w:rsidP="00FB3980">
      <w:pPr>
        <w:spacing w:line="240" w:lineRule="auto"/>
        <w:ind w:firstLine="567"/>
        <w:contextualSpacing/>
        <w:jc w:val="both"/>
        <w:rPr>
          <w:rFonts w:ascii="Times New Roman" w:hAnsi="Times New Roman" w:cs="Times New Roman"/>
          <w:i/>
          <w:sz w:val="28"/>
          <w:szCs w:val="28"/>
        </w:rPr>
      </w:pPr>
    </w:p>
    <w:p w:rsidR="002F23E4" w:rsidRDefault="00FE1418" w:rsidP="00FB3980">
      <w:pPr>
        <w:spacing w:line="240" w:lineRule="auto"/>
        <w:ind w:firstLine="567"/>
        <w:contextualSpacing/>
        <w:jc w:val="both"/>
        <w:rPr>
          <w:rFonts w:ascii="Times New Roman" w:hAnsi="Times New Roman" w:cs="Times New Roman"/>
          <w:sz w:val="28"/>
          <w:szCs w:val="28"/>
        </w:rPr>
      </w:pPr>
      <w:r w:rsidRPr="00FE1418">
        <w:rPr>
          <w:rFonts w:ascii="Times New Roman" w:hAnsi="Times New Roman" w:cs="Times New Roman"/>
          <w:i/>
          <w:sz w:val="28"/>
          <w:szCs w:val="28"/>
        </w:rPr>
        <w:t>Воспитательные:</w:t>
      </w:r>
      <w:r w:rsidR="009630D8" w:rsidRPr="009630D8">
        <w:rPr>
          <w:rFonts w:ascii="Times New Roman" w:hAnsi="Times New Roman" w:cs="Times New Roman"/>
          <w:sz w:val="28"/>
          <w:szCs w:val="28"/>
        </w:rPr>
        <w:t xml:space="preserve"> </w:t>
      </w:r>
    </w:p>
    <w:p w:rsidR="002F23E4" w:rsidRDefault="009630D8" w:rsidP="00E1614D">
      <w:pPr>
        <w:spacing w:after="0" w:line="240" w:lineRule="auto"/>
        <w:ind w:firstLine="567"/>
        <w:contextualSpacing/>
        <w:jc w:val="both"/>
        <w:rPr>
          <w:rFonts w:ascii="Times New Roman" w:hAnsi="Times New Roman" w:cs="Times New Roman"/>
          <w:sz w:val="28"/>
          <w:szCs w:val="28"/>
        </w:rPr>
      </w:pPr>
      <w:r w:rsidRPr="00786A86">
        <w:rPr>
          <w:rFonts w:ascii="Times New Roman" w:hAnsi="Times New Roman" w:cs="Times New Roman"/>
          <w:sz w:val="28"/>
          <w:szCs w:val="28"/>
        </w:rPr>
        <w:t xml:space="preserve">• </w:t>
      </w:r>
      <w:r w:rsidR="00E1614D">
        <w:rPr>
          <w:rFonts w:ascii="Times New Roman" w:hAnsi="Times New Roman" w:cs="Times New Roman"/>
          <w:sz w:val="28"/>
          <w:szCs w:val="28"/>
        </w:rPr>
        <w:t xml:space="preserve">    </w:t>
      </w:r>
      <w:r w:rsidR="002F23E4">
        <w:rPr>
          <w:rFonts w:ascii="Times New Roman" w:hAnsi="Times New Roman" w:cs="Times New Roman"/>
          <w:sz w:val="28"/>
          <w:szCs w:val="28"/>
        </w:rPr>
        <w:t>Побуждать интерес</w:t>
      </w:r>
      <w:r w:rsidRPr="00786A86">
        <w:rPr>
          <w:rFonts w:ascii="Times New Roman" w:hAnsi="Times New Roman" w:cs="Times New Roman"/>
          <w:sz w:val="28"/>
          <w:szCs w:val="28"/>
        </w:rPr>
        <w:t xml:space="preserve"> и люб</w:t>
      </w:r>
      <w:r w:rsidR="002F23E4">
        <w:rPr>
          <w:rFonts w:ascii="Times New Roman" w:hAnsi="Times New Roman" w:cs="Times New Roman"/>
          <w:sz w:val="28"/>
          <w:szCs w:val="28"/>
        </w:rPr>
        <w:t>овь</w:t>
      </w:r>
      <w:r w:rsidRPr="00786A86">
        <w:rPr>
          <w:rFonts w:ascii="Times New Roman" w:hAnsi="Times New Roman" w:cs="Times New Roman"/>
          <w:sz w:val="28"/>
          <w:szCs w:val="28"/>
        </w:rPr>
        <w:t xml:space="preserve"> к музыке, потребност</w:t>
      </w:r>
      <w:r w:rsidR="002F23E4">
        <w:rPr>
          <w:rFonts w:ascii="Times New Roman" w:hAnsi="Times New Roman" w:cs="Times New Roman"/>
          <w:sz w:val="28"/>
          <w:szCs w:val="28"/>
        </w:rPr>
        <w:t>ь</w:t>
      </w:r>
      <w:r w:rsidRPr="00786A86">
        <w:rPr>
          <w:rFonts w:ascii="Times New Roman" w:hAnsi="Times New Roman" w:cs="Times New Roman"/>
          <w:sz w:val="28"/>
          <w:szCs w:val="28"/>
        </w:rPr>
        <w:t xml:space="preserve"> в ее слушании, движении под музыку в свободных играх;</w:t>
      </w:r>
      <w:r w:rsidRPr="009630D8">
        <w:rPr>
          <w:rFonts w:ascii="Times New Roman" w:hAnsi="Times New Roman" w:cs="Times New Roman"/>
          <w:sz w:val="28"/>
          <w:szCs w:val="28"/>
        </w:rPr>
        <w:t xml:space="preserve"> </w:t>
      </w:r>
    </w:p>
    <w:p w:rsidR="002F23E4" w:rsidRPr="002F23E4" w:rsidRDefault="002F23E4" w:rsidP="00E1614D">
      <w:pPr>
        <w:pStyle w:val="a3"/>
        <w:numPr>
          <w:ilvl w:val="0"/>
          <w:numId w:val="12"/>
        </w:numPr>
        <w:spacing w:after="0" w:line="240" w:lineRule="auto"/>
        <w:ind w:left="993"/>
        <w:jc w:val="both"/>
        <w:rPr>
          <w:rFonts w:ascii="Times New Roman" w:hAnsi="Times New Roman" w:cs="Times New Roman"/>
          <w:sz w:val="28"/>
          <w:szCs w:val="28"/>
        </w:rPr>
      </w:pPr>
      <w:r w:rsidRPr="002F23E4">
        <w:rPr>
          <w:rFonts w:ascii="Times New Roman" w:hAnsi="Times New Roman" w:cs="Times New Roman"/>
          <w:sz w:val="28"/>
          <w:szCs w:val="28"/>
        </w:rPr>
        <w:t>Формировать</w:t>
      </w:r>
      <w:r w:rsidR="009630D8" w:rsidRPr="002F23E4">
        <w:rPr>
          <w:rFonts w:ascii="Times New Roman" w:hAnsi="Times New Roman" w:cs="Times New Roman"/>
          <w:sz w:val="28"/>
          <w:szCs w:val="28"/>
        </w:rPr>
        <w:t xml:space="preserve"> потребност</w:t>
      </w:r>
      <w:r w:rsidRPr="002F23E4">
        <w:rPr>
          <w:rFonts w:ascii="Times New Roman" w:hAnsi="Times New Roman" w:cs="Times New Roman"/>
          <w:sz w:val="28"/>
          <w:szCs w:val="28"/>
        </w:rPr>
        <w:t>ь</w:t>
      </w:r>
      <w:r w:rsidR="009630D8" w:rsidRPr="002F23E4">
        <w:rPr>
          <w:rFonts w:ascii="Times New Roman" w:hAnsi="Times New Roman" w:cs="Times New Roman"/>
          <w:sz w:val="28"/>
          <w:szCs w:val="28"/>
        </w:rPr>
        <w:t xml:space="preserve"> к самовыражению в движении под музыку; </w:t>
      </w:r>
    </w:p>
    <w:p w:rsidR="00FE1418" w:rsidRPr="002F23E4" w:rsidRDefault="002F23E4" w:rsidP="00E1614D">
      <w:pPr>
        <w:pStyle w:val="a3"/>
        <w:numPr>
          <w:ilvl w:val="0"/>
          <w:numId w:val="12"/>
        </w:numPr>
        <w:spacing w:after="0" w:line="240" w:lineRule="auto"/>
        <w:ind w:left="993"/>
        <w:jc w:val="both"/>
        <w:rPr>
          <w:rFonts w:ascii="Times New Roman" w:hAnsi="Times New Roman" w:cs="Times New Roman"/>
          <w:i/>
          <w:sz w:val="28"/>
          <w:szCs w:val="28"/>
        </w:rPr>
      </w:pPr>
      <w:r w:rsidRPr="002F23E4">
        <w:rPr>
          <w:rFonts w:ascii="Times New Roman" w:hAnsi="Times New Roman" w:cs="Times New Roman"/>
          <w:sz w:val="28"/>
          <w:szCs w:val="28"/>
        </w:rPr>
        <w:t>Формировать</w:t>
      </w:r>
      <w:r w:rsidR="009630D8" w:rsidRPr="002F23E4">
        <w:rPr>
          <w:rFonts w:ascii="Times New Roman" w:hAnsi="Times New Roman" w:cs="Times New Roman"/>
          <w:sz w:val="28"/>
          <w:szCs w:val="28"/>
        </w:rPr>
        <w:t xml:space="preserve"> умения сочувствовать, сопереживать, воспринимая музыкальный образ, настроение, объясняя свои чувства сл</w:t>
      </w:r>
      <w:r w:rsidRPr="002F23E4">
        <w:rPr>
          <w:rFonts w:ascii="Times New Roman" w:hAnsi="Times New Roman" w:cs="Times New Roman"/>
          <w:sz w:val="28"/>
          <w:szCs w:val="28"/>
        </w:rPr>
        <w:t xml:space="preserve">овами и выражая их в пластике; </w:t>
      </w:r>
    </w:p>
    <w:p w:rsidR="00786A86" w:rsidRPr="009541EC" w:rsidRDefault="00786A86" w:rsidP="00786A86">
      <w:pPr>
        <w:pStyle w:val="c3"/>
        <w:shd w:val="clear" w:color="auto" w:fill="FFFFFF"/>
        <w:spacing w:before="0" w:beforeAutospacing="0" w:after="0" w:afterAutospacing="0"/>
        <w:ind w:left="425"/>
        <w:contextualSpacing/>
        <w:jc w:val="both"/>
        <w:rPr>
          <w:b/>
          <w:sz w:val="28"/>
          <w:szCs w:val="28"/>
        </w:rPr>
      </w:pPr>
    </w:p>
    <w:p w:rsidR="00786A86" w:rsidRPr="009541EC" w:rsidRDefault="00786A86" w:rsidP="00786A86">
      <w:pPr>
        <w:pStyle w:val="c3"/>
        <w:shd w:val="clear" w:color="auto" w:fill="FFFFFF"/>
        <w:spacing w:before="0" w:beforeAutospacing="0" w:after="0" w:afterAutospacing="0"/>
        <w:ind w:left="425"/>
        <w:contextualSpacing/>
        <w:jc w:val="both"/>
        <w:rPr>
          <w:b/>
          <w:sz w:val="28"/>
          <w:szCs w:val="28"/>
        </w:rPr>
      </w:pPr>
      <w:r w:rsidRPr="009541EC">
        <w:rPr>
          <w:b/>
          <w:sz w:val="28"/>
          <w:szCs w:val="28"/>
        </w:rPr>
        <w:t>Третий уровень 5 – 7 лет</w:t>
      </w:r>
    </w:p>
    <w:p w:rsidR="00786A86" w:rsidRDefault="00786A86" w:rsidP="00786A86">
      <w:pPr>
        <w:pStyle w:val="c3"/>
        <w:shd w:val="clear" w:color="auto" w:fill="FFFFFF"/>
        <w:spacing w:before="0" w:beforeAutospacing="0" w:after="0" w:afterAutospacing="0"/>
        <w:ind w:left="425"/>
        <w:contextualSpacing/>
        <w:jc w:val="both"/>
        <w:rPr>
          <w:sz w:val="28"/>
          <w:szCs w:val="28"/>
        </w:rPr>
      </w:pPr>
    </w:p>
    <w:p w:rsidR="002F23E4" w:rsidRDefault="009630D8" w:rsidP="00786A86">
      <w:pPr>
        <w:pStyle w:val="c3"/>
        <w:shd w:val="clear" w:color="auto" w:fill="FFFFFF"/>
        <w:spacing w:before="0" w:beforeAutospacing="0" w:after="0" w:afterAutospacing="0"/>
        <w:ind w:left="425"/>
        <w:contextualSpacing/>
        <w:jc w:val="both"/>
        <w:rPr>
          <w:sz w:val="28"/>
          <w:szCs w:val="28"/>
        </w:rPr>
      </w:pPr>
      <w:r w:rsidRPr="009630D8">
        <w:rPr>
          <w:i/>
          <w:sz w:val="28"/>
          <w:szCs w:val="28"/>
        </w:rPr>
        <w:t>Образовательные:</w:t>
      </w:r>
      <w:r w:rsidRPr="009630D8">
        <w:rPr>
          <w:sz w:val="28"/>
          <w:szCs w:val="28"/>
        </w:rPr>
        <w:t xml:space="preserve"> </w:t>
      </w:r>
    </w:p>
    <w:p w:rsidR="002F23E4" w:rsidRDefault="002F23E4" w:rsidP="002F23E4">
      <w:pPr>
        <w:pStyle w:val="c3"/>
        <w:numPr>
          <w:ilvl w:val="0"/>
          <w:numId w:val="13"/>
        </w:numPr>
        <w:shd w:val="clear" w:color="auto" w:fill="FFFFFF"/>
        <w:spacing w:before="0" w:beforeAutospacing="0" w:after="0" w:afterAutospacing="0"/>
        <w:ind w:left="851"/>
        <w:contextualSpacing/>
        <w:jc w:val="both"/>
        <w:rPr>
          <w:sz w:val="28"/>
          <w:szCs w:val="28"/>
        </w:rPr>
      </w:pPr>
      <w:r>
        <w:rPr>
          <w:sz w:val="28"/>
          <w:szCs w:val="28"/>
        </w:rPr>
        <w:t>О</w:t>
      </w:r>
      <w:r w:rsidR="009630D8" w:rsidRPr="00786A86">
        <w:rPr>
          <w:sz w:val="28"/>
          <w:szCs w:val="28"/>
        </w:rPr>
        <w:t>богащ</w:t>
      </w:r>
      <w:r>
        <w:rPr>
          <w:sz w:val="28"/>
          <w:szCs w:val="28"/>
        </w:rPr>
        <w:t>ать</w:t>
      </w:r>
      <w:r w:rsidR="009630D8" w:rsidRPr="00786A86">
        <w:rPr>
          <w:sz w:val="28"/>
          <w:szCs w:val="28"/>
        </w:rPr>
        <w:t xml:space="preserve"> </w:t>
      </w:r>
      <w:proofErr w:type="spellStart"/>
      <w:r w:rsidR="009630D8" w:rsidRPr="00786A86">
        <w:rPr>
          <w:sz w:val="28"/>
          <w:szCs w:val="28"/>
        </w:rPr>
        <w:t>слушательск</w:t>
      </w:r>
      <w:r>
        <w:rPr>
          <w:sz w:val="28"/>
          <w:szCs w:val="28"/>
        </w:rPr>
        <w:t>ий</w:t>
      </w:r>
      <w:proofErr w:type="spellEnd"/>
      <w:r w:rsidR="009630D8" w:rsidRPr="00786A86">
        <w:rPr>
          <w:sz w:val="28"/>
          <w:szCs w:val="28"/>
        </w:rPr>
        <w:t xml:space="preserve"> опыт разнообразными по стилю и жанру музыкальными сочинениями; </w:t>
      </w:r>
    </w:p>
    <w:p w:rsidR="002F23E4" w:rsidRDefault="002F23E4" w:rsidP="002F23E4">
      <w:pPr>
        <w:pStyle w:val="c3"/>
        <w:numPr>
          <w:ilvl w:val="0"/>
          <w:numId w:val="13"/>
        </w:numPr>
        <w:shd w:val="clear" w:color="auto" w:fill="FFFFFF"/>
        <w:spacing w:before="0" w:beforeAutospacing="0" w:after="0" w:afterAutospacing="0"/>
        <w:ind w:left="851"/>
        <w:contextualSpacing/>
        <w:jc w:val="both"/>
        <w:rPr>
          <w:sz w:val="28"/>
          <w:szCs w:val="28"/>
        </w:rPr>
      </w:pPr>
      <w:r>
        <w:rPr>
          <w:sz w:val="28"/>
          <w:szCs w:val="28"/>
        </w:rPr>
        <w:t>Р</w:t>
      </w:r>
      <w:r w:rsidR="009630D8" w:rsidRPr="00786A86">
        <w:rPr>
          <w:sz w:val="28"/>
          <w:szCs w:val="28"/>
        </w:rPr>
        <w:t xml:space="preserve">азвитие умения выражать в движении характер музыки и ее настроение, передавая как контрасты, так и оттенки настроений в звучании; </w:t>
      </w:r>
    </w:p>
    <w:p w:rsidR="009630D8" w:rsidRDefault="009630D8" w:rsidP="002F23E4">
      <w:pPr>
        <w:pStyle w:val="c3"/>
        <w:numPr>
          <w:ilvl w:val="0"/>
          <w:numId w:val="13"/>
        </w:numPr>
        <w:shd w:val="clear" w:color="auto" w:fill="FFFFFF"/>
        <w:spacing w:before="0" w:beforeAutospacing="0" w:after="0" w:afterAutospacing="0"/>
        <w:ind w:left="851"/>
        <w:contextualSpacing/>
        <w:jc w:val="both"/>
        <w:rPr>
          <w:sz w:val="28"/>
          <w:szCs w:val="28"/>
        </w:rPr>
      </w:pPr>
      <w:r w:rsidRPr="00786A86">
        <w:rPr>
          <w:sz w:val="28"/>
          <w:szCs w:val="28"/>
        </w:rPr>
        <w:t>Разви</w:t>
      </w:r>
      <w:r w:rsidR="002F23E4">
        <w:rPr>
          <w:sz w:val="28"/>
          <w:szCs w:val="28"/>
        </w:rPr>
        <w:t>вать</w:t>
      </w:r>
      <w:r w:rsidRPr="00786A86">
        <w:rPr>
          <w:sz w:val="28"/>
          <w:szCs w:val="28"/>
        </w:rPr>
        <w:t xml:space="preserve"> умен</w:t>
      </w:r>
      <w:r w:rsidR="002F23E4">
        <w:rPr>
          <w:sz w:val="28"/>
          <w:szCs w:val="28"/>
        </w:rPr>
        <w:t xml:space="preserve">ие </w:t>
      </w:r>
      <w:r w:rsidRPr="00786A86">
        <w:rPr>
          <w:sz w:val="28"/>
          <w:szCs w:val="28"/>
        </w:rPr>
        <w:t>ориентироваться в пространстве: самостоятельно находить свободное место в зале, перестраиваться в круг, становиться в пары и друг за другом</w:t>
      </w:r>
      <w:r w:rsidR="002F23E4">
        <w:rPr>
          <w:sz w:val="28"/>
          <w:szCs w:val="28"/>
        </w:rPr>
        <w:t xml:space="preserve"> и т.д.</w:t>
      </w:r>
    </w:p>
    <w:p w:rsidR="009541EC" w:rsidRDefault="002F23E4" w:rsidP="002F23E4">
      <w:pPr>
        <w:pStyle w:val="c3"/>
        <w:numPr>
          <w:ilvl w:val="0"/>
          <w:numId w:val="13"/>
        </w:numPr>
        <w:shd w:val="clear" w:color="auto" w:fill="FFFFFF"/>
        <w:spacing w:before="0" w:beforeAutospacing="0" w:after="0" w:afterAutospacing="0"/>
        <w:ind w:left="851"/>
        <w:contextualSpacing/>
        <w:jc w:val="both"/>
        <w:rPr>
          <w:sz w:val="28"/>
          <w:szCs w:val="28"/>
        </w:rPr>
      </w:pPr>
      <w:r>
        <w:rPr>
          <w:sz w:val="28"/>
          <w:szCs w:val="28"/>
        </w:rPr>
        <w:t>Формирование</w:t>
      </w:r>
      <w:r w:rsidR="009630D8" w:rsidRPr="00786A86">
        <w:rPr>
          <w:sz w:val="28"/>
          <w:szCs w:val="28"/>
        </w:rPr>
        <w:t xml:space="preserve"> умени</w:t>
      </w:r>
      <w:r>
        <w:rPr>
          <w:sz w:val="28"/>
          <w:szCs w:val="28"/>
        </w:rPr>
        <w:t>й</w:t>
      </w:r>
      <w:r w:rsidR="009630D8" w:rsidRPr="00786A86">
        <w:rPr>
          <w:sz w:val="28"/>
          <w:szCs w:val="28"/>
        </w:rPr>
        <w:t xml:space="preserve"> передавать основные средства музыкальной выразительности</w:t>
      </w:r>
      <w:r>
        <w:rPr>
          <w:sz w:val="28"/>
          <w:szCs w:val="28"/>
        </w:rPr>
        <w:t>.</w:t>
      </w:r>
    </w:p>
    <w:p w:rsidR="002F23E4" w:rsidRPr="009630D8" w:rsidRDefault="002F23E4" w:rsidP="00786A86">
      <w:pPr>
        <w:pStyle w:val="c3"/>
        <w:shd w:val="clear" w:color="auto" w:fill="FFFFFF"/>
        <w:spacing w:before="0" w:beforeAutospacing="0" w:after="0" w:afterAutospacing="0"/>
        <w:ind w:left="425"/>
        <w:contextualSpacing/>
        <w:jc w:val="both"/>
        <w:rPr>
          <w:i/>
          <w:sz w:val="28"/>
          <w:szCs w:val="28"/>
        </w:rPr>
      </w:pPr>
    </w:p>
    <w:p w:rsidR="002F23E4" w:rsidRDefault="009630D8" w:rsidP="00786A86">
      <w:pPr>
        <w:pStyle w:val="c3"/>
        <w:shd w:val="clear" w:color="auto" w:fill="FFFFFF"/>
        <w:spacing w:before="0" w:beforeAutospacing="0" w:after="0" w:afterAutospacing="0"/>
        <w:ind w:left="425"/>
        <w:contextualSpacing/>
        <w:jc w:val="both"/>
        <w:rPr>
          <w:sz w:val="28"/>
          <w:szCs w:val="28"/>
        </w:rPr>
      </w:pPr>
      <w:r w:rsidRPr="009630D8">
        <w:rPr>
          <w:i/>
          <w:sz w:val="28"/>
          <w:szCs w:val="28"/>
        </w:rPr>
        <w:t>Развивающие:</w:t>
      </w:r>
      <w:r w:rsidRPr="009630D8">
        <w:rPr>
          <w:sz w:val="28"/>
          <w:szCs w:val="28"/>
        </w:rPr>
        <w:t xml:space="preserve"> </w:t>
      </w:r>
    </w:p>
    <w:p w:rsidR="002F23E4" w:rsidRDefault="009630D8" w:rsidP="0019561C">
      <w:pPr>
        <w:pStyle w:val="c3"/>
        <w:numPr>
          <w:ilvl w:val="0"/>
          <w:numId w:val="14"/>
        </w:numPr>
        <w:shd w:val="clear" w:color="auto" w:fill="FFFFFF"/>
        <w:spacing w:before="0" w:beforeAutospacing="0" w:after="0" w:afterAutospacing="0"/>
        <w:ind w:left="851"/>
        <w:contextualSpacing/>
        <w:jc w:val="both"/>
        <w:rPr>
          <w:sz w:val="28"/>
          <w:szCs w:val="28"/>
        </w:rPr>
      </w:pPr>
      <w:r w:rsidRPr="00786A86">
        <w:rPr>
          <w:sz w:val="28"/>
          <w:szCs w:val="28"/>
        </w:rPr>
        <w:t xml:space="preserve">Развитие способности передавать в пластике музыкальный образ, используя </w:t>
      </w:r>
      <w:r w:rsidR="002F23E4">
        <w:rPr>
          <w:sz w:val="28"/>
          <w:szCs w:val="28"/>
        </w:rPr>
        <w:t>основные</w:t>
      </w:r>
      <w:r w:rsidRPr="00786A86">
        <w:rPr>
          <w:sz w:val="28"/>
          <w:szCs w:val="28"/>
        </w:rPr>
        <w:t xml:space="preserve"> виды движений.</w:t>
      </w:r>
      <w:r w:rsidRPr="009630D8">
        <w:rPr>
          <w:sz w:val="28"/>
          <w:szCs w:val="28"/>
        </w:rPr>
        <w:t xml:space="preserve"> </w:t>
      </w:r>
    </w:p>
    <w:p w:rsidR="002F23E4" w:rsidRDefault="009630D8" w:rsidP="0019561C">
      <w:pPr>
        <w:pStyle w:val="c3"/>
        <w:numPr>
          <w:ilvl w:val="0"/>
          <w:numId w:val="14"/>
        </w:numPr>
        <w:shd w:val="clear" w:color="auto" w:fill="FFFFFF"/>
        <w:spacing w:before="0" w:beforeAutospacing="0" w:after="0" w:afterAutospacing="0"/>
        <w:ind w:left="851"/>
        <w:contextualSpacing/>
        <w:jc w:val="both"/>
        <w:rPr>
          <w:sz w:val="28"/>
          <w:szCs w:val="28"/>
        </w:rPr>
      </w:pPr>
      <w:proofErr w:type="gramStart"/>
      <w:r w:rsidRPr="00786A86">
        <w:rPr>
          <w:sz w:val="28"/>
          <w:szCs w:val="28"/>
        </w:rPr>
        <w:t>развитие</w:t>
      </w:r>
      <w:proofErr w:type="gramEnd"/>
      <w:r w:rsidRPr="00786A86">
        <w:rPr>
          <w:sz w:val="28"/>
          <w:szCs w:val="28"/>
        </w:rPr>
        <w:t xml:space="preserve"> умений сочинять несложные плясовые движения и их комбинации; </w:t>
      </w:r>
    </w:p>
    <w:p w:rsidR="0019561C" w:rsidRDefault="009630D8" w:rsidP="0019561C">
      <w:pPr>
        <w:pStyle w:val="c3"/>
        <w:numPr>
          <w:ilvl w:val="0"/>
          <w:numId w:val="14"/>
        </w:numPr>
        <w:shd w:val="clear" w:color="auto" w:fill="FFFFFF"/>
        <w:spacing w:before="0" w:beforeAutospacing="0" w:after="0" w:afterAutospacing="0"/>
        <w:ind w:left="851"/>
        <w:contextualSpacing/>
        <w:jc w:val="both"/>
        <w:rPr>
          <w:sz w:val="28"/>
          <w:szCs w:val="28"/>
        </w:rPr>
      </w:pPr>
      <w:proofErr w:type="gramStart"/>
      <w:r w:rsidRPr="00786A86">
        <w:rPr>
          <w:sz w:val="28"/>
          <w:szCs w:val="28"/>
        </w:rPr>
        <w:t>формирование</w:t>
      </w:r>
      <w:proofErr w:type="gramEnd"/>
      <w:r w:rsidRPr="00786A86">
        <w:rPr>
          <w:sz w:val="28"/>
          <w:szCs w:val="28"/>
        </w:rPr>
        <w:t xml:space="preserve"> умений исполнять знакомые движения в игровых ситуациях под другую музыку, импровизировать в драматизации, самостоятельно создавая пластический образ; </w:t>
      </w:r>
    </w:p>
    <w:p w:rsidR="009630D8" w:rsidRPr="009630D8" w:rsidRDefault="009630D8" w:rsidP="0019561C">
      <w:pPr>
        <w:pStyle w:val="c3"/>
        <w:numPr>
          <w:ilvl w:val="0"/>
          <w:numId w:val="14"/>
        </w:numPr>
        <w:shd w:val="clear" w:color="auto" w:fill="FFFFFF"/>
        <w:spacing w:before="0" w:beforeAutospacing="0" w:after="0" w:afterAutospacing="0"/>
        <w:ind w:left="851"/>
        <w:contextualSpacing/>
        <w:jc w:val="both"/>
        <w:rPr>
          <w:i/>
          <w:sz w:val="28"/>
          <w:szCs w:val="28"/>
        </w:rPr>
      </w:pPr>
      <w:proofErr w:type="gramStart"/>
      <w:r w:rsidRPr="00786A86">
        <w:rPr>
          <w:sz w:val="28"/>
          <w:szCs w:val="28"/>
        </w:rPr>
        <w:t>развитие</w:t>
      </w:r>
      <w:proofErr w:type="gramEnd"/>
      <w:r w:rsidRPr="00786A86">
        <w:rPr>
          <w:sz w:val="28"/>
          <w:szCs w:val="28"/>
        </w:rPr>
        <w:t xml:space="preserve"> воображения, фантазии, умения находить свои, оригинальные движения для выражения характера музыки, умение оценивать свои творческие проявления и давать оценку другим детям.</w:t>
      </w:r>
    </w:p>
    <w:p w:rsidR="009630D8" w:rsidRDefault="009630D8" w:rsidP="00786A86">
      <w:pPr>
        <w:pStyle w:val="c3"/>
        <w:shd w:val="clear" w:color="auto" w:fill="FFFFFF"/>
        <w:spacing w:before="0" w:beforeAutospacing="0" w:after="0" w:afterAutospacing="0"/>
        <w:ind w:left="425"/>
        <w:contextualSpacing/>
        <w:jc w:val="both"/>
        <w:rPr>
          <w:i/>
          <w:sz w:val="28"/>
          <w:szCs w:val="28"/>
        </w:rPr>
      </w:pPr>
    </w:p>
    <w:p w:rsidR="009630D8" w:rsidRPr="009630D8" w:rsidRDefault="009630D8" w:rsidP="00786A86">
      <w:pPr>
        <w:pStyle w:val="c3"/>
        <w:shd w:val="clear" w:color="auto" w:fill="FFFFFF"/>
        <w:spacing w:before="0" w:beforeAutospacing="0" w:after="0" w:afterAutospacing="0"/>
        <w:ind w:left="425"/>
        <w:contextualSpacing/>
        <w:jc w:val="both"/>
        <w:rPr>
          <w:i/>
          <w:sz w:val="28"/>
          <w:szCs w:val="28"/>
        </w:rPr>
      </w:pPr>
      <w:r w:rsidRPr="009630D8">
        <w:rPr>
          <w:i/>
          <w:sz w:val="28"/>
          <w:szCs w:val="28"/>
        </w:rPr>
        <w:t>Воспитательные:</w:t>
      </w:r>
    </w:p>
    <w:p w:rsidR="009630D8" w:rsidRDefault="0019561C" w:rsidP="0019561C">
      <w:pPr>
        <w:pStyle w:val="c3"/>
        <w:numPr>
          <w:ilvl w:val="0"/>
          <w:numId w:val="14"/>
        </w:numPr>
        <w:shd w:val="clear" w:color="auto" w:fill="FFFFFF"/>
        <w:spacing w:before="0" w:beforeAutospacing="0" w:after="0" w:afterAutospacing="0"/>
        <w:ind w:left="851" w:hanging="425"/>
        <w:contextualSpacing/>
        <w:jc w:val="both"/>
        <w:rPr>
          <w:sz w:val="28"/>
          <w:szCs w:val="28"/>
        </w:rPr>
      </w:pPr>
      <w:r>
        <w:rPr>
          <w:sz w:val="28"/>
          <w:szCs w:val="28"/>
        </w:rPr>
        <w:t>Привитие</w:t>
      </w:r>
      <w:r w:rsidR="009630D8" w:rsidRPr="00786A86">
        <w:rPr>
          <w:sz w:val="28"/>
          <w:szCs w:val="28"/>
        </w:rPr>
        <w:t xml:space="preserve"> культурных привычек в процессе группового общения с </w:t>
      </w:r>
      <w:r w:rsidR="00E1614D">
        <w:rPr>
          <w:sz w:val="28"/>
          <w:szCs w:val="28"/>
        </w:rPr>
        <w:t>обучающимися</w:t>
      </w:r>
      <w:r w:rsidR="009630D8" w:rsidRPr="00786A86">
        <w:rPr>
          <w:sz w:val="28"/>
          <w:szCs w:val="28"/>
        </w:rPr>
        <w:t xml:space="preserve"> и взрослыми, выполнять все правила без подсказки взрослых:</w:t>
      </w:r>
    </w:p>
    <w:p w:rsidR="009541EC" w:rsidRDefault="0019561C" w:rsidP="0019561C">
      <w:pPr>
        <w:pStyle w:val="c3"/>
        <w:numPr>
          <w:ilvl w:val="0"/>
          <w:numId w:val="14"/>
        </w:numPr>
        <w:shd w:val="clear" w:color="auto" w:fill="FFFFFF"/>
        <w:spacing w:before="0" w:beforeAutospacing="0" w:after="0" w:afterAutospacing="0"/>
        <w:ind w:left="851" w:hanging="425"/>
        <w:contextualSpacing/>
        <w:jc w:val="both"/>
        <w:rPr>
          <w:sz w:val="28"/>
          <w:szCs w:val="28"/>
        </w:rPr>
      </w:pPr>
      <w:r>
        <w:rPr>
          <w:sz w:val="28"/>
          <w:szCs w:val="28"/>
        </w:rPr>
        <w:lastRenderedPageBreak/>
        <w:t>В</w:t>
      </w:r>
      <w:r w:rsidR="009630D8" w:rsidRPr="00786A86">
        <w:rPr>
          <w:sz w:val="28"/>
          <w:szCs w:val="28"/>
        </w:rPr>
        <w:t>оспитание умения сочувствовать, сопереживать другим людям и животным, игровым персонажам</w:t>
      </w:r>
      <w:r>
        <w:rPr>
          <w:sz w:val="28"/>
          <w:szCs w:val="28"/>
        </w:rPr>
        <w:t>.</w:t>
      </w:r>
    </w:p>
    <w:p w:rsidR="009541EC" w:rsidRDefault="0019561C" w:rsidP="0019561C">
      <w:pPr>
        <w:pStyle w:val="c3"/>
        <w:numPr>
          <w:ilvl w:val="0"/>
          <w:numId w:val="14"/>
        </w:numPr>
        <w:shd w:val="clear" w:color="auto" w:fill="FFFFFF"/>
        <w:spacing w:before="0" w:beforeAutospacing="0" w:after="0" w:afterAutospacing="0"/>
        <w:ind w:left="851" w:hanging="425"/>
        <w:contextualSpacing/>
        <w:jc w:val="both"/>
        <w:rPr>
          <w:sz w:val="28"/>
          <w:szCs w:val="28"/>
        </w:rPr>
      </w:pPr>
      <w:r>
        <w:rPr>
          <w:sz w:val="28"/>
          <w:szCs w:val="28"/>
        </w:rPr>
        <w:t>В</w:t>
      </w:r>
      <w:r w:rsidR="009630D8" w:rsidRPr="00786A86">
        <w:rPr>
          <w:sz w:val="28"/>
          <w:szCs w:val="28"/>
        </w:rPr>
        <w:t>оспитание чувства такта, умения вести себя в группе во время занятий</w:t>
      </w:r>
      <w:r>
        <w:rPr>
          <w:sz w:val="28"/>
          <w:szCs w:val="28"/>
        </w:rPr>
        <w:t>.</w:t>
      </w:r>
    </w:p>
    <w:p w:rsidR="00786A86" w:rsidRPr="00786A86" w:rsidRDefault="00786A86" w:rsidP="0019561C">
      <w:pPr>
        <w:pStyle w:val="c3"/>
        <w:shd w:val="clear" w:color="auto" w:fill="FFFFFF"/>
        <w:spacing w:before="0" w:beforeAutospacing="0" w:after="0" w:afterAutospacing="0"/>
        <w:ind w:left="851" w:hanging="425"/>
        <w:contextualSpacing/>
        <w:jc w:val="both"/>
        <w:rPr>
          <w:b/>
          <w:color w:val="000000"/>
          <w:sz w:val="28"/>
          <w:szCs w:val="28"/>
        </w:rPr>
      </w:pPr>
    </w:p>
    <w:p w:rsidR="0048076D" w:rsidRPr="0048076D" w:rsidRDefault="0048076D" w:rsidP="00786A86">
      <w:pPr>
        <w:pStyle w:val="c3"/>
        <w:shd w:val="clear" w:color="auto" w:fill="FFFFFF"/>
        <w:spacing w:before="0" w:beforeAutospacing="0" w:after="0" w:afterAutospacing="0"/>
        <w:ind w:left="425"/>
        <w:contextualSpacing/>
        <w:jc w:val="both"/>
        <w:rPr>
          <w:sz w:val="28"/>
          <w:szCs w:val="28"/>
        </w:rPr>
      </w:pPr>
      <w:r w:rsidRPr="00976A60">
        <w:rPr>
          <w:b/>
          <w:color w:val="000000"/>
          <w:sz w:val="28"/>
          <w:szCs w:val="28"/>
        </w:rPr>
        <w:t>Адресат программы:</w:t>
      </w:r>
      <w:r>
        <w:rPr>
          <w:b/>
          <w:color w:val="000000"/>
          <w:sz w:val="28"/>
          <w:szCs w:val="28"/>
        </w:rPr>
        <w:t xml:space="preserve"> </w:t>
      </w:r>
    </w:p>
    <w:p w:rsidR="0048076D" w:rsidRPr="0019561C" w:rsidRDefault="0048076D" w:rsidP="0048076D">
      <w:pPr>
        <w:pStyle w:val="c3"/>
        <w:numPr>
          <w:ilvl w:val="0"/>
          <w:numId w:val="5"/>
        </w:numPr>
        <w:shd w:val="clear" w:color="auto" w:fill="FFFFFF"/>
        <w:spacing w:before="0" w:beforeAutospacing="0" w:after="0" w:afterAutospacing="0"/>
        <w:ind w:left="0" w:firstLine="425"/>
        <w:contextualSpacing/>
        <w:jc w:val="both"/>
        <w:rPr>
          <w:sz w:val="28"/>
          <w:szCs w:val="28"/>
        </w:rPr>
      </w:pPr>
      <w:r w:rsidRPr="0019561C">
        <w:rPr>
          <w:b/>
          <w:sz w:val="28"/>
          <w:szCs w:val="28"/>
        </w:rPr>
        <w:t>3 — 4 года</w:t>
      </w:r>
      <w:r w:rsidR="002A1BD1" w:rsidRPr="0019561C">
        <w:rPr>
          <w:b/>
          <w:sz w:val="28"/>
          <w:szCs w:val="28"/>
        </w:rPr>
        <w:t>.</w:t>
      </w:r>
      <w:r w:rsidRPr="0019561C">
        <w:rPr>
          <w:sz w:val="28"/>
          <w:szCs w:val="28"/>
        </w:rPr>
        <w:t xml:space="preserve"> Дети младшего дошкольного возраста чрезвычайно непосредственны и эмоциональны. Движение, особенно под музыку, доставляет им большую радость. Однако возрастные особенности строения тела (короткие ноги и руки, большая голова, короткое туловище), протекания нервных процессов и их зрелости, </w:t>
      </w:r>
      <w:proofErr w:type="spellStart"/>
      <w:r w:rsidRPr="0019561C">
        <w:rPr>
          <w:sz w:val="28"/>
          <w:szCs w:val="28"/>
        </w:rPr>
        <w:t>сформированности</w:t>
      </w:r>
      <w:proofErr w:type="spellEnd"/>
      <w:r w:rsidRPr="0019561C">
        <w:rPr>
          <w:sz w:val="28"/>
          <w:szCs w:val="28"/>
        </w:rPr>
        <w:t xml:space="preserve"> сказываются на двигательных возможностях. Движения малышей еще недостаточно 9 точные и координированные, плохо развито чувство равновесия, поэтому объем и разнообразие двигательных упражнений невелики и все они носят, как правило, игровой характер.</w:t>
      </w:r>
    </w:p>
    <w:p w:rsidR="002A1BD1" w:rsidRPr="0019561C" w:rsidRDefault="002A1BD1" w:rsidP="0048076D">
      <w:pPr>
        <w:pStyle w:val="c3"/>
        <w:numPr>
          <w:ilvl w:val="0"/>
          <w:numId w:val="5"/>
        </w:numPr>
        <w:shd w:val="clear" w:color="auto" w:fill="FFFFFF"/>
        <w:spacing w:before="0" w:beforeAutospacing="0" w:after="0" w:afterAutospacing="0"/>
        <w:ind w:left="0" w:firstLine="425"/>
        <w:contextualSpacing/>
        <w:jc w:val="both"/>
        <w:rPr>
          <w:sz w:val="28"/>
          <w:szCs w:val="28"/>
        </w:rPr>
      </w:pPr>
      <w:r w:rsidRPr="0019561C">
        <w:rPr>
          <w:b/>
          <w:sz w:val="28"/>
          <w:szCs w:val="28"/>
        </w:rPr>
        <w:t>4 — 5 лет.</w:t>
      </w:r>
      <w:r w:rsidRPr="0019561C">
        <w:rPr>
          <w:sz w:val="28"/>
          <w:szCs w:val="28"/>
        </w:rPr>
        <w:t xml:space="preserve"> В этом возрасте у детей появляется возможность выполнять более сложные по координации движения; возрастает способность к восприятию тонких оттенков музыкального образа, средств музыкальной выразительности.</w:t>
      </w:r>
    </w:p>
    <w:p w:rsidR="002A1BD1" w:rsidRDefault="002A1BD1" w:rsidP="0048076D">
      <w:pPr>
        <w:pStyle w:val="c3"/>
        <w:numPr>
          <w:ilvl w:val="0"/>
          <w:numId w:val="5"/>
        </w:numPr>
        <w:shd w:val="clear" w:color="auto" w:fill="FFFFFF"/>
        <w:spacing w:before="0" w:beforeAutospacing="0" w:after="0" w:afterAutospacing="0"/>
        <w:ind w:left="0" w:firstLine="425"/>
        <w:contextualSpacing/>
        <w:jc w:val="both"/>
        <w:rPr>
          <w:sz w:val="28"/>
          <w:szCs w:val="28"/>
        </w:rPr>
      </w:pPr>
      <w:r w:rsidRPr="0019561C">
        <w:rPr>
          <w:b/>
          <w:sz w:val="28"/>
          <w:szCs w:val="28"/>
        </w:rPr>
        <w:t>5 — 7 лет.</w:t>
      </w:r>
      <w:r w:rsidRPr="0019561C">
        <w:rPr>
          <w:sz w:val="28"/>
          <w:szCs w:val="28"/>
        </w:rPr>
        <w:t xml:space="preserve"> В этом возрасте ребенок-дошкольник достигает кульминации в развитии движений, которая выражается в особой грации, легкости и изяществе. У детей резко возрастает способность к исполнению разнообразных и сложных по координации движений — из области хореографии, гимнастики. Это дает возможность подбирать для работы с детьми более сложный репертуар, в основе которого не только народная музыка, детские песни, но и некоторые классические произведения.</w:t>
      </w:r>
    </w:p>
    <w:p w:rsidR="0019561C" w:rsidRDefault="0019561C" w:rsidP="0019561C">
      <w:pPr>
        <w:pStyle w:val="c3"/>
        <w:shd w:val="clear" w:color="auto" w:fill="FFFFFF"/>
        <w:spacing w:before="0" w:beforeAutospacing="0" w:after="0" w:afterAutospacing="0"/>
        <w:contextualSpacing/>
        <w:jc w:val="both"/>
        <w:rPr>
          <w:b/>
          <w:sz w:val="28"/>
          <w:szCs w:val="28"/>
        </w:rPr>
      </w:pPr>
    </w:p>
    <w:p w:rsidR="0019561C" w:rsidRPr="0019561C" w:rsidRDefault="0019561C" w:rsidP="0019561C">
      <w:pPr>
        <w:spacing w:after="0" w:line="240" w:lineRule="auto"/>
        <w:ind w:firstLine="426"/>
        <w:jc w:val="both"/>
        <w:rPr>
          <w:rFonts w:ascii="Times New Roman" w:hAnsi="Times New Roman" w:cs="Times New Roman"/>
          <w:sz w:val="28"/>
          <w:szCs w:val="28"/>
        </w:rPr>
      </w:pPr>
      <w:r w:rsidRPr="0019561C">
        <w:rPr>
          <w:rFonts w:ascii="Times New Roman" w:hAnsi="Times New Roman" w:cs="Times New Roman"/>
          <w:b/>
          <w:color w:val="000000"/>
          <w:sz w:val="28"/>
          <w:szCs w:val="28"/>
        </w:rPr>
        <w:t>Срок освоения программы:</w:t>
      </w:r>
      <w:r w:rsidRPr="0019561C">
        <w:rPr>
          <w:rFonts w:ascii="Times New Roman" w:hAnsi="Times New Roman" w:cs="Times New Roman"/>
          <w:sz w:val="28"/>
          <w:szCs w:val="28"/>
        </w:rPr>
        <w:t xml:space="preserve"> 3 года</w:t>
      </w:r>
      <w:r w:rsidR="002675E8">
        <w:rPr>
          <w:rFonts w:ascii="Times New Roman" w:hAnsi="Times New Roman" w:cs="Times New Roman"/>
          <w:sz w:val="28"/>
          <w:szCs w:val="28"/>
        </w:rPr>
        <w:t>.</w:t>
      </w:r>
    </w:p>
    <w:p w:rsidR="0019561C" w:rsidRPr="0019561C" w:rsidRDefault="0019561C" w:rsidP="0019561C">
      <w:pPr>
        <w:spacing w:after="0" w:line="240" w:lineRule="auto"/>
        <w:ind w:firstLine="426"/>
        <w:jc w:val="both"/>
        <w:rPr>
          <w:rFonts w:ascii="Times New Roman" w:hAnsi="Times New Roman" w:cs="Times New Roman"/>
          <w:b/>
          <w:sz w:val="28"/>
          <w:szCs w:val="28"/>
        </w:rPr>
      </w:pPr>
    </w:p>
    <w:p w:rsidR="0019561C" w:rsidRPr="0019561C" w:rsidRDefault="0019561C" w:rsidP="0019561C">
      <w:pPr>
        <w:spacing w:after="0" w:line="240" w:lineRule="auto"/>
        <w:ind w:firstLine="426"/>
        <w:jc w:val="both"/>
        <w:rPr>
          <w:rFonts w:ascii="Times New Roman" w:hAnsi="Times New Roman" w:cs="Times New Roman"/>
          <w:b/>
          <w:sz w:val="28"/>
          <w:szCs w:val="28"/>
        </w:rPr>
      </w:pPr>
      <w:r w:rsidRPr="0019561C">
        <w:rPr>
          <w:rFonts w:ascii="Times New Roman" w:hAnsi="Times New Roman" w:cs="Times New Roman"/>
          <w:b/>
          <w:sz w:val="28"/>
          <w:szCs w:val="28"/>
        </w:rPr>
        <w:t>Режим занятий:</w:t>
      </w:r>
      <w:r w:rsidRPr="0019561C">
        <w:rPr>
          <w:rFonts w:ascii="Times New Roman" w:eastAsia="Times New Roman" w:hAnsi="Times New Roman" w:cs="Times New Roman"/>
          <w:noProof/>
          <w:sz w:val="28"/>
          <w:szCs w:val="28"/>
        </w:rPr>
        <w:t xml:space="preserve"> занятия проводятся </w:t>
      </w:r>
      <w:r w:rsidR="002675E8">
        <w:rPr>
          <w:rFonts w:ascii="Times New Roman" w:eastAsia="Times New Roman" w:hAnsi="Times New Roman" w:cs="Times New Roman"/>
          <w:noProof/>
          <w:sz w:val="28"/>
          <w:szCs w:val="28"/>
        </w:rPr>
        <w:t>на первом году обучения 1 раз в неделю</w:t>
      </w:r>
      <w:r w:rsidR="002675E8" w:rsidRPr="002675E8">
        <w:rPr>
          <w:rFonts w:ascii="Times New Roman" w:eastAsia="Times New Roman" w:hAnsi="Times New Roman" w:cs="Times New Roman"/>
          <w:noProof/>
          <w:sz w:val="28"/>
          <w:szCs w:val="28"/>
        </w:rPr>
        <w:t xml:space="preserve"> </w:t>
      </w:r>
      <w:r w:rsidR="002675E8" w:rsidRPr="0019561C">
        <w:rPr>
          <w:rFonts w:ascii="Times New Roman" w:eastAsia="Times New Roman" w:hAnsi="Times New Roman" w:cs="Times New Roman"/>
          <w:noProof/>
          <w:sz w:val="28"/>
          <w:szCs w:val="28"/>
        </w:rPr>
        <w:t>по  1 условному часу</w:t>
      </w:r>
      <w:r w:rsidR="002675E8">
        <w:rPr>
          <w:rFonts w:ascii="Times New Roman" w:eastAsia="Times New Roman" w:hAnsi="Times New Roman" w:cs="Times New Roman"/>
          <w:noProof/>
          <w:sz w:val="28"/>
          <w:szCs w:val="28"/>
        </w:rPr>
        <w:t xml:space="preserve">. На 2-м и 3-м году обучения </w:t>
      </w:r>
      <w:r w:rsidRPr="0019561C">
        <w:rPr>
          <w:rFonts w:ascii="Times New Roman" w:eastAsia="Times New Roman" w:hAnsi="Times New Roman" w:cs="Times New Roman"/>
          <w:noProof/>
          <w:sz w:val="28"/>
          <w:szCs w:val="28"/>
        </w:rPr>
        <w:t>2 раза в неделю по  1 условному часу.</w:t>
      </w:r>
      <w:r w:rsidRPr="0019561C">
        <w:t xml:space="preserve"> </w:t>
      </w:r>
      <w:r w:rsidRPr="0019561C">
        <w:rPr>
          <w:rFonts w:ascii="Times New Roman" w:eastAsia="Times New Roman" w:hAnsi="Times New Roman" w:cs="Times New Roman"/>
          <w:noProof/>
          <w:sz w:val="28"/>
          <w:szCs w:val="28"/>
        </w:rPr>
        <w:t>Количество обучающихся, находящихся одновременно в учебной группе: 10 - 12 человек.</w:t>
      </w:r>
    </w:p>
    <w:p w:rsidR="0019561C" w:rsidRPr="0019561C" w:rsidRDefault="0019561C" w:rsidP="0019561C">
      <w:pPr>
        <w:spacing w:line="240" w:lineRule="auto"/>
        <w:ind w:firstLine="426"/>
        <w:jc w:val="both"/>
        <w:rPr>
          <w:rFonts w:ascii="Times New Roman" w:hAnsi="Times New Roman" w:cs="Times New Roman"/>
          <w:sz w:val="28"/>
          <w:szCs w:val="28"/>
        </w:rPr>
      </w:pPr>
      <w:r w:rsidRPr="0019561C">
        <w:rPr>
          <w:rFonts w:ascii="Times New Roman" w:hAnsi="Times New Roman" w:cs="Times New Roman"/>
          <w:b/>
          <w:spacing w:val="8"/>
          <w:sz w:val="28"/>
          <w:szCs w:val="28"/>
        </w:rPr>
        <w:t xml:space="preserve">Форма обучения: </w:t>
      </w:r>
      <w:r w:rsidRPr="0019561C">
        <w:rPr>
          <w:rFonts w:ascii="Times New Roman" w:hAnsi="Times New Roman" w:cs="Times New Roman"/>
          <w:spacing w:val="8"/>
          <w:sz w:val="28"/>
          <w:szCs w:val="28"/>
        </w:rPr>
        <w:t>очная, в том числе с применением электронного обучения, дистанционных образовательных технологий.</w:t>
      </w:r>
    </w:p>
    <w:p w:rsidR="002675E8" w:rsidRDefault="0019561C" w:rsidP="0019561C">
      <w:pPr>
        <w:spacing w:after="0" w:line="240" w:lineRule="auto"/>
        <w:ind w:firstLine="425"/>
        <w:contextualSpacing/>
        <w:jc w:val="both"/>
        <w:rPr>
          <w:rFonts w:ascii="Times New Roman" w:hAnsi="Times New Roman" w:cs="Times New Roman"/>
          <w:sz w:val="28"/>
          <w:szCs w:val="28"/>
        </w:rPr>
      </w:pPr>
      <w:r w:rsidRPr="0019561C">
        <w:rPr>
          <w:rFonts w:ascii="Times New Roman" w:hAnsi="Times New Roman" w:cs="Times New Roman"/>
          <w:b/>
          <w:sz w:val="28"/>
          <w:szCs w:val="28"/>
        </w:rPr>
        <w:t>Объём программы</w:t>
      </w:r>
      <w:r w:rsidRPr="0019561C">
        <w:rPr>
          <w:rFonts w:ascii="Times New Roman" w:hAnsi="Times New Roman" w:cs="Times New Roman"/>
          <w:sz w:val="28"/>
          <w:szCs w:val="28"/>
        </w:rPr>
        <w:t xml:space="preserve">:  </w:t>
      </w:r>
    </w:p>
    <w:p w:rsidR="002675E8" w:rsidRDefault="002675E8" w:rsidP="0019561C">
      <w:pPr>
        <w:spacing w:after="0" w:line="240" w:lineRule="auto"/>
        <w:ind w:firstLine="425"/>
        <w:contextualSpacing/>
        <w:jc w:val="both"/>
        <w:rPr>
          <w:rFonts w:ascii="Times New Roman" w:hAnsi="Times New Roman" w:cs="Times New Roman"/>
          <w:sz w:val="28"/>
          <w:szCs w:val="28"/>
        </w:rPr>
      </w:pPr>
      <w:r>
        <w:rPr>
          <w:rFonts w:ascii="Times New Roman" w:hAnsi="Times New Roman" w:cs="Times New Roman"/>
          <w:sz w:val="28"/>
          <w:szCs w:val="28"/>
        </w:rPr>
        <w:t>1-й год обучения – 36 часов</w:t>
      </w:r>
    </w:p>
    <w:p w:rsidR="002675E8" w:rsidRDefault="002675E8" w:rsidP="0019561C">
      <w:pPr>
        <w:spacing w:after="0" w:line="240" w:lineRule="auto"/>
        <w:ind w:firstLine="425"/>
        <w:contextualSpacing/>
        <w:jc w:val="both"/>
        <w:rPr>
          <w:rFonts w:ascii="Times New Roman" w:hAnsi="Times New Roman" w:cs="Times New Roman"/>
          <w:sz w:val="28"/>
          <w:szCs w:val="28"/>
        </w:rPr>
      </w:pPr>
      <w:r>
        <w:rPr>
          <w:rFonts w:ascii="Times New Roman" w:hAnsi="Times New Roman" w:cs="Times New Roman"/>
          <w:sz w:val="28"/>
          <w:szCs w:val="28"/>
        </w:rPr>
        <w:t>2-й год обучения – 72 часа</w:t>
      </w:r>
    </w:p>
    <w:p w:rsidR="0019561C" w:rsidRPr="0019561C" w:rsidRDefault="002675E8" w:rsidP="0019561C">
      <w:pPr>
        <w:spacing w:after="0" w:line="240" w:lineRule="auto"/>
        <w:ind w:firstLine="425"/>
        <w:contextualSpacing/>
        <w:jc w:val="both"/>
        <w:rPr>
          <w:rFonts w:ascii="Times New Roman" w:hAnsi="Times New Roman" w:cs="Times New Roman"/>
          <w:sz w:val="28"/>
          <w:szCs w:val="28"/>
        </w:rPr>
      </w:pPr>
      <w:r>
        <w:rPr>
          <w:rFonts w:ascii="Times New Roman" w:hAnsi="Times New Roman" w:cs="Times New Roman"/>
          <w:sz w:val="28"/>
          <w:szCs w:val="28"/>
        </w:rPr>
        <w:t xml:space="preserve">3-й год обучения - </w:t>
      </w:r>
      <w:r w:rsidR="0019561C" w:rsidRPr="0019561C">
        <w:rPr>
          <w:rFonts w:ascii="Times New Roman" w:hAnsi="Times New Roman" w:cs="Times New Roman"/>
          <w:sz w:val="28"/>
          <w:szCs w:val="28"/>
        </w:rPr>
        <w:t>72 часа</w:t>
      </w:r>
    </w:p>
    <w:p w:rsidR="0019561C" w:rsidRDefault="0019561C" w:rsidP="0019561C">
      <w:pPr>
        <w:spacing w:line="240" w:lineRule="auto"/>
        <w:ind w:firstLine="426"/>
        <w:contextualSpacing/>
        <w:jc w:val="both"/>
        <w:rPr>
          <w:rFonts w:ascii="Times New Roman" w:hAnsi="Times New Roman"/>
          <w:b/>
          <w:sz w:val="28"/>
          <w:szCs w:val="28"/>
          <w:highlight w:val="yellow"/>
        </w:rPr>
      </w:pPr>
    </w:p>
    <w:p w:rsidR="0019561C" w:rsidRPr="00676638" w:rsidRDefault="0019561C" w:rsidP="0019561C">
      <w:pPr>
        <w:spacing w:line="240" w:lineRule="auto"/>
        <w:ind w:firstLine="426"/>
        <w:contextualSpacing/>
        <w:jc w:val="both"/>
        <w:rPr>
          <w:rFonts w:ascii="Times New Roman" w:hAnsi="Times New Roman"/>
          <w:sz w:val="28"/>
          <w:szCs w:val="28"/>
        </w:rPr>
      </w:pPr>
      <w:r w:rsidRPr="00676638">
        <w:rPr>
          <w:rFonts w:ascii="Times New Roman" w:hAnsi="Times New Roman"/>
          <w:b/>
          <w:sz w:val="28"/>
          <w:szCs w:val="28"/>
        </w:rPr>
        <w:t xml:space="preserve">Виды </w:t>
      </w:r>
      <w:proofErr w:type="gramStart"/>
      <w:r w:rsidRPr="00676638">
        <w:rPr>
          <w:rFonts w:ascii="Times New Roman" w:hAnsi="Times New Roman"/>
          <w:b/>
          <w:sz w:val="28"/>
          <w:szCs w:val="28"/>
        </w:rPr>
        <w:t>занятий:</w:t>
      </w:r>
      <w:r w:rsidRPr="00676638">
        <w:rPr>
          <w:rFonts w:ascii="Times New Roman" w:hAnsi="Times New Roman"/>
          <w:sz w:val="28"/>
          <w:szCs w:val="28"/>
        </w:rPr>
        <w:t xml:space="preserve">  </w:t>
      </w:r>
      <w:r w:rsidRPr="00676638">
        <w:rPr>
          <w:rFonts w:ascii="Times New Roman" w:hAnsi="Times New Roman" w:cs="Times New Roman"/>
          <w:sz w:val="28"/>
          <w:szCs w:val="28"/>
        </w:rPr>
        <w:t xml:space="preserve"> </w:t>
      </w:r>
      <w:proofErr w:type="gramEnd"/>
      <w:r w:rsidRPr="00676638">
        <w:rPr>
          <w:rFonts w:ascii="Times New Roman" w:hAnsi="Times New Roman" w:cs="Times New Roman"/>
          <w:sz w:val="28"/>
          <w:szCs w:val="28"/>
          <w:shd w:val="clear" w:color="auto" w:fill="FFFFFF"/>
        </w:rPr>
        <w:t>практические занятия, концерты, творческие отчеты, участие в конкурсах, фестивалях, посещение концертов других коллективов.</w:t>
      </w:r>
    </w:p>
    <w:p w:rsidR="0097578E" w:rsidRDefault="0019561C" w:rsidP="0019561C">
      <w:pPr>
        <w:pStyle w:val="a3"/>
        <w:spacing w:line="240" w:lineRule="auto"/>
        <w:ind w:left="0" w:firstLine="426"/>
        <w:jc w:val="both"/>
        <w:rPr>
          <w:rFonts w:ascii="Times New Roman" w:hAnsi="Times New Roman" w:cs="Times New Roman"/>
          <w:color w:val="000000"/>
          <w:sz w:val="28"/>
          <w:szCs w:val="28"/>
          <w:highlight w:val="yellow"/>
        </w:rPr>
      </w:pPr>
      <w:proofErr w:type="spellStart"/>
      <w:r w:rsidRPr="00676638">
        <w:rPr>
          <w:rFonts w:ascii="Times New Roman" w:hAnsi="Times New Roman" w:cs="Times New Roman"/>
          <w:b/>
          <w:color w:val="000000"/>
          <w:sz w:val="28"/>
          <w:szCs w:val="28"/>
        </w:rPr>
        <w:t>Уровневость</w:t>
      </w:r>
      <w:proofErr w:type="spellEnd"/>
      <w:r w:rsidRPr="00676638">
        <w:rPr>
          <w:rFonts w:ascii="Times New Roman" w:hAnsi="Times New Roman" w:cs="Times New Roman"/>
          <w:b/>
          <w:color w:val="000000"/>
          <w:sz w:val="28"/>
          <w:szCs w:val="28"/>
        </w:rPr>
        <w:t xml:space="preserve"> программы</w:t>
      </w:r>
      <w:r w:rsidRPr="00676638">
        <w:rPr>
          <w:rFonts w:ascii="Times New Roman" w:hAnsi="Times New Roman" w:cs="Times New Roman"/>
          <w:color w:val="000000"/>
          <w:sz w:val="28"/>
          <w:szCs w:val="28"/>
        </w:rPr>
        <w:t xml:space="preserve">: </w:t>
      </w:r>
      <w:proofErr w:type="spellStart"/>
      <w:r w:rsidR="00676638" w:rsidRPr="00676638">
        <w:rPr>
          <w:rFonts w:ascii="Times New Roman" w:hAnsi="Times New Roman" w:cs="Times New Roman"/>
          <w:color w:val="000000"/>
          <w:sz w:val="28"/>
          <w:szCs w:val="28"/>
        </w:rPr>
        <w:t>разноуровневая</w:t>
      </w:r>
      <w:proofErr w:type="spellEnd"/>
      <w:r w:rsidRPr="00676638">
        <w:rPr>
          <w:rFonts w:ascii="Times New Roman" w:hAnsi="Times New Roman" w:cs="Times New Roman"/>
          <w:color w:val="000000"/>
          <w:sz w:val="28"/>
          <w:szCs w:val="28"/>
        </w:rPr>
        <w:t>.</w:t>
      </w:r>
      <w:r w:rsidR="0097578E">
        <w:rPr>
          <w:rFonts w:ascii="Times New Roman" w:hAnsi="Times New Roman" w:cs="Times New Roman"/>
          <w:color w:val="000000"/>
          <w:sz w:val="28"/>
          <w:szCs w:val="28"/>
          <w:highlight w:val="yellow"/>
        </w:rPr>
        <w:br w:type="page"/>
      </w:r>
    </w:p>
    <w:p w:rsidR="0097578E" w:rsidRDefault="0019561C" w:rsidP="0097578E">
      <w:pPr>
        <w:pStyle w:val="a3"/>
        <w:numPr>
          <w:ilvl w:val="1"/>
          <w:numId w:val="16"/>
        </w:numPr>
        <w:spacing w:before="100" w:beforeAutospacing="1" w:after="100" w:afterAutospacing="1" w:line="240" w:lineRule="auto"/>
        <w:jc w:val="both"/>
        <w:rPr>
          <w:rFonts w:ascii="Times New Roman" w:hAnsi="Times New Roman" w:cs="Times New Roman"/>
          <w:b/>
          <w:color w:val="000000"/>
          <w:sz w:val="28"/>
          <w:szCs w:val="28"/>
        </w:rPr>
      </w:pPr>
      <w:r w:rsidRPr="00E31843">
        <w:rPr>
          <w:rFonts w:ascii="Times New Roman" w:hAnsi="Times New Roman" w:cs="Times New Roman"/>
          <w:b/>
          <w:color w:val="000000"/>
          <w:sz w:val="28"/>
          <w:szCs w:val="28"/>
        </w:rPr>
        <w:lastRenderedPageBreak/>
        <w:t>Учебный (тематический) план</w:t>
      </w:r>
      <w:r w:rsidR="0097578E">
        <w:rPr>
          <w:rFonts w:ascii="Times New Roman" w:hAnsi="Times New Roman" w:cs="Times New Roman"/>
          <w:b/>
          <w:color w:val="000000"/>
          <w:sz w:val="28"/>
          <w:szCs w:val="28"/>
        </w:rPr>
        <w:t>.</w:t>
      </w:r>
    </w:p>
    <w:p w:rsidR="0097578E" w:rsidRDefault="0097578E" w:rsidP="0097578E">
      <w:pPr>
        <w:pStyle w:val="a3"/>
        <w:spacing w:before="100" w:beforeAutospacing="1" w:after="100" w:afterAutospacing="1" w:line="240" w:lineRule="auto"/>
        <w:ind w:left="1429"/>
        <w:jc w:val="both"/>
        <w:rPr>
          <w:rFonts w:ascii="Times New Roman" w:hAnsi="Times New Roman" w:cs="Times New Roman"/>
          <w:b/>
          <w:color w:val="000000"/>
          <w:sz w:val="28"/>
          <w:szCs w:val="28"/>
        </w:rPr>
      </w:pPr>
    </w:p>
    <w:p w:rsidR="0019561C" w:rsidRPr="00E31843" w:rsidRDefault="0097578E" w:rsidP="0097578E">
      <w:pPr>
        <w:pStyle w:val="a3"/>
        <w:spacing w:before="100" w:beforeAutospacing="1" w:after="100" w:afterAutospacing="1" w:line="240" w:lineRule="auto"/>
        <w:ind w:left="1429"/>
        <w:jc w:val="center"/>
        <w:rPr>
          <w:rFonts w:ascii="Times New Roman" w:hAnsi="Times New Roman" w:cs="Times New Roman"/>
          <w:b/>
          <w:color w:val="000000"/>
          <w:sz w:val="28"/>
          <w:szCs w:val="28"/>
        </w:rPr>
      </w:pPr>
      <w:r>
        <w:rPr>
          <w:rFonts w:ascii="Times New Roman" w:hAnsi="Times New Roman" w:cs="Times New Roman"/>
          <w:b/>
          <w:color w:val="000000"/>
          <w:sz w:val="28"/>
          <w:szCs w:val="28"/>
        </w:rPr>
        <w:t>П</w:t>
      </w:r>
      <w:r w:rsidR="002675E8">
        <w:rPr>
          <w:rFonts w:ascii="Times New Roman" w:hAnsi="Times New Roman" w:cs="Times New Roman"/>
          <w:b/>
          <w:color w:val="000000"/>
          <w:sz w:val="28"/>
          <w:szCs w:val="28"/>
        </w:rPr>
        <w:t>ерв</w:t>
      </w:r>
      <w:r>
        <w:rPr>
          <w:rFonts w:ascii="Times New Roman" w:hAnsi="Times New Roman" w:cs="Times New Roman"/>
          <w:b/>
          <w:color w:val="000000"/>
          <w:sz w:val="28"/>
          <w:szCs w:val="28"/>
        </w:rPr>
        <w:t>ый</w:t>
      </w:r>
      <w:r w:rsidR="002675E8">
        <w:rPr>
          <w:rFonts w:ascii="Times New Roman" w:hAnsi="Times New Roman" w:cs="Times New Roman"/>
          <w:b/>
          <w:color w:val="000000"/>
          <w:sz w:val="28"/>
          <w:szCs w:val="28"/>
        </w:rPr>
        <w:t xml:space="preserve"> год обучения</w:t>
      </w:r>
      <w:r w:rsidR="0019561C" w:rsidRPr="00E31843">
        <w:rPr>
          <w:rFonts w:ascii="Times New Roman" w:hAnsi="Times New Roman" w:cs="Times New Roman"/>
          <w:b/>
          <w:color w:val="000000"/>
          <w:sz w:val="28"/>
          <w:szCs w:val="28"/>
        </w:rPr>
        <w:t>.</w:t>
      </w:r>
    </w:p>
    <w:tbl>
      <w:tblPr>
        <w:tblStyle w:val="a4"/>
        <w:tblW w:w="0" w:type="auto"/>
        <w:jc w:val="center"/>
        <w:tblLook w:val="04A0" w:firstRow="1" w:lastRow="0" w:firstColumn="1" w:lastColumn="0" w:noHBand="0" w:noVBand="1"/>
      </w:tblPr>
      <w:tblGrid>
        <w:gridCol w:w="566"/>
        <w:gridCol w:w="3937"/>
        <w:gridCol w:w="1464"/>
        <w:gridCol w:w="1087"/>
        <w:gridCol w:w="1435"/>
        <w:gridCol w:w="3779"/>
      </w:tblGrid>
      <w:tr w:rsidR="0019561C" w:rsidRPr="007175AA" w:rsidTr="00BC5F6D">
        <w:trPr>
          <w:jc w:val="center"/>
        </w:trPr>
        <w:tc>
          <w:tcPr>
            <w:tcW w:w="566" w:type="dxa"/>
            <w:vMerge w:val="restart"/>
          </w:tcPr>
          <w:p w:rsidR="0019561C" w:rsidRPr="002C73F4" w:rsidRDefault="0019561C" w:rsidP="00BC5F6D">
            <w:pPr>
              <w:spacing w:before="100" w:beforeAutospacing="1" w:after="100" w:afterAutospacing="1"/>
              <w:contextualSpacing/>
              <w:jc w:val="center"/>
              <w:rPr>
                <w:rFonts w:ascii="Times New Roman" w:hAnsi="Times New Roman" w:cs="Times New Roman"/>
                <w:color w:val="000000"/>
                <w:sz w:val="28"/>
                <w:szCs w:val="28"/>
              </w:rPr>
            </w:pPr>
            <w:r w:rsidRPr="002C73F4">
              <w:rPr>
                <w:rFonts w:ascii="Times New Roman" w:hAnsi="Times New Roman" w:cs="Times New Roman"/>
                <w:color w:val="000000"/>
                <w:sz w:val="28"/>
                <w:szCs w:val="28"/>
              </w:rPr>
              <w:t>№</w:t>
            </w:r>
          </w:p>
        </w:tc>
        <w:tc>
          <w:tcPr>
            <w:tcW w:w="3937" w:type="dxa"/>
            <w:vMerge w:val="restart"/>
          </w:tcPr>
          <w:p w:rsidR="0019561C" w:rsidRPr="007175AA" w:rsidRDefault="0019561C" w:rsidP="00BC5F6D">
            <w:pPr>
              <w:spacing w:before="100" w:beforeAutospacing="1" w:after="100" w:afterAutospacing="1"/>
              <w:contextualSpacing/>
              <w:jc w:val="center"/>
              <w:rPr>
                <w:rFonts w:ascii="Times New Roman" w:hAnsi="Times New Roman" w:cs="Times New Roman"/>
                <w:b/>
                <w:color w:val="000000"/>
                <w:sz w:val="28"/>
                <w:szCs w:val="28"/>
              </w:rPr>
            </w:pPr>
            <w:r w:rsidRPr="007175AA">
              <w:rPr>
                <w:rFonts w:ascii="Times New Roman" w:hAnsi="Times New Roman" w:cs="Times New Roman"/>
                <w:b/>
                <w:color w:val="000000"/>
                <w:sz w:val="28"/>
                <w:szCs w:val="28"/>
              </w:rPr>
              <w:t>Тема</w:t>
            </w:r>
          </w:p>
        </w:tc>
        <w:tc>
          <w:tcPr>
            <w:tcW w:w="1464" w:type="dxa"/>
            <w:vMerge w:val="restart"/>
          </w:tcPr>
          <w:p w:rsidR="0019561C" w:rsidRPr="007175AA" w:rsidRDefault="0019561C" w:rsidP="00BC5F6D">
            <w:pPr>
              <w:spacing w:before="100" w:beforeAutospacing="1" w:after="100" w:afterAutospacing="1"/>
              <w:contextualSpacing/>
              <w:jc w:val="center"/>
              <w:rPr>
                <w:rFonts w:ascii="Times New Roman" w:hAnsi="Times New Roman" w:cs="Times New Roman"/>
                <w:b/>
                <w:color w:val="000000"/>
                <w:sz w:val="24"/>
                <w:szCs w:val="24"/>
              </w:rPr>
            </w:pPr>
            <w:r w:rsidRPr="007175AA">
              <w:rPr>
                <w:rFonts w:ascii="Times New Roman" w:hAnsi="Times New Roman" w:cs="Times New Roman"/>
                <w:b/>
                <w:color w:val="000000"/>
                <w:sz w:val="24"/>
                <w:szCs w:val="24"/>
              </w:rPr>
              <w:t>Общее количество учебных часов</w:t>
            </w:r>
          </w:p>
        </w:tc>
        <w:tc>
          <w:tcPr>
            <w:tcW w:w="2522" w:type="dxa"/>
            <w:gridSpan w:val="2"/>
          </w:tcPr>
          <w:p w:rsidR="0019561C" w:rsidRPr="007175AA" w:rsidRDefault="0019561C" w:rsidP="00BC5F6D">
            <w:pPr>
              <w:spacing w:before="100" w:beforeAutospacing="1" w:after="100" w:afterAutospacing="1"/>
              <w:contextualSpacing/>
              <w:jc w:val="center"/>
              <w:rPr>
                <w:rFonts w:ascii="Times New Roman" w:hAnsi="Times New Roman" w:cs="Times New Roman"/>
                <w:b/>
                <w:color w:val="000000"/>
                <w:sz w:val="28"/>
                <w:szCs w:val="28"/>
              </w:rPr>
            </w:pPr>
            <w:r w:rsidRPr="007175AA">
              <w:rPr>
                <w:rFonts w:ascii="Times New Roman" w:hAnsi="Times New Roman" w:cs="Times New Roman"/>
                <w:b/>
                <w:color w:val="000000"/>
                <w:sz w:val="28"/>
                <w:szCs w:val="28"/>
              </w:rPr>
              <w:t>В том числе:</w:t>
            </w:r>
          </w:p>
        </w:tc>
        <w:tc>
          <w:tcPr>
            <w:tcW w:w="3779" w:type="dxa"/>
            <w:vMerge w:val="restart"/>
          </w:tcPr>
          <w:p w:rsidR="0019561C" w:rsidRPr="007175AA" w:rsidRDefault="0019561C" w:rsidP="00BC5F6D">
            <w:pPr>
              <w:spacing w:before="100" w:beforeAutospacing="1" w:after="100" w:afterAutospacing="1"/>
              <w:contextualSpacing/>
              <w:jc w:val="center"/>
              <w:rPr>
                <w:rFonts w:ascii="Times New Roman" w:hAnsi="Times New Roman" w:cs="Times New Roman"/>
                <w:b/>
                <w:color w:val="000000"/>
                <w:sz w:val="28"/>
                <w:szCs w:val="28"/>
              </w:rPr>
            </w:pPr>
            <w:r w:rsidRPr="007175AA">
              <w:rPr>
                <w:rFonts w:ascii="Times New Roman" w:hAnsi="Times New Roman" w:cs="Times New Roman"/>
                <w:b/>
                <w:color w:val="000000"/>
                <w:sz w:val="28"/>
                <w:szCs w:val="28"/>
              </w:rPr>
              <w:t>Формы аттестации/контроля</w:t>
            </w:r>
          </w:p>
        </w:tc>
      </w:tr>
      <w:tr w:rsidR="0019561C" w:rsidTr="00BC5F6D">
        <w:trPr>
          <w:jc w:val="center"/>
        </w:trPr>
        <w:tc>
          <w:tcPr>
            <w:tcW w:w="566" w:type="dxa"/>
            <w:vMerge/>
          </w:tcPr>
          <w:p w:rsidR="0019561C" w:rsidRPr="002C73F4" w:rsidRDefault="0019561C" w:rsidP="00BC5F6D">
            <w:pPr>
              <w:spacing w:before="100" w:beforeAutospacing="1" w:after="100" w:afterAutospacing="1"/>
              <w:contextualSpacing/>
              <w:jc w:val="both"/>
              <w:rPr>
                <w:rFonts w:ascii="Times New Roman" w:hAnsi="Times New Roman" w:cs="Times New Roman"/>
                <w:color w:val="000000"/>
                <w:sz w:val="28"/>
                <w:szCs w:val="28"/>
              </w:rPr>
            </w:pPr>
          </w:p>
        </w:tc>
        <w:tc>
          <w:tcPr>
            <w:tcW w:w="3937" w:type="dxa"/>
            <w:vMerge/>
          </w:tcPr>
          <w:p w:rsidR="0019561C" w:rsidRDefault="0019561C" w:rsidP="00BC5F6D">
            <w:pPr>
              <w:spacing w:before="100" w:beforeAutospacing="1" w:after="100" w:afterAutospacing="1"/>
              <w:contextualSpacing/>
              <w:jc w:val="both"/>
              <w:rPr>
                <w:rFonts w:ascii="Times New Roman" w:hAnsi="Times New Roman" w:cs="Times New Roman"/>
                <w:b/>
                <w:color w:val="000000"/>
                <w:sz w:val="28"/>
                <w:szCs w:val="28"/>
                <w:highlight w:val="yellow"/>
              </w:rPr>
            </w:pPr>
          </w:p>
        </w:tc>
        <w:tc>
          <w:tcPr>
            <w:tcW w:w="1464" w:type="dxa"/>
            <w:vMerge/>
          </w:tcPr>
          <w:p w:rsidR="0019561C" w:rsidRDefault="0019561C" w:rsidP="00BC5F6D">
            <w:pPr>
              <w:spacing w:before="100" w:beforeAutospacing="1" w:after="100" w:afterAutospacing="1"/>
              <w:contextualSpacing/>
              <w:jc w:val="both"/>
              <w:rPr>
                <w:rFonts w:ascii="Times New Roman" w:hAnsi="Times New Roman" w:cs="Times New Roman"/>
                <w:b/>
                <w:color w:val="000000"/>
                <w:sz w:val="28"/>
                <w:szCs w:val="28"/>
                <w:highlight w:val="yellow"/>
              </w:rPr>
            </w:pPr>
          </w:p>
        </w:tc>
        <w:tc>
          <w:tcPr>
            <w:tcW w:w="1087" w:type="dxa"/>
          </w:tcPr>
          <w:p w:rsidR="0019561C" w:rsidRPr="007175AA" w:rsidRDefault="0019561C" w:rsidP="00BC5F6D">
            <w:pPr>
              <w:spacing w:before="100" w:beforeAutospacing="1" w:after="100" w:afterAutospacing="1"/>
              <w:contextualSpacing/>
              <w:jc w:val="center"/>
              <w:rPr>
                <w:rFonts w:ascii="Times New Roman" w:hAnsi="Times New Roman" w:cs="Times New Roman"/>
                <w:b/>
                <w:color w:val="000000"/>
                <w:sz w:val="28"/>
                <w:szCs w:val="28"/>
              </w:rPr>
            </w:pPr>
            <w:proofErr w:type="gramStart"/>
            <w:r w:rsidRPr="007175AA">
              <w:rPr>
                <w:rFonts w:ascii="Times New Roman" w:hAnsi="Times New Roman" w:cs="Times New Roman"/>
                <w:b/>
                <w:color w:val="000000"/>
                <w:sz w:val="28"/>
                <w:szCs w:val="28"/>
              </w:rPr>
              <w:t>теория</w:t>
            </w:r>
            <w:proofErr w:type="gramEnd"/>
          </w:p>
        </w:tc>
        <w:tc>
          <w:tcPr>
            <w:tcW w:w="1435" w:type="dxa"/>
          </w:tcPr>
          <w:p w:rsidR="0019561C" w:rsidRPr="007175AA" w:rsidRDefault="0019561C" w:rsidP="00BC5F6D">
            <w:pPr>
              <w:spacing w:before="100" w:beforeAutospacing="1" w:after="100" w:afterAutospacing="1"/>
              <w:contextualSpacing/>
              <w:jc w:val="center"/>
              <w:rPr>
                <w:rFonts w:ascii="Times New Roman" w:hAnsi="Times New Roman" w:cs="Times New Roman"/>
                <w:b/>
                <w:color w:val="000000"/>
                <w:sz w:val="28"/>
                <w:szCs w:val="28"/>
              </w:rPr>
            </w:pPr>
            <w:proofErr w:type="gramStart"/>
            <w:r w:rsidRPr="007175AA">
              <w:rPr>
                <w:rFonts w:ascii="Times New Roman" w:hAnsi="Times New Roman" w:cs="Times New Roman"/>
                <w:b/>
                <w:color w:val="000000"/>
                <w:sz w:val="28"/>
                <w:szCs w:val="28"/>
              </w:rPr>
              <w:t>практика</w:t>
            </w:r>
            <w:proofErr w:type="gramEnd"/>
          </w:p>
        </w:tc>
        <w:tc>
          <w:tcPr>
            <w:tcW w:w="3779" w:type="dxa"/>
            <w:vMerge/>
          </w:tcPr>
          <w:p w:rsidR="0019561C" w:rsidRDefault="0019561C" w:rsidP="00BC5F6D">
            <w:pPr>
              <w:spacing w:before="100" w:beforeAutospacing="1" w:after="100" w:afterAutospacing="1"/>
              <w:contextualSpacing/>
              <w:jc w:val="both"/>
              <w:rPr>
                <w:rFonts w:ascii="Times New Roman" w:hAnsi="Times New Roman" w:cs="Times New Roman"/>
                <w:b/>
                <w:color w:val="000000"/>
                <w:sz w:val="28"/>
                <w:szCs w:val="28"/>
                <w:highlight w:val="yellow"/>
              </w:rPr>
            </w:pPr>
          </w:p>
        </w:tc>
      </w:tr>
      <w:tr w:rsidR="0019561C" w:rsidTr="00BC5F6D">
        <w:trPr>
          <w:jc w:val="center"/>
        </w:trPr>
        <w:tc>
          <w:tcPr>
            <w:tcW w:w="566" w:type="dxa"/>
          </w:tcPr>
          <w:p w:rsidR="0019561C" w:rsidRPr="002C73F4" w:rsidRDefault="0019561C" w:rsidP="00BC5F6D">
            <w:pPr>
              <w:spacing w:before="100" w:beforeAutospacing="1" w:after="100" w:afterAutospacing="1"/>
              <w:contextualSpacing/>
              <w:jc w:val="both"/>
              <w:rPr>
                <w:rFonts w:ascii="Times New Roman" w:hAnsi="Times New Roman" w:cs="Times New Roman"/>
                <w:color w:val="000000"/>
                <w:sz w:val="28"/>
                <w:szCs w:val="28"/>
              </w:rPr>
            </w:pPr>
            <w:r w:rsidRPr="002C73F4">
              <w:rPr>
                <w:rFonts w:ascii="Times New Roman" w:hAnsi="Times New Roman" w:cs="Times New Roman"/>
                <w:color w:val="000000"/>
                <w:sz w:val="28"/>
                <w:szCs w:val="28"/>
              </w:rPr>
              <w:t>1.</w:t>
            </w:r>
          </w:p>
        </w:tc>
        <w:tc>
          <w:tcPr>
            <w:tcW w:w="3937" w:type="dxa"/>
          </w:tcPr>
          <w:p w:rsidR="0019561C" w:rsidRPr="006E6FDE" w:rsidRDefault="0019561C" w:rsidP="00BC5F6D">
            <w:pPr>
              <w:contextualSpacing/>
              <w:jc w:val="both"/>
              <w:rPr>
                <w:rFonts w:ascii="Times New Roman" w:hAnsi="Times New Roman"/>
                <w:sz w:val="28"/>
                <w:szCs w:val="28"/>
              </w:rPr>
            </w:pPr>
            <w:r>
              <w:rPr>
                <w:rFonts w:ascii="Times New Roman" w:hAnsi="Times New Roman"/>
                <w:sz w:val="28"/>
                <w:szCs w:val="28"/>
              </w:rPr>
              <w:t>Вводное занятие</w:t>
            </w:r>
          </w:p>
        </w:tc>
        <w:tc>
          <w:tcPr>
            <w:tcW w:w="1464" w:type="dxa"/>
          </w:tcPr>
          <w:p w:rsidR="0019561C" w:rsidRPr="00E41899" w:rsidRDefault="0019561C" w:rsidP="00BC5F6D">
            <w:pPr>
              <w:ind w:firstLine="53"/>
              <w:contextualSpacing/>
              <w:jc w:val="center"/>
              <w:rPr>
                <w:rFonts w:ascii="Times New Roman" w:hAnsi="Times New Roman"/>
                <w:sz w:val="28"/>
                <w:szCs w:val="28"/>
              </w:rPr>
            </w:pPr>
            <w:r w:rsidRPr="00E41899">
              <w:rPr>
                <w:rFonts w:ascii="Times New Roman" w:hAnsi="Times New Roman"/>
                <w:sz w:val="28"/>
                <w:szCs w:val="28"/>
              </w:rPr>
              <w:t>1</w:t>
            </w:r>
          </w:p>
        </w:tc>
        <w:tc>
          <w:tcPr>
            <w:tcW w:w="1087" w:type="dxa"/>
          </w:tcPr>
          <w:p w:rsidR="0019561C" w:rsidRPr="00E41899" w:rsidRDefault="0019561C" w:rsidP="00BC5F6D">
            <w:pPr>
              <w:spacing w:before="100" w:beforeAutospacing="1" w:after="100" w:afterAutospacing="1"/>
              <w:ind w:firstLine="53"/>
              <w:contextualSpacing/>
              <w:jc w:val="center"/>
              <w:rPr>
                <w:rFonts w:ascii="Times New Roman" w:hAnsi="Times New Roman" w:cs="Times New Roman"/>
                <w:color w:val="000000"/>
                <w:sz w:val="28"/>
                <w:szCs w:val="28"/>
              </w:rPr>
            </w:pPr>
          </w:p>
        </w:tc>
        <w:tc>
          <w:tcPr>
            <w:tcW w:w="1435" w:type="dxa"/>
          </w:tcPr>
          <w:p w:rsidR="0019561C" w:rsidRPr="00E41899" w:rsidRDefault="007B0C8E" w:rsidP="00BC5F6D">
            <w:pPr>
              <w:spacing w:before="100" w:beforeAutospacing="1" w:after="100" w:afterAutospacing="1"/>
              <w:ind w:firstLine="53"/>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3779" w:type="dxa"/>
          </w:tcPr>
          <w:p w:rsidR="0019561C" w:rsidRDefault="0019561C" w:rsidP="00BC5F6D">
            <w:pPr>
              <w:spacing w:before="100" w:beforeAutospacing="1" w:after="100" w:afterAutospacing="1"/>
              <w:contextualSpacing/>
              <w:jc w:val="both"/>
              <w:rPr>
                <w:rFonts w:ascii="Times New Roman" w:hAnsi="Times New Roman" w:cs="Times New Roman"/>
                <w:b/>
                <w:color w:val="000000"/>
                <w:sz w:val="28"/>
                <w:szCs w:val="28"/>
                <w:highlight w:val="yellow"/>
              </w:rPr>
            </w:pPr>
          </w:p>
        </w:tc>
      </w:tr>
      <w:tr w:rsidR="0019561C" w:rsidTr="00BC5F6D">
        <w:trPr>
          <w:jc w:val="center"/>
        </w:trPr>
        <w:tc>
          <w:tcPr>
            <w:tcW w:w="566" w:type="dxa"/>
          </w:tcPr>
          <w:p w:rsidR="0019561C" w:rsidRPr="002C73F4" w:rsidRDefault="0019561C" w:rsidP="00BC5F6D">
            <w:pPr>
              <w:spacing w:before="100" w:beforeAutospacing="1" w:after="100" w:afterAutospacing="1"/>
              <w:contextualSpacing/>
              <w:jc w:val="both"/>
              <w:rPr>
                <w:rFonts w:ascii="Times New Roman" w:hAnsi="Times New Roman" w:cs="Times New Roman"/>
                <w:color w:val="000000"/>
                <w:sz w:val="28"/>
                <w:szCs w:val="28"/>
              </w:rPr>
            </w:pPr>
            <w:r w:rsidRPr="002C73F4">
              <w:rPr>
                <w:rFonts w:ascii="Times New Roman" w:hAnsi="Times New Roman" w:cs="Times New Roman"/>
                <w:color w:val="000000"/>
                <w:sz w:val="28"/>
                <w:szCs w:val="28"/>
              </w:rPr>
              <w:t>2.</w:t>
            </w:r>
          </w:p>
        </w:tc>
        <w:tc>
          <w:tcPr>
            <w:tcW w:w="3937" w:type="dxa"/>
          </w:tcPr>
          <w:p w:rsidR="0019561C" w:rsidRPr="006D6C5C" w:rsidRDefault="0019561C" w:rsidP="002675E8">
            <w:pPr>
              <w:contextualSpacing/>
              <w:rPr>
                <w:rFonts w:ascii="Times New Roman" w:hAnsi="Times New Roman" w:cs="Times New Roman"/>
                <w:sz w:val="28"/>
                <w:szCs w:val="28"/>
              </w:rPr>
            </w:pPr>
            <w:r w:rsidRPr="006D6C5C">
              <w:rPr>
                <w:rFonts w:ascii="Times New Roman" w:hAnsi="Times New Roman" w:cs="Times New Roman"/>
                <w:sz w:val="28"/>
                <w:szCs w:val="28"/>
                <w:shd w:val="clear" w:color="auto" w:fill="FFFFFF"/>
              </w:rPr>
              <w:t xml:space="preserve">Азбука </w:t>
            </w:r>
            <w:r w:rsidR="002675E8" w:rsidRPr="006D6C5C">
              <w:rPr>
                <w:rFonts w:ascii="Times New Roman" w:hAnsi="Times New Roman" w:cs="Times New Roman"/>
                <w:sz w:val="28"/>
                <w:szCs w:val="28"/>
                <w:shd w:val="clear" w:color="auto" w:fill="FFFFFF"/>
              </w:rPr>
              <w:t>музыкально-ритмического дв</w:t>
            </w:r>
            <w:r w:rsidRPr="006D6C5C">
              <w:rPr>
                <w:rFonts w:ascii="Times New Roman" w:hAnsi="Times New Roman" w:cs="Times New Roman"/>
                <w:sz w:val="28"/>
                <w:szCs w:val="28"/>
                <w:shd w:val="clear" w:color="auto" w:fill="FFFFFF"/>
              </w:rPr>
              <w:t>ижения</w:t>
            </w:r>
          </w:p>
        </w:tc>
        <w:tc>
          <w:tcPr>
            <w:tcW w:w="1464" w:type="dxa"/>
          </w:tcPr>
          <w:p w:rsidR="0019561C" w:rsidRPr="00E41899" w:rsidRDefault="006D6C5C" w:rsidP="00BC5F6D">
            <w:pPr>
              <w:ind w:firstLine="53"/>
              <w:contextualSpacing/>
              <w:jc w:val="center"/>
              <w:rPr>
                <w:rFonts w:ascii="Times New Roman" w:hAnsi="Times New Roman"/>
                <w:sz w:val="28"/>
                <w:szCs w:val="28"/>
              </w:rPr>
            </w:pPr>
            <w:r>
              <w:rPr>
                <w:rFonts w:ascii="Times New Roman" w:hAnsi="Times New Roman"/>
                <w:sz w:val="28"/>
                <w:szCs w:val="28"/>
              </w:rPr>
              <w:t>5</w:t>
            </w:r>
          </w:p>
        </w:tc>
        <w:tc>
          <w:tcPr>
            <w:tcW w:w="1087" w:type="dxa"/>
          </w:tcPr>
          <w:p w:rsidR="0019561C" w:rsidRPr="00E41899" w:rsidRDefault="0019561C" w:rsidP="00BC5F6D">
            <w:pPr>
              <w:spacing w:before="100" w:beforeAutospacing="1" w:after="100" w:afterAutospacing="1"/>
              <w:ind w:firstLine="53"/>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435" w:type="dxa"/>
          </w:tcPr>
          <w:p w:rsidR="0019561C" w:rsidRPr="00E41899" w:rsidRDefault="002675E8" w:rsidP="00BC5F6D">
            <w:pPr>
              <w:spacing w:before="100" w:beforeAutospacing="1" w:after="100" w:afterAutospacing="1"/>
              <w:ind w:firstLine="53"/>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3779" w:type="dxa"/>
          </w:tcPr>
          <w:p w:rsidR="0019561C" w:rsidRPr="000A2B46" w:rsidRDefault="000D3875" w:rsidP="000A2B46">
            <w:pPr>
              <w:spacing w:before="100" w:beforeAutospacing="1" w:after="100" w:afterAutospacing="1" w:line="240" w:lineRule="auto"/>
              <w:contextualSpacing/>
              <w:jc w:val="both"/>
              <w:rPr>
                <w:rFonts w:ascii="Times New Roman" w:hAnsi="Times New Roman" w:cs="Times New Roman"/>
                <w:color w:val="000000"/>
                <w:sz w:val="28"/>
                <w:szCs w:val="28"/>
              </w:rPr>
            </w:pPr>
            <w:r w:rsidRPr="000A2B46">
              <w:rPr>
                <w:rFonts w:ascii="Times New Roman" w:hAnsi="Times New Roman" w:cs="Times New Roman"/>
                <w:sz w:val="28"/>
                <w:szCs w:val="28"/>
              </w:rPr>
              <w:t>Исполнение танцевальных комбинаций, правила и логика пространственных перестроений.</w:t>
            </w:r>
          </w:p>
        </w:tc>
      </w:tr>
      <w:tr w:rsidR="0019561C" w:rsidTr="00BC5F6D">
        <w:trPr>
          <w:jc w:val="center"/>
        </w:trPr>
        <w:tc>
          <w:tcPr>
            <w:tcW w:w="566" w:type="dxa"/>
          </w:tcPr>
          <w:p w:rsidR="0019561C" w:rsidRPr="002C73F4" w:rsidRDefault="0019561C" w:rsidP="00BC5F6D">
            <w:pPr>
              <w:spacing w:before="100" w:beforeAutospacing="1" w:after="100" w:afterAutospacing="1"/>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3937" w:type="dxa"/>
          </w:tcPr>
          <w:p w:rsidR="0019561C" w:rsidRPr="006D6C5C" w:rsidRDefault="002675E8" w:rsidP="00BC5F6D">
            <w:pPr>
              <w:contextualSpacing/>
              <w:rPr>
                <w:rFonts w:ascii="Times New Roman" w:hAnsi="Times New Roman" w:cs="Times New Roman"/>
                <w:sz w:val="28"/>
                <w:szCs w:val="28"/>
              </w:rPr>
            </w:pPr>
            <w:r w:rsidRPr="006D6C5C">
              <w:rPr>
                <w:rFonts w:ascii="Times New Roman" w:hAnsi="Times New Roman" w:cs="Times New Roman"/>
                <w:sz w:val="28"/>
                <w:szCs w:val="28"/>
              </w:rPr>
              <w:t>Ориентация, координация в сценическом пространстве</w:t>
            </w:r>
          </w:p>
        </w:tc>
        <w:tc>
          <w:tcPr>
            <w:tcW w:w="1464" w:type="dxa"/>
          </w:tcPr>
          <w:p w:rsidR="0019561C" w:rsidRPr="002675E8" w:rsidRDefault="002675E8" w:rsidP="00BC5F6D">
            <w:pPr>
              <w:ind w:firstLine="53"/>
              <w:contextualSpacing/>
              <w:jc w:val="center"/>
              <w:rPr>
                <w:rFonts w:ascii="Times New Roman" w:hAnsi="Times New Roman" w:cs="Times New Roman"/>
                <w:sz w:val="28"/>
                <w:szCs w:val="28"/>
              </w:rPr>
            </w:pPr>
            <w:r w:rsidRPr="002675E8">
              <w:rPr>
                <w:rFonts w:ascii="Times New Roman" w:hAnsi="Times New Roman" w:cs="Times New Roman"/>
                <w:sz w:val="28"/>
                <w:szCs w:val="28"/>
              </w:rPr>
              <w:t>5</w:t>
            </w:r>
          </w:p>
        </w:tc>
        <w:tc>
          <w:tcPr>
            <w:tcW w:w="1087" w:type="dxa"/>
          </w:tcPr>
          <w:p w:rsidR="0019561C" w:rsidRPr="00E41899" w:rsidRDefault="007B0C8E" w:rsidP="00BC5F6D">
            <w:pPr>
              <w:spacing w:before="100" w:beforeAutospacing="1" w:after="100" w:afterAutospacing="1"/>
              <w:ind w:firstLine="53"/>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435" w:type="dxa"/>
          </w:tcPr>
          <w:p w:rsidR="0019561C" w:rsidRPr="00E41899" w:rsidRDefault="007B0C8E" w:rsidP="00BC5F6D">
            <w:pPr>
              <w:spacing w:before="100" w:beforeAutospacing="1" w:after="100" w:afterAutospacing="1"/>
              <w:ind w:firstLine="53"/>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3779" w:type="dxa"/>
          </w:tcPr>
          <w:p w:rsidR="0019561C" w:rsidRPr="000A2B46" w:rsidRDefault="000D3875" w:rsidP="000A2B46">
            <w:pPr>
              <w:spacing w:before="100" w:beforeAutospacing="1" w:after="100" w:afterAutospacing="1" w:line="240" w:lineRule="auto"/>
              <w:contextualSpacing/>
              <w:jc w:val="both"/>
              <w:rPr>
                <w:rFonts w:ascii="Times New Roman" w:hAnsi="Times New Roman" w:cs="Times New Roman"/>
                <w:color w:val="000000"/>
                <w:sz w:val="28"/>
                <w:szCs w:val="28"/>
              </w:rPr>
            </w:pPr>
            <w:r w:rsidRPr="000A2B46">
              <w:rPr>
                <w:rFonts w:ascii="Times New Roman" w:hAnsi="Times New Roman" w:cs="Times New Roman"/>
                <w:sz w:val="28"/>
                <w:szCs w:val="28"/>
              </w:rPr>
              <w:t>Исполнение музыкально-пространственных композиций.</w:t>
            </w:r>
          </w:p>
        </w:tc>
      </w:tr>
      <w:tr w:rsidR="0019561C" w:rsidTr="00BC5F6D">
        <w:trPr>
          <w:jc w:val="center"/>
        </w:trPr>
        <w:tc>
          <w:tcPr>
            <w:tcW w:w="566" w:type="dxa"/>
          </w:tcPr>
          <w:p w:rsidR="0019561C" w:rsidRPr="002C73F4" w:rsidRDefault="0019561C" w:rsidP="00BC5F6D">
            <w:pPr>
              <w:spacing w:before="100" w:beforeAutospacing="1" w:after="100" w:afterAutospacing="1"/>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3937" w:type="dxa"/>
          </w:tcPr>
          <w:p w:rsidR="0019561C" w:rsidRPr="006D6C5C" w:rsidRDefault="002675E8" w:rsidP="00BC5F6D">
            <w:pPr>
              <w:contextualSpacing/>
              <w:rPr>
                <w:rFonts w:ascii="Times New Roman" w:hAnsi="Times New Roman" w:cs="Times New Roman"/>
                <w:sz w:val="28"/>
                <w:szCs w:val="28"/>
              </w:rPr>
            </w:pPr>
            <w:r w:rsidRPr="006D6C5C">
              <w:rPr>
                <w:rFonts w:ascii="Times New Roman" w:hAnsi="Times New Roman" w:cs="Times New Roman"/>
                <w:sz w:val="28"/>
                <w:szCs w:val="28"/>
              </w:rPr>
              <w:t>Основные танцевальные элементы</w:t>
            </w:r>
          </w:p>
        </w:tc>
        <w:tc>
          <w:tcPr>
            <w:tcW w:w="1464" w:type="dxa"/>
          </w:tcPr>
          <w:p w:rsidR="0019561C" w:rsidRPr="002675E8" w:rsidRDefault="006D6C5C" w:rsidP="00BC5F6D">
            <w:pPr>
              <w:ind w:firstLine="53"/>
              <w:contextualSpacing/>
              <w:jc w:val="center"/>
              <w:rPr>
                <w:rFonts w:ascii="Times New Roman" w:hAnsi="Times New Roman" w:cs="Times New Roman"/>
                <w:sz w:val="28"/>
                <w:szCs w:val="28"/>
              </w:rPr>
            </w:pPr>
            <w:r>
              <w:rPr>
                <w:rFonts w:ascii="Times New Roman" w:hAnsi="Times New Roman" w:cs="Times New Roman"/>
                <w:sz w:val="28"/>
                <w:szCs w:val="28"/>
              </w:rPr>
              <w:t>6</w:t>
            </w:r>
          </w:p>
        </w:tc>
        <w:tc>
          <w:tcPr>
            <w:tcW w:w="1087" w:type="dxa"/>
          </w:tcPr>
          <w:p w:rsidR="0019561C" w:rsidRPr="00E41899" w:rsidRDefault="007B0C8E" w:rsidP="00BC5F6D">
            <w:pPr>
              <w:spacing w:before="100" w:beforeAutospacing="1" w:after="100" w:afterAutospacing="1"/>
              <w:ind w:firstLine="53"/>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435" w:type="dxa"/>
          </w:tcPr>
          <w:p w:rsidR="0019561C" w:rsidRPr="00E41899" w:rsidRDefault="007B0C8E" w:rsidP="00BC5F6D">
            <w:pPr>
              <w:spacing w:before="100" w:beforeAutospacing="1" w:after="100" w:afterAutospacing="1"/>
              <w:ind w:firstLine="53"/>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3779" w:type="dxa"/>
          </w:tcPr>
          <w:p w:rsidR="0019561C" w:rsidRPr="000A2B46" w:rsidRDefault="000D3875" w:rsidP="000A2B46">
            <w:pPr>
              <w:spacing w:before="100" w:beforeAutospacing="1" w:after="100" w:afterAutospacing="1" w:line="240" w:lineRule="auto"/>
              <w:contextualSpacing/>
              <w:jc w:val="both"/>
              <w:rPr>
                <w:rFonts w:ascii="Times New Roman" w:hAnsi="Times New Roman" w:cs="Times New Roman"/>
                <w:color w:val="000000"/>
                <w:sz w:val="28"/>
                <w:szCs w:val="28"/>
              </w:rPr>
            </w:pPr>
            <w:r w:rsidRPr="000A2B46">
              <w:rPr>
                <w:rFonts w:ascii="Times New Roman" w:hAnsi="Times New Roman" w:cs="Times New Roman"/>
                <w:sz w:val="28"/>
                <w:szCs w:val="28"/>
              </w:rPr>
              <w:t>Контроль за грамотным выполнением танцевальных элементов.</w:t>
            </w:r>
          </w:p>
        </w:tc>
      </w:tr>
      <w:tr w:rsidR="0019561C" w:rsidTr="00BC5F6D">
        <w:trPr>
          <w:jc w:val="center"/>
        </w:trPr>
        <w:tc>
          <w:tcPr>
            <w:tcW w:w="566" w:type="dxa"/>
          </w:tcPr>
          <w:p w:rsidR="0019561C" w:rsidRPr="002C73F4" w:rsidRDefault="0019561C" w:rsidP="00BC5F6D">
            <w:pPr>
              <w:spacing w:before="100" w:beforeAutospacing="1" w:after="100" w:afterAutospacing="1"/>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3937" w:type="dxa"/>
          </w:tcPr>
          <w:p w:rsidR="0019561C" w:rsidRPr="006D6C5C" w:rsidRDefault="002675E8" w:rsidP="00BC5F6D">
            <w:pPr>
              <w:contextualSpacing/>
              <w:rPr>
                <w:rFonts w:ascii="Times New Roman" w:hAnsi="Times New Roman" w:cs="Times New Roman"/>
                <w:sz w:val="28"/>
                <w:szCs w:val="28"/>
              </w:rPr>
            </w:pPr>
            <w:r w:rsidRPr="006D6C5C">
              <w:rPr>
                <w:rFonts w:ascii="Times New Roman" w:hAnsi="Times New Roman" w:cs="Times New Roman"/>
                <w:sz w:val="28"/>
                <w:szCs w:val="28"/>
              </w:rPr>
              <w:t>Система корригирующих движений</w:t>
            </w:r>
          </w:p>
        </w:tc>
        <w:tc>
          <w:tcPr>
            <w:tcW w:w="1464" w:type="dxa"/>
          </w:tcPr>
          <w:p w:rsidR="0019561C" w:rsidRPr="002675E8" w:rsidRDefault="002675E8" w:rsidP="00BC5F6D">
            <w:pPr>
              <w:ind w:firstLine="53"/>
              <w:contextualSpacing/>
              <w:jc w:val="center"/>
              <w:rPr>
                <w:rFonts w:ascii="Times New Roman" w:hAnsi="Times New Roman" w:cs="Times New Roman"/>
                <w:sz w:val="28"/>
                <w:szCs w:val="28"/>
              </w:rPr>
            </w:pPr>
            <w:r w:rsidRPr="002675E8">
              <w:rPr>
                <w:rFonts w:ascii="Times New Roman" w:hAnsi="Times New Roman" w:cs="Times New Roman"/>
                <w:sz w:val="28"/>
                <w:szCs w:val="28"/>
              </w:rPr>
              <w:t>5</w:t>
            </w:r>
          </w:p>
        </w:tc>
        <w:tc>
          <w:tcPr>
            <w:tcW w:w="1087" w:type="dxa"/>
          </w:tcPr>
          <w:p w:rsidR="0019561C" w:rsidRPr="00E41899" w:rsidRDefault="007B0C8E" w:rsidP="00BC5F6D">
            <w:pPr>
              <w:spacing w:before="100" w:beforeAutospacing="1" w:after="100" w:afterAutospacing="1"/>
              <w:ind w:firstLine="53"/>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435" w:type="dxa"/>
          </w:tcPr>
          <w:p w:rsidR="0019561C" w:rsidRPr="00E41899" w:rsidRDefault="007B0C8E" w:rsidP="00BC5F6D">
            <w:pPr>
              <w:spacing w:before="100" w:beforeAutospacing="1" w:after="100" w:afterAutospacing="1"/>
              <w:ind w:firstLine="53"/>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3779" w:type="dxa"/>
          </w:tcPr>
          <w:p w:rsidR="0019561C" w:rsidRPr="000A2B46" w:rsidRDefault="007B0C8E" w:rsidP="000A2B46">
            <w:pPr>
              <w:spacing w:before="100" w:beforeAutospacing="1" w:after="100" w:afterAutospacing="1" w:line="240" w:lineRule="auto"/>
              <w:contextualSpacing/>
              <w:jc w:val="both"/>
              <w:rPr>
                <w:rFonts w:ascii="Times New Roman" w:hAnsi="Times New Roman" w:cs="Times New Roman"/>
                <w:color w:val="000000"/>
                <w:sz w:val="28"/>
                <w:szCs w:val="28"/>
              </w:rPr>
            </w:pPr>
            <w:r w:rsidRPr="000A2B46">
              <w:rPr>
                <w:rFonts w:ascii="Times New Roman" w:hAnsi="Times New Roman" w:cs="Times New Roman"/>
                <w:color w:val="000000"/>
                <w:sz w:val="28"/>
                <w:szCs w:val="28"/>
              </w:rPr>
              <w:t>Выполнение комплекса упражнений</w:t>
            </w:r>
          </w:p>
        </w:tc>
      </w:tr>
      <w:tr w:rsidR="0019561C" w:rsidTr="00BC5F6D">
        <w:trPr>
          <w:jc w:val="center"/>
        </w:trPr>
        <w:tc>
          <w:tcPr>
            <w:tcW w:w="566" w:type="dxa"/>
          </w:tcPr>
          <w:p w:rsidR="0019561C" w:rsidRPr="002C73F4" w:rsidRDefault="0019561C" w:rsidP="00BC5F6D">
            <w:pPr>
              <w:spacing w:before="100" w:beforeAutospacing="1" w:after="100" w:afterAutospacing="1"/>
              <w:contextualSpacing/>
              <w:jc w:val="both"/>
              <w:rPr>
                <w:rFonts w:ascii="Times New Roman" w:hAnsi="Times New Roman" w:cs="Times New Roman"/>
                <w:color w:val="000000"/>
                <w:sz w:val="28"/>
                <w:szCs w:val="28"/>
              </w:rPr>
            </w:pPr>
            <w:r w:rsidRPr="002C73F4">
              <w:rPr>
                <w:rFonts w:ascii="Times New Roman" w:hAnsi="Times New Roman" w:cs="Times New Roman"/>
                <w:color w:val="000000"/>
                <w:sz w:val="28"/>
                <w:szCs w:val="28"/>
              </w:rPr>
              <w:t>6.</w:t>
            </w:r>
          </w:p>
        </w:tc>
        <w:tc>
          <w:tcPr>
            <w:tcW w:w="3937" w:type="dxa"/>
          </w:tcPr>
          <w:p w:rsidR="0019561C" w:rsidRPr="006D6C5C" w:rsidRDefault="002675E8" w:rsidP="00BC5F6D">
            <w:pPr>
              <w:contextualSpacing/>
              <w:rPr>
                <w:rFonts w:ascii="Times New Roman" w:hAnsi="Times New Roman" w:cs="Times New Roman"/>
                <w:sz w:val="28"/>
                <w:szCs w:val="28"/>
              </w:rPr>
            </w:pPr>
            <w:r w:rsidRPr="006D6C5C">
              <w:rPr>
                <w:rFonts w:ascii="Times New Roman" w:hAnsi="Times New Roman" w:cs="Times New Roman"/>
                <w:sz w:val="28"/>
                <w:szCs w:val="28"/>
              </w:rPr>
              <w:t>Творческая импровизация и танцевальные игры</w:t>
            </w:r>
          </w:p>
        </w:tc>
        <w:tc>
          <w:tcPr>
            <w:tcW w:w="1464" w:type="dxa"/>
          </w:tcPr>
          <w:p w:rsidR="0019561C" w:rsidRPr="002675E8" w:rsidRDefault="002675E8" w:rsidP="00BC5F6D">
            <w:pPr>
              <w:ind w:firstLine="53"/>
              <w:contextualSpacing/>
              <w:jc w:val="center"/>
              <w:rPr>
                <w:rFonts w:ascii="Times New Roman" w:hAnsi="Times New Roman" w:cs="Times New Roman"/>
                <w:sz w:val="28"/>
                <w:szCs w:val="28"/>
              </w:rPr>
            </w:pPr>
            <w:r w:rsidRPr="002675E8">
              <w:rPr>
                <w:rFonts w:ascii="Times New Roman" w:hAnsi="Times New Roman" w:cs="Times New Roman"/>
                <w:sz w:val="28"/>
                <w:szCs w:val="28"/>
              </w:rPr>
              <w:t>5</w:t>
            </w:r>
          </w:p>
        </w:tc>
        <w:tc>
          <w:tcPr>
            <w:tcW w:w="1087" w:type="dxa"/>
          </w:tcPr>
          <w:p w:rsidR="0019561C" w:rsidRPr="00E41899" w:rsidRDefault="007B0C8E" w:rsidP="00BC5F6D">
            <w:pPr>
              <w:spacing w:before="100" w:beforeAutospacing="1" w:after="100" w:afterAutospacing="1"/>
              <w:ind w:firstLine="53"/>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435" w:type="dxa"/>
          </w:tcPr>
          <w:p w:rsidR="0019561C" w:rsidRPr="00E41899" w:rsidRDefault="007B0C8E" w:rsidP="00BC5F6D">
            <w:pPr>
              <w:spacing w:before="100" w:beforeAutospacing="1" w:after="100" w:afterAutospacing="1"/>
              <w:ind w:firstLine="53"/>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3779" w:type="dxa"/>
          </w:tcPr>
          <w:p w:rsidR="0019561C" w:rsidRPr="000A2B46" w:rsidRDefault="007B0C8E" w:rsidP="000A2B46">
            <w:pPr>
              <w:spacing w:before="100" w:beforeAutospacing="1" w:after="100" w:afterAutospacing="1" w:line="240" w:lineRule="auto"/>
              <w:contextualSpacing/>
              <w:jc w:val="both"/>
              <w:rPr>
                <w:rFonts w:ascii="Times New Roman" w:hAnsi="Times New Roman" w:cs="Times New Roman"/>
                <w:color w:val="000000"/>
                <w:sz w:val="28"/>
                <w:szCs w:val="28"/>
              </w:rPr>
            </w:pPr>
            <w:r w:rsidRPr="000A2B46">
              <w:rPr>
                <w:rFonts w:ascii="Times New Roman" w:hAnsi="Times New Roman" w:cs="Times New Roman"/>
                <w:color w:val="000000"/>
                <w:sz w:val="28"/>
                <w:szCs w:val="28"/>
              </w:rPr>
              <w:t>Исполнение танцевального номера собственного сочинения</w:t>
            </w:r>
          </w:p>
        </w:tc>
      </w:tr>
      <w:tr w:rsidR="0019561C" w:rsidTr="00BC5F6D">
        <w:trPr>
          <w:jc w:val="center"/>
        </w:trPr>
        <w:tc>
          <w:tcPr>
            <w:tcW w:w="566" w:type="dxa"/>
          </w:tcPr>
          <w:p w:rsidR="0019561C" w:rsidRPr="002C73F4" w:rsidRDefault="0019561C" w:rsidP="00BC5F6D">
            <w:pPr>
              <w:spacing w:before="100" w:beforeAutospacing="1" w:after="100" w:afterAutospacing="1"/>
              <w:contextualSpacing/>
              <w:jc w:val="both"/>
              <w:rPr>
                <w:rFonts w:ascii="Times New Roman" w:hAnsi="Times New Roman" w:cs="Times New Roman"/>
                <w:color w:val="000000"/>
                <w:sz w:val="28"/>
                <w:szCs w:val="28"/>
              </w:rPr>
            </w:pPr>
            <w:r w:rsidRPr="002C73F4">
              <w:rPr>
                <w:rFonts w:ascii="Times New Roman" w:hAnsi="Times New Roman" w:cs="Times New Roman"/>
                <w:color w:val="000000"/>
                <w:sz w:val="28"/>
                <w:szCs w:val="28"/>
              </w:rPr>
              <w:t>7.</w:t>
            </w:r>
          </w:p>
        </w:tc>
        <w:tc>
          <w:tcPr>
            <w:tcW w:w="3937" w:type="dxa"/>
          </w:tcPr>
          <w:p w:rsidR="0019561C" w:rsidRPr="006D6C5C" w:rsidRDefault="002675E8" w:rsidP="00BC5F6D">
            <w:pPr>
              <w:contextualSpacing/>
              <w:rPr>
                <w:rFonts w:ascii="Times New Roman" w:hAnsi="Times New Roman" w:cs="Times New Roman"/>
                <w:sz w:val="28"/>
                <w:szCs w:val="28"/>
              </w:rPr>
            </w:pPr>
            <w:r w:rsidRPr="006D6C5C">
              <w:rPr>
                <w:rFonts w:ascii="Times New Roman" w:hAnsi="Times New Roman" w:cs="Times New Roman"/>
                <w:sz w:val="28"/>
                <w:szCs w:val="28"/>
              </w:rPr>
              <w:t>Постановочная и репетиционная работа</w:t>
            </w:r>
          </w:p>
        </w:tc>
        <w:tc>
          <w:tcPr>
            <w:tcW w:w="1464" w:type="dxa"/>
          </w:tcPr>
          <w:p w:rsidR="0019561C" w:rsidRPr="002675E8" w:rsidRDefault="000D3875" w:rsidP="00BC5F6D">
            <w:pPr>
              <w:ind w:firstLine="53"/>
              <w:contextualSpacing/>
              <w:jc w:val="center"/>
              <w:rPr>
                <w:rFonts w:ascii="Times New Roman" w:hAnsi="Times New Roman" w:cs="Times New Roman"/>
                <w:sz w:val="28"/>
                <w:szCs w:val="28"/>
              </w:rPr>
            </w:pPr>
            <w:r>
              <w:rPr>
                <w:rFonts w:ascii="Times New Roman" w:hAnsi="Times New Roman" w:cs="Times New Roman"/>
                <w:sz w:val="28"/>
                <w:szCs w:val="28"/>
              </w:rPr>
              <w:t>9</w:t>
            </w:r>
          </w:p>
        </w:tc>
        <w:tc>
          <w:tcPr>
            <w:tcW w:w="1087" w:type="dxa"/>
          </w:tcPr>
          <w:p w:rsidR="0019561C" w:rsidRPr="00E41899" w:rsidRDefault="007B0C8E" w:rsidP="00BC5F6D">
            <w:pPr>
              <w:spacing w:before="100" w:beforeAutospacing="1" w:after="100" w:afterAutospacing="1"/>
              <w:ind w:firstLine="53"/>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435" w:type="dxa"/>
          </w:tcPr>
          <w:p w:rsidR="0019561C" w:rsidRPr="00E41899" w:rsidRDefault="000D3875" w:rsidP="00BC5F6D">
            <w:pPr>
              <w:spacing w:before="100" w:beforeAutospacing="1" w:after="100" w:afterAutospacing="1"/>
              <w:ind w:firstLine="53"/>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8</w:t>
            </w:r>
          </w:p>
        </w:tc>
        <w:tc>
          <w:tcPr>
            <w:tcW w:w="3779" w:type="dxa"/>
          </w:tcPr>
          <w:p w:rsidR="0019561C" w:rsidRPr="000A2B46" w:rsidRDefault="007B0C8E" w:rsidP="000A2B46">
            <w:pPr>
              <w:spacing w:before="100" w:beforeAutospacing="1" w:after="100" w:afterAutospacing="1" w:line="240" w:lineRule="auto"/>
              <w:contextualSpacing/>
              <w:jc w:val="both"/>
              <w:rPr>
                <w:rFonts w:ascii="Times New Roman" w:hAnsi="Times New Roman" w:cs="Times New Roman"/>
                <w:color w:val="000000"/>
                <w:sz w:val="28"/>
                <w:szCs w:val="28"/>
              </w:rPr>
            </w:pPr>
            <w:r w:rsidRPr="000A2B46">
              <w:rPr>
                <w:rFonts w:ascii="Times New Roman" w:hAnsi="Times New Roman" w:cs="Times New Roman"/>
                <w:color w:val="000000"/>
                <w:sz w:val="28"/>
                <w:szCs w:val="28"/>
              </w:rPr>
              <w:t>Выступление на концерте</w:t>
            </w:r>
          </w:p>
        </w:tc>
      </w:tr>
      <w:tr w:rsidR="0019561C" w:rsidTr="00BC5F6D">
        <w:trPr>
          <w:jc w:val="center"/>
        </w:trPr>
        <w:tc>
          <w:tcPr>
            <w:tcW w:w="566" w:type="dxa"/>
          </w:tcPr>
          <w:p w:rsidR="0019561C" w:rsidRDefault="0019561C" w:rsidP="00BC5F6D">
            <w:pPr>
              <w:spacing w:before="100" w:beforeAutospacing="1" w:after="100" w:afterAutospacing="1"/>
              <w:contextualSpacing/>
              <w:jc w:val="both"/>
              <w:rPr>
                <w:rFonts w:ascii="Times New Roman" w:hAnsi="Times New Roman" w:cs="Times New Roman"/>
                <w:b/>
                <w:color w:val="000000"/>
                <w:sz w:val="28"/>
                <w:szCs w:val="28"/>
                <w:highlight w:val="yellow"/>
              </w:rPr>
            </w:pPr>
          </w:p>
        </w:tc>
        <w:tc>
          <w:tcPr>
            <w:tcW w:w="3937" w:type="dxa"/>
            <w:tcBorders>
              <w:bottom w:val="single" w:sz="4" w:space="0" w:color="auto"/>
            </w:tcBorders>
          </w:tcPr>
          <w:p w:rsidR="0019561C" w:rsidRPr="00E41899" w:rsidRDefault="0019561C" w:rsidP="00BC5F6D">
            <w:pPr>
              <w:ind w:firstLine="426"/>
              <w:contextualSpacing/>
              <w:jc w:val="center"/>
              <w:rPr>
                <w:rFonts w:ascii="Times New Roman" w:hAnsi="Times New Roman"/>
                <w:b/>
                <w:sz w:val="28"/>
                <w:szCs w:val="28"/>
              </w:rPr>
            </w:pPr>
            <w:r>
              <w:rPr>
                <w:rFonts w:ascii="Times New Roman" w:hAnsi="Times New Roman"/>
                <w:b/>
                <w:sz w:val="28"/>
                <w:szCs w:val="28"/>
              </w:rPr>
              <w:t>Итого:</w:t>
            </w:r>
          </w:p>
        </w:tc>
        <w:tc>
          <w:tcPr>
            <w:tcW w:w="1464" w:type="dxa"/>
          </w:tcPr>
          <w:p w:rsidR="0019561C" w:rsidRPr="007B0C8E" w:rsidRDefault="002675E8" w:rsidP="007B0C8E">
            <w:pPr>
              <w:spacing w:before="100" w:beforeAutospacing="1" w:after="100" w:afterAutospacing="1"/>
              <w:contextualSpacing/>
              <w:jc w:val="right"/>
              <w:rPr>
                <w:rFonts w:ascii="Times New Roman" w:hAnsi="Times New Roman" w:cs="Times New Roman"/>
                <w:b/>
                <w:color w:val="000000"/>
                <w:sz w:val="28"/>
                <w:szCs w:val="28"/>
              </w:rPr>
            </w:pPr>
            <w:r w:rsidRPr="007B0C8E">
              <w:rPr>
                <w:rFonts w:ascii="Times New Roman" w:hAnsi="Times New Roman" w:cs="Times New Roman"/>
                <w:b/>
                <w:color w:val="000000"/>
                <w:sz w:val="28"/>
                <w:szCs w:val="28"/>
              </w:rPr>
              <w:t>36</w:t>
            </w:r>
          </w:p>
        </w:tc>
        <w:tc>
          <w:tcPr>
            <w:tcW w:w="1087" w:type="dxa"/>
          </w:tcPr>
          <w:p w:rsidR="0019561C" w:rsidRPr="007B0C8E" w:rsidRDefault="0019561C" w:rsidP="00BC5F6D">
            <w:pPr>
              <w:spacing w:before="100" w:beforeAutospacing="1" w:after="100" w:afterAutospacing="1"/>
              <w:contextualSpacing/>
              <w:jc w:val="both"/>
              <w:rPr>
                <w:rFonts w:ascii="Times New Roman" w:hAnsi="Times New Roman" w:cs="Times New Roman"/>
                <w:b/>
                <w:color w:val="000000"/>
                <w:sz w:val="28"/>
                <w:szCs w:val="28"/>
              </w:rPr>
            </w:pPr>
          </w:p>
        </w:tc>
        <w:tc>
          <w:tcPr>
            <w:tcW w:w="1435" w:type="dxa"/>
          </w:tcPr>
          <w:p w:rsidR="0019561C" w:rsidRPr="00E41899" w:rsidRDefault="0019561C" w:rsidP="00BC5F6D">
            <w:pPr>
              <w:spacing w:before="100" w:beforeAutospacing="1" w:after="100" w:afterAutospacing="1"/>
              <w:contextualSpacing/>
              <w:jc w:val="both"/>
              <w:rPr>
                <w:rFonts w:ascii="Times New Roman" w:hAnsi="Times New Roman" w:cs="Times New Roman"/>
                <w:color w:val="000000"/>
                <w:sz w:val="28"/>
                <w:szCs w:val="28"/>
              </w:rPr>
            </w:pPr>
          </w:p>
        </w:tc>
        <w:tc>
          <w:tcPr>
            <w:tcW w:w="3779" w:type="dxa"/>
          </w:tcPr>
          <w:p w:rsidR="0019561C" w:rsidRDefault="0019561C" w:rsidP="00BC5F6D">
            <w:pPr>
              <w:spacing w:before="100" w:beforeAutospacing="1" w:after="100" w:afterAutospacing="1"/>
              <w:contextualSpacing/>
              <w:jc w:val="both"/>
              <w:rPr>
                <w:rFonts w:ascii="Times New Roman" w:hAnsi="Times New Roman" w:cs="Times New Roman"/>
                <w:b/>
                <w:color w:val="000000"/>
                <w:sz w:val="28"/>
                <w:szCs w:val="28"/>
                <w:highlight w:val="yellow"/>
              </w:rPr>
            </w:pPr>
          </w:p>
        </w:tc>
      </w:tr>
    </w:tbl>
    <w:p w:rsidR="0019561C" w:rsidRDefault="0019561C" w:rsidP="0019561C">
      <w:pPr>
        <w:pStyle w:val="c3"/>
        <w:shd w:val="clear" w:color="auto" w:fill="FFFFFF"/>
        <w:spacing w:before="0" w:beforeAutospacing="0" w:after="0" w:afterAutospacing="0"/>
        <w:contextualSpacing/>
        <w:jc w:val="both"/>
      </w:pPr>
    </w:p>
    <w:p w:rsidR="0019561C" w:rsidRDefault="0019561C" w:rsidP="0019561C">
      <w:pPr>
        <w:pStyle w:val="c3"/>
        <w:shd w:val="clear" w:color="auto" w:fill="FFFFFF"/>
        <w:spacing w:before="0" w:beforeAutospacing="0" w:after="0" w:afterAutospacing="0"/>
        <w:contextualSpacing/>
        <w:jc w:val="both"/>
      </w:pPr>
    </w:p>
    <w:p w:rsidR="0019561C" w:rsidRDefault="0019561C" w:rsidP="0019561C">
      <w:pPr>
        <w:pStyle w:val="c3"/>
        <w:shd w:val="clear" w:color="auto" w:fill="FFFFFF"/>
        <w:spacing w:before="0" w:beforeAutospacing="0" w:after="0" w:afterAutospacing="0"/>
        <w:contextualSpacing/>
        <w:jc w:val="both"/>
      </w:pPr>
    </w:p>
    <w:p w:rsidR="0097578E" w:rsidRDefault="0097578E" w:rsidP="0097578E">
      <w:pPr>
        <w:pStyle w:val="a3"/>
        <w:spacing w:before="100" w:beforeAutospacing="1" w:after="100" w:afterAutospacing="1" w:line="240" w:lineRule="auto"/>
        <w:ind w:left="1429"/>
        <w:jc w:val="center"/>
        <w:rPr>
          <w:rFonts w:ascii="Times New Roman" w:hAnsi="Times New Roman" w:cs="Times New Roman"/>
          <w:b/>
          <w:color w:val="000000"/>
          <w:sz w:val="28"/>
          <w:szCs w:val="28"/>
        </w:rPr>
      </w:pPr>
    </w:p>
    <w:p w:rsidR="0097578E" w:rsidRDefault="0097578E" w:rsidP="0097578E">
      <w:pPr>
        <w:pStyle w:val="a3"/>
        <w:spacing w:before="100" w:beforeAutospacing="1" w:after="100" w:afterAutospacing="1" w:line="240" w:lineRule="auto"/>
        <w:ind w:left="1429"/>
        <w:jc w:val="center"/>
        <w:rPr>
          <w:rFonts w:ascii="Times New Roman" w:hAnsi="Times New Roman" w:cs="Times New Roman"/>
          <w:b/>
          <w:color w:val="000000"/>
          <w:sz w:val="28"/>
          <w:szCs w:val="28"/>
        </w:rPr>
      </w:pPr>
    </w:p>
    <w:p w:rsidR="0097578E" w:rsidRPr="00E31843" w:rsidRDefault="0097578E" w:rsidP="0097578E">
      <w:pPr>
        <w:pStyle w:val="a3"/>
        <w:spacing w:before="100" w:beforeAutospacing="1" w:after="100" w:afterAutospacing="1" w:line="240" w:lineRule="auto"/>
        <w:ind w:left="1429"/>
        <w:jc w:val="center"/>
        <w:rPr>
          <w:rFonts w:ascii="Times New Roman" w:hAnsi="Times New Roman" w:cs="Times New Roman"/>
          <w:b/>
          <w:color w:val="000000"/>
          <w:sz w:val="28"/>
          <w:szCs w:val="28"/>
        </w:rPr>
      </w:pPr>
      <w:r>
        <w:rPr>
          <w:rFonts w:ascii="Times New Roman" w:hAnsi="Times New Roman" w:cs="Times New Roman"/>
          <w:b/>
          <w:color w:val="000000"/>
          <w:sz w:val="28"/>
          <w:szCs w:val="28"/>
        </w:rPr>
        <w:t>Второй год обучения</w:t>
      </w:r>
      <w:r w:rsidRPr="00E31843">
        <w:rPr>
          <w:rFonts w:ascii="Times New Roman" w:hAnsi="Times New Roman" w:cs="Times New Roman"/>
          <w:b/>
          <w:color w:val="000000"/>
          <w:sz w:val="28"/>
          <w:szCs w:val="28"/>
        </w:rPr>
        <w:t>.</w:t>
      </w:r>
    </w:p>
    <w:tbl>
      <w:tblPr>
        <w:tblStyle w:val="a4"/>
        <w:tblW w:w="0" w:type="auto"/>
        <w:jc w:val="center"/>
        <w:tblLook w:val="04A0" w:firstRow="1" w:lastRow="0" w:firstColumn="1" w:lastColumn="0" w:noHBand="0" w:noVBand="1"/>
      </w:tblPr>
      <w:tblGrid>
        <w:gridCol w:w="566"/>
        <w:gridCol w:w="3937"/>
        <w:gridCol w:w="1464"/>
        <w:gridCol w:w="1087"/>
        <w:gridCol w:w="1435"/>
        <w:gridCol w:w="3779"/>
      </w:tblGrid>
      <w:tr w:rsidR="0097578E" w:rsidRPr="007175AA" w:rsidTr="00BC5F6D">
        <w:trPr>
          <w:jc w:val="center"/>
        </w:trPr>
        <w:tc>
          <w:tcPr>
            <w:tcW w:w="566" w:type="dxa"/>
            <w:vMerge w:val="restart"/>
          </w:tcPr>
          <w:p w:rsidR="0097578E" w:rsidRPr="002C73F4" w:rsidRDefault="0097578E" w:rsidP="00BC5F6D">
            <w:pPr>
              <w:spacing w:before="100" w:beforeAutospacing="1" w:after="100" w:afterAutospacing="1"/>
              <w:contextualSpacing/>
              <w:jc w:val="center"/>
              <w:rPr>
                <w:rFonts w:ascii="Times New Roman" w:hAnsi="Times New Roman" w:cs="Times New Roman"/>
                <w:color w:val="000000"/>
                <w:sz w:val="28"/>
                <w:szCs w:val="28"/>
              </w:rPr>
            </w:pPr>
            <w:r w:rsidRPr="002C73F4">
              <w:rPr>
                <w:rFonts w:ascii="Times New Roman" w:hAnsi="Times New Roman" w:cs="Times New Roman"/>
                <w:color w:val="000000"/>
                <w:sz w:val="28"/>
                <w:szCs w:val="28"/>
              </w:rPr>
              <w:t>№</w:t>
            </w:r>
          </w:p>
        </w:tc>
        <w:tc>
          <w:tcPr>
            <w:tcW w:w="3937" w:type="dxa"/>
            <w:vMerge w:val="restart"/>
          </w:tcPr>
          <w:p w:rsidR="0097578E" w:rsidRPr="007175AA" w:rsidRDefault="0097578E" w:rsidP="00BC5F6D">
            <w:pPr>
              <w:spacing w:before="100" w:beforeAutospacing="1" w:after="100" w:afterAutospacing="1"/>
              <w:contextualSpacing/>
              <w:jc w:val="center"/>
              <w:rPr>
                <w:rFonts w:ascii="Times New Roman" w:hAnsi="Times New Roman" w:cs="Times New Roman"/>
                <w:b/>
                <w:color w:val="000000"/>
                <w:sz w:val="28"/>
                <w:szCs w:val="28"/>
              </w:rPr>
            </w:pPr>
            <w:r w:rsidRPr="007175AA">
              <w:rPr>
                <w:rFonts w:ascii="Times New Roman" w:hAnsi="Times New Roman" w:cs="Times New Roman"/>
                <w:b/>
                <w:color w:val="000000"/>
                <w:sz w:val="28"/>
                <w:szCs w:val="28"/>
              </w:rPr>
              <w:t>Тема</w:t>
            </w:r>
          </w:p>
        </w:tc>
        <w:tc>
          <w:tcPr>
            <w:tcW w:w="1464" w:type="dxa"/>
            <w:vMerge w:val="restart"/>
          </w:tcPr>
          <w:p w:rsidR="0097578E" w:rsidRPr="007175AA" w:rsidRDefault="0097578E" w:rsidP="00BC5F6D">
            <w:pPr>
              <w:spacing w:before="100" w:beforeAutospacing="1" w:after="100" w:afterAutospacing="1"/>
              <w:contextualSpacing/>
              <w:jc w:val="center"/>
              <w:rPr>
                <w:rFonts w:ascii="Times New Roman" w:hAnsi="Times New Roman" w:cs="Times New Roman"/>
                <w:b/>
                <w:color w:val="000000"/>
                <w:sz w:val="24"/>
                <w:szCs w:val="24"/>
              </w:rPr>
            </w:pPr>
            <w:r w:rsidRPr="007175AA">
              <w:rPr>
                <w:rFonts w:ascii="Times New Roman" w:hAnsi="Times New Roman" w:cs="Times New Roman"/>
                <w:b/>
                <w:color w:val="000000"/>
                <w:sz w:val="24"/>
                <w:szCs w:val="24"/>
              </w:rPr>
              <w:t>Общее количество учебных часов</w:t>
            </w:r>
          </w:p>
        </w:tc>
        <w:tc>
          <w:tcPr>
            <w:tcW w:w="2522" w:type="dxa"/>
            <w:gridSpan w:val="2"/>
          </w:tcPr>
          <w:p w:rsidR="0097578E" w:rsidRPr="007175AA" w:rsidRDefault="0097578E" w:rsidP="00BC5F6D">
            <w:pPr>
              <w:spacing w:before="100" w:beforeAutospacing="1" w:after="100" w:afterAutospacing="1"/>
              <w:contextualSpacing/>
              <w:jc w:val="center"/>
              <w:rPr>
                <w:rFonts w:ascii="Times New Roman" w:hAnsi="Times New Roman" w:cs="Times New Roman"/>
                <w:b/>
                <w:color w:val="000000"/>
                <w:sz w:val="28"/>
                <w:szCs w:val="28"/>
              </w:rPr>
            </w:pPr>
            <w:r w:rsidRPr="007175AA">
              <w:rPr>
                <w:rFonts w:ascii="Times New Roman" w:hAnsi="Times New Roman" w:cs="Times New Roman"/>
                <w:b/>
                <w:color w:val="000000"/>
                <w:sz w:val="28"/>
                <w:szCs w:val="28"/>
              </w:rPr>
              <w:t>В том числе:</w:t>
            </w:r>
          </w:p>
        </w:tc>
        <w:tc>
          <w:tcPr>
            <w:tcW w:w="3779" w:type="dxa"/>
            <w:vMerge w:val="restart"/>
          </w:tcPr>
          <w:p w:rsidR="0097578E" w:rsidRPr="007175AA" w:rsidRDefault="0097578E" w:rsidP="00BC5F6D">
            <w:pPr>
              <w:spacing w:before="100" w:beforeAutospacing="1" w:after="100" w:afterAutospacing="1"/>
              <w:contextualSpacing/>
              <w:jc w:val="center"/>
              <w:rPr>
                <w:rFonts w:ascii="Times New Roman" w:hAnsi="Times New Roman" w:cs="Times New Roman"/>
                <w:b/>
                <w:color w:val="000000"/>
                <w:sz w:val="28"/>
                <w:szCs w:val="28"/>
              </w:rPr>
            </w:pPr>
            <w:r w:rsidRPr="007175AA">
              <w:rPr>
                <w:rFonts w:ascii="Times New Roman" w:hAnsi="Times New Roman" w:cs="Times New Roman"/>
                <w:b/>
                <w:color w:val="000000"/>
                <w:sz w:val="28"/>
                <w:szCs w:val="28"/>
              </w:rPr>
              <w:t>Формы аттестации/контроля</w:t>
            </w:r>
          </w:p>
        </w:tc>
      </w:tr>
      <w:tr w:rsidR="0097578E" w:rsidTr="00BC5F6D">
        <w:trPr>
          <w:jc w:val="center"/>
        </w:trPr>
        <w:tc>
          <w:tcPr>
            <w:tcW w:w="566" w:type="dxa"/>
            <w:vMerge/>
          </w:tcPr>
          <w:p w:rsidR="0097578E" w:rsidRPr="002C73F4" w:rsidRDefault="0097578E" w:rsidP="00BC5F6D">
            <w:pPr>
              <w:spacing w:before="100" w:beforeAutospacing="1" w:after="100" w:afterAutospacing="1"/>
              <w:contextualSpacing/>
              <w:jc w:val="both"/>
              <w:rPr>
                <w:rFonts w:ascii="Times New Roman" w:hAnsi="Times New Roman" w:cs="Times New Roman"/>
                <w:color w:val="000000"/>
                <w:sz w:val="28"/>
                <w:szCs w:val="28"/>
              </w:rPr>
            </w:pPr>
          </w:p>
        </w:tc>
        <w:tc>
          <w:tcPr>
            <w:tcW w:w="3937" w:type="dxa"/>
            <w:vMerge/>
          </w:tcPr>
          <w:p w:rsidR="0097578E" w:rsidRDefault="0097578E" w:rsidP="00BC5F6D">
            <w:pPr>
              <w:spacing w:before="100" w:beforeAutospacing="1" w:after="100" w:afterAutospacing="1"/>
              <w:contextualSpacing/>
              <w:jc w:val="both"/>
              <w:rPr>
                <w:rFonts w:ascii="Times New Roman" w:hAnsi="Times New Roman" w:cs="Times New Roman"/>
                <w:b/>
                <w:color w:val="000000"/>
                <w:sz w:val="28"/>
                <w:szCs w:val="28"/>
                <w:highlight w:val="yellow"/>
              </w:rPr>
            </w:pPr>
          </w:p>
        </w:tc>
        <w:tc>
          <w:tcPr>
            <w:tcW w:w="1464" w:type="dxa"/>
            <w:vMerge/>
          </w:tcPr>
          <w:p w:rsidR="0097578E" w:rsidRDefault="0097578E" w:rsidP="00BC5F6D">
            <w:pPr>
              <w:spacing w:before="100" w:beforeAutospacing="1" w:after="100" w:afterAutospacing="1"/>
              <w:contextualSpacing/>
              <w:jc w:val="both"/>
              <w:rPr>
                <w:rFonts w:ascii="Times New Roman" w:hAnsi="Times New Roman" w:cs="Times New Roman"/>
                <w:b/>
                <w:color w:val="000000"/>
                <w:sz w:val="28"/>
                <w:szCs w:val="28"/>
                <w:highlight w:val="yellow"/>
              </w:rPr>
            </w:pPr>
          </w:p>
        </w:tc>
        <w:tc>
          <w:tcPr>
            <w:tcW w:w="1087" w:type="dxa"/>
          </w:tcPr>
          <w:p w:rsidR="0097578E" w:rsidRPr="007175AA" w:rsidRDefault="0097578E" w:rsidP="00BC5F6D">
            <w:pPr>
              <w:spacing w:before="100" w:beforeAutospacing="1" w:after="100" w:afterAutospacing="1"/>
              <w:contextualSpacing/>
              <w:jc w:val="center"/>
              <w:rPr>
                <w:rFonts w:ascii="Times New Roman" w:hAnsi="Times New Roman" w:cs="Times New Roman"/>
                <w:b/>
                <w:color w:val="000000"/>
                <w:sz w:val="28"/>
                <w:szCs w:val="28"/>
              </w:rPr>
            </w:pPr>
            <w:proofErr w:type="gramStart"/>
            <w:r w:rsidRPr="007175AA">
              <w:rPr>
                <w:rFonts w:ascii="Times New Roman" w:hAnsi="Times New Roman" w:cs="Times New Roman"/>
                <w:b/>
                <w:color w:val="000000"/>
                <w:sz w:val="28"/>
                <w:szCs w:val="28"/>
              </w:rPr>
              <w:t>теория</w:t>
            </w:r>
            <w:proofErr w:type="gramEnd"/>
          </w:p>
        </w:tc>
        <w:tc>
          <w:tcPr>
            <w:tcW w:w="1435" w:type="dxa"/>
          </w:tcPr>
          <w:p w:rsidR="0097578E" w:rsidRPr="007175AA" w:rsidRDefault="0097578E" w:rsidP="00BC5F6D">
            <w:pPr>
              <w:spacing w:before="100" w:beforeAutospacing="1" w:after="100" w:afterAutospacing="1"/>
              <w:contextualSpacing/>
              <w:jc w:val="center"/>
              <w:rPr>
                <w:rFonts w:ascii="Times New Roman" w:hAnsi="Times New Roman" w:cs="Times New Roman"/>
                <w:b/>
                <w:color w:val="000000"/>
                <w:sz w:val="28"/>
                <w:szCs w:val="28"/>
              </w:rPr>
            </w:pPr>
            <w:proofErr w:type="gramStart"/>
            <w:r w:rsidRPr="007175AA">
              <w:rPr>
                <w:rFonts w:ascii="Times New Roman" w:hAnsi="Times New Roman" w:cs="Times New Roman"/>
                <w:b/>
                <w:color w:val="000000"/>
                <w:sz w:val="28"/>
                <w:szCs w:val="28"/>
              </w:rPr>
              <w:t>практика</w:t>
            </w:r>
            <w:proofErr w:type="gramEnd"/>
          </w:p>
        </w:tc>
        <w:tc>
          <w:tcPr>
            <w:tcW w:w="3779" w:type="dxa"/>
            <w:vMerge/>
          </w:tcPr>
          <w:p w:rsidR="0097578E" w:rsidRDefault="0097578E" w:rsidP="00BC5F6D">
            <w:pPr>
              <w:spacing w:before="100" w:beforeAutospacing="1" w:after="100" w:afterAutospacing="1"/>
              <w:contextualSpacing/>
              <w:jc w:val="both"/>
              <w:rPr>
                <w:rFonts w:ascii="Times New Roman" w:hAnsi="Times New Roman" w:cs="Times New Roman"/>
                <w:b/>
                <w:color w:val="000000"/>
                <w:sz w:val="28"/>
                <w:szCs w:val="28"/>
                <w:highlight w:val="yellow"/>
              </w:rPr>
            </w:pPr>
          </w:p>
        </w:tc>
      </w:tr>
      <w:tr w:rsidR="0097578E" w:rsidTr="00BC5F6D">
        <w:trPr>
          <w:jc w:val="center"/>
        </w:trPr>
        <w:tc>
          <w:tcPr>
            <w:tcW w:w="566" w:type="dxa"/>
          </w:tcPr>
          <w:p w:rsidR="0097578E" w:rsidRPr="002C73F4" w:rsidRDefault="0097578E" w:rsidP="00BC5F6D">
            <w:pPr>
              <w:spacing w:before="100" w:beforeAutospacing="1" w:after="100" w:afterAutospacing="1"/>
              <w:contextualSpacing/>
              <w:jc w:val="both"/>
              <w:rPr>
                <w:rFonts w:ascii="Times New Roman" w:hAnsi="Times New Roman" w:cs="Times New Roman"/>
                <w:color w:val="000000"/>
                <w:sz w:val="28"/>
                <w:szCs w:val="28"/>
              </w:rPr>
            </w:pPr>
            <w:r w:rsidRPr="002C73F4">
              <w:rPr>
                <w:rFonts w:ascii="Times New Roman" w:hAnsi="Times New Roman" w:cs="Times New Roman"/>
                <w:color w:val="000000"/>
                <w:sz w:val="28"/>
                <w:szCs w:val="28"/>
              </w:rPr>
              <w:t>1.</w:t>
            </w:r>
          </w:p>
        </w:tc>
        <w:tc>
          <w:tcPr>
            <w:tcW w:w="3937" w:type="dxa"/>
          </w:tcPr>
          <w:p w:rsidR="0097578E" w:rsidRPr="007B0C8E" w:rsidRDefault="00CA0BEF" w:rsidP="00BC5F6D">
            <w:pPr>
              <w:contextualSpacing/>
              <w:jc w:val="both"/>
              <w:rPr>
                <w:rFonts w:ascii="Times New Roman" w:hAnsi="Times New Roman"/>
                <w:sz w:val="28"/>
                <w:szCs w:val="28"/>
              </w:rPr>
            </w:pPr>
            <w:r>
              <w:rPr>
                <w:rFonts w:ascii="Times New Roman" w:hAnsi="Times New Roman"/>
                <w:sz w:val="28"/>
                <w:szCs w:val="28"/>
              </w:rPr>
              <w:t>Вводное занятие</w:t>
            </w:r>
          </w:p>
        </w:tc>
        <w:tc>
          <w:tcPr>
            <w:tcW w:w="1464" w:type="dxa"/>
          </w:tcPr>
          <w:p w:rsidR="0097578E" w:rsidRPr="00E41899" w:rsidRDefault="00CA0BEF" w:rsidP="00BC5F6D">
            <w:pPr>
              <w:ind w:firstLine="53"/>
              <w:contextualSpacing/>
              <w:jc w:val="center"/>
              <w:rPr>
                <w:rFonts w:ascii="Times New Roman" w:hAnsi="Times New Roman"/>
                <w:sz w:val="28"/>
                <w:szCs w:val="28"/>
              </w:rPr>
            </w:pPr>
            <w:r w:rsidRPr="00E41899">
              <w:rPr>
                <w:rFonts w:ascii="Times New Roman" w:hAnsi="Times New Roman"/>
                <w:sz w:val="28"/>
                <w:szCs w:val="28"/>
              </w:rPr>
              <w:t>1</w:t>
            </w:r>
          </w:p>
        </w:tc>
        <w:tc>
          <w:tcPr>
            <w:tcW w:w="1087" w:type="dxa"/>
          </w:tcPr>
          <w:p w:rsidR="0097578E" w:rsidRPr="00E41899" w:rsidRDefault="00F00AA8" w:rsidP="00BC5F6D">
            <w:pPr>
              <w:spacing w:before="100" w:beforeAutospacing="1" w:after="100" w:afterAutospacing="1"/>
              <w:ind w:firstLine="53"/>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1435" w:type="dxa"/>
          </w:tcPr>
          <w:p w:rsidR="0097578E" w:rsidRPr="00E41899" w:rsidRDefault="00CA0BEF" w:rsidP="00BC5F6D">
            <w:pPr>
              <w:spacing w:before="100" w:beforeAutospacing="1" w:after="100" w:afterAutospacing="1"/>
              <w:ind w:firstLine="53"/>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3779" w:type="dxa"/>
          </w:tcPr>
          <w:p w:rsidR="0097578E" w:rsidRPr="000A2B46" w:rsidRDefault="00CA0BEF" w:rsidP="000A2B46">
            <w:pPr>
              <w:spacing w:before="100" w:beforeAutospacing="1" w:after="100" w:afterAutospacing="1" w:line="240" w:lineRule="auto"/>
              <w:contextualSpacing/>
              <w:jc w:val="both"/>
              <w:rPr>
                <w:rFonts w:ascii="Times New Roman" w:hAnsi="Times New Roman" w:cs="Times New Roman"/>
                <w:color w:val="000000"/>
                <w:sz w:val="28"/>
                <w:szCs w:val="28"/>
                <w:highlight w:val="yellow"/>
              </w:rPr>
            </w:pPr>
            <w:r w:rsidRPr="000A2B46">
              <w:rPr>
                <w:rFonts w:ascii="Times New Roman" w:hAnsi="Times New Roman" w:cs="Times New Roman"/>
                <w:color w:val="000000"/>
                <w:sz w:val="28"/>
                <w:szCs w:val="28"/>
              </w:rPr>
              <w:t>Мониторинг</w:t>
            </w:r>
          </w:p>
        </w:tc>
      </w:tr>
      <w:tr w:rsidR="00CA0BEF" w:rsidTr="00BC5F6D">
        <w:trPr>
          <w:jc w:val="center"/>
        </w:trPr>
        <w:tc>
          <w:tcPr>
            <w:tcW w:w="566" w:type="dxa"/>
          </w:tcPr>
          <w:p w:rsidR="00CA0BEF" w:rsidRPr="002C73F4" w:rsidRDefault="00CA0BEF" w:rsidP="00CA0BEF">
            <w:pPr>
              <w:spacing w:before="100" w:beforeAutospacing="1" w:after="100" w:afterAutospacing="1"/>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3937" w:type="dxa"/>
          </w:tcPr>
          <w:p w:rsidR="00CA0BEF" w:rsidRPr="007B0C8E" w:rsidRDefault="00CA0BEF" w:rsidP="00CA0BEF">
            <w:pPr>
              <w:contextualSpacing/>
              <w:jc w:val="both"/>
              <w:rPr>
                <w:rFonts w:ascii="Times New Roman" w:hAnsi="Times New Roman"/>
                <w:sz w:val="28"/>
                <w:szCs w:val="28"/>
              </w:rPr>
            </w:pPr>
            <w:r w:rsidRPr="007B0C8E">
              <w:rPr>
                <w:rFonts w:ascii="Times New Roman" w:hAnsi="Times New Roman"/>
                <w:sz w:val="28"/>
                <w:szCs w:val="28"/>
              </w:rPr>
              <w:t>Повторение пройденного материала</w:t>
            </w:r>
          </w:p>
        </w:tc>
        <w:tc>
          <w:tcPr>
            <w:tcW w:w="1464" w:type="dxa"/>
          </w:tcPr>
          <w:p w:rsidR="00CA0BEF" w:rsidRPr="00E41899" w:rsidRDefault="00CA0BEF" w:rsidP="00CA0BEF">
            <w:pPr>
              <w:ind w:firstLine="53"/>
              <w:contextualSpacing/>
              <w:jc w:val="center"/>
              <w:rPr>
                <w:rFonts w:ascii="Times New Roman" w:hAnsi="Times New Roman"/>
                <w:sz w:val="28"/>
                <w:szCs w:val="28"/>
              </w:rPr>
            </w:pPr>
            <w:r>
              <w:rPr>
                <w:rFonts w:ascii="Times New Roman" w:hAnsi="Times New Roman"/>
                <w:sz w:val="28"/>
                <w:szCs w:val="28"/>
              </w:rPr>
              <w:t>8</w:t>
            </w:r>
          </w:p>
        </w:tc>
        <w:tc>
          <w:tcPr>
            <w:tcW w:w="1087" w:type="dxa"/>
          </w:tcPr>
          <w:p w:rsidR="00CA0BEF" w:rsidRPr="00E41899" w:rsidRDefault="00F00AA8" w:rsidP="00CA0BEF">
            <w:pPr>
              <w:spacing w:before="100" w:beforeAutospacing="1" w:after="100" w:afterAutospacing="1"/>
              <w:ind w:firstLine="53"/>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435" w:type="dxa"/>
          </w:tcPr>
          <w:p w:rsidR="00CA0BEF" w:rsidRPr="00E41899" w:rsidRDefault="00F00AA8" w:rsidP="00CA0BEF">
            <w:pPr>
              <w:spacing w:before="100" w:beforeAutospacing="1" w:after="100" w:afterAutospacing="1"/>
              <w:ind w:firstLine="53"/>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7</w:t>
            </w:r>
          </w:p>
        </w:tc>
        <w:tc>
          <w:tcPr>
            <w:tcW w:w="3779" w:type="dxa"/>
          </w:tcPr>
          <w:p w:rsidR="00CA0BEF" w:rsidRPr="000A2B46" w:rsidRDefault="000A2B46" w:rsidP="000A2B46">
            <w:pPr>
              <w:spacing w:before="100" w:beforeAutospacing="1" w:after="100" w:afterAutospacing="1" w:line="240" w:lineRule="auto"/>
              <w:contextualSpacing/>
              <w:jc w:val="both"/>
              <w:rPr>
                <w:rFonts w:ascii="Times New Roman" w:hAnsi="Times New Roman" w:cs="Times New Roman"/>
                <w:b/>
                <w:color w:val="000000"/>
                <w:sz w:val="28"/>
                <w:szCs w:val="28"/>
                <w:highlight w:val="yellow"/>
              </w:rPr>
            </w:pPr>
            <w:r w:rsidRPr="000A2B46">
              <w:rPr>
                <w:rFonts w:ascii="Times New Roman" w:hAnsi="Times New Roman" w:cs="Times New Roman"/>
                <w:sz w:val="28"/>
                <w:szCs w:val="28"/>
              </w:rPr>
              <w:t>Исполнение концертного номера и программных упражнений. Метод варьирования (простейшие формы).</w:t>
            </w:r>
          </w:p>
        </w:tc>
      </w:tr>
      <w:tr w:rsidR="00CA0BEF" w:rsidTr="00BC5F6D">
        <w:trPr>
          <w:jc w:val="center"/>
        </w:trPr>
        <w:tc>
          <w:tcPr>
            <w:tcW w:w="566" w:type="dxa"/>
          </w:tcPr>
          <w:p w:rsidR="00CA0BEF" w:rsidRPr="002C73F4" w:rsidRDefault="00CA0BEF" w:rsidP="00CA0BEF">
            <w:pPr>
              <w:spacing w:before="100" w:beforeAutospacing="1" w:after="100" w:afterAutospacing="1"/>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2C73F4">
              <w:rPr>
                <w:rFonts w:ascii="Times New Roman" w:hAnsi="Times New Roman" w:cs="Times New Roman"/>
                <w:color w:val="000000"/>
                <w:sz w:val="28"/>
                <w:szCs w:val="28"/>
              </w:rPr>
              <w:t>.</w:t>
            </w:r>
          </w:p>
        </w:tc>
        <w:tc>
          <w:tcPr>
            <w:tcW w:w="3937" w:type="dxa"/>
          </w:tcPr>
          <w:p w:rsidR="00CA0BEF" w:rsidRPr="007B0C8E" w:rsidRDefault="00CA0BEF" w:rsidP="00CA0BEF">
            <w:pPr>
              <w:contextualSpacing/>
              <w:rPr>
                <w:rFonts w:ascii="Times New Roman" w:hAnsi="Times New Roman" w:cs="Times New Roman"/>
                <w:sz w:val="28"/>
                <w:szCs w:val="28"/>
              </w:rPr>
            </w:pPr>
            <w:r w:rsidRPr="007B0C8E">
              <w:rPr>
                <w:rFonts w:ascii="Times New Roman" w:hAnsi="Times New Roman" w:cs="Times New Roman"/>
                <w:sz w:val="28"/>
                <w:szCs w:val="28"/>
                <w:shd w:val="clear" w:color="auto" w:fill="FFFFFF"/>
              </w:rPr>
              <w:t>Азбука музыкально-ритмического движения</w:t>
            </w:r>
          </w:p>
        </w:tc>
        <w:tc>
          <w:tcPr>
            <w:tcW w:w="1464" w:type="dxa"/>
          </w:tcPr>
          <w:p w:rsidR="00CA0BEF" w:rsidRPr="00E41899" w:rsidRDefault="00CA0BEF" w:rsidP="00CA0BEF">
            <w:pPr>
              <w:ind w:firstLine="53"/>
              <w:contextualSpacing/>
              <w:jc w:val="center"/>
              <w:rPr>
                <w:rFonts w:ascii="Times New Roman" w:hAnsi="Times New Roman"/>
                <w:sz w:val="28"/>
                <w:szCs w:val="28"/>
              </w:rPr>
            </w:pPr>
            <w:r>
              <w:rPr>
                <w:rFonts w:ascii="Times New Roman" w:hAnsi="Times New Roman"/>
                <w:sz w:val="28"/>
                <w:szCs w:val="28"/>
              </w:rPr>
              <w:t>11</w:t>
            </w:r>
          </w:p>
        </w:tc>
        <w:tc>
          <w:tcPr>
            <w:tcW w:w="1087" w:type="dxa"/>
          </w:tcPr>
          <w:p w:rsidR="00CA0BEF" w:rsidRPr="00E41899" w:rsidRDefault="00F00AA8" w:rsidP="00CA0BEF">
            <w:pPr>
              <w:spacing w:before="100" w:beforeAutospacing="1" w:after="100" w:afterAutospacing="1"/>
              <w:ind w:firstLine="53"/>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1435" w:type="dxa"/>
          </w:tcPr>
          <w:p w:rsidR="00CA0BEF" w:rsidRPr="00E41899" w:rsidRDefault="00F00AA8" w:rsidP="00CA0BEF">
            <w:pPr>
              <w:spacing w:before="100" w:beforeAutospacing="1" w:after="100" w:afterAutospacing="1"/>
              <w:ind w:firstLine="53"/>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9</w:t>
            </w:r>
          </w:p>
        </w:tc>
        <w:tc>
          <w:tcPr>
            <w:tcW w:w="3779" w:type="dxa"/>
          </w:tcPr>
          <w:p w:rsidR="00CA0BEF" w:rsidRPr="000A2B46" w:rsidRDefault="000A2B46" w:rsidP="000A2B46">
            <w:pPr>
              <w:spacing w:before="100" w:beforeAutospacing="1" w:after="100" w:afterAutospacing="1" w:line="240" w:lineRule="auto"/>
              <w:contextualSpacing/>
              <w:jc w:val="both"/>
              <w:rPr>
                <w:rFonts w:ascii="Times New Roman" w:hAnsi="Times New Roman" w:cs="Times New Roman"/>
                <w:color w:val="000000"/>
                <w:sz w:val="28"/>
                <w:szCs w:val="28"/>
              </w:rPr>
            </w:pPr>
            <w:r w:rsidRPr="000A2B46">
              <w:rPr>
                <w:rFonts w:ascii="Times New Roman" w:hAnsi="Times New Roman" w:cs="Times New Roman"/>
                <w:sz w:val="28"/>
                <w:szCs w:val="28"/>
              </w:rPr>
              <w:t>Пространственные музыкальные упражнения. Ритмические упражнения с музыкальным заданием. Контрольный показ. Музыкальные игры. Дидактическая игра.</w:t>
            </w:r>
          </w:p>
        </w:tc>
      </w:tr>
      <w:tr w:rsidR="00CA0BEF" w:rsidTr="00BC5F6D">
        <w:trPr>
          <w:jc w:val="center"/>
        </w:trPr>
        <w:tc>
          <w:tcPr>
            <w:tcW w:w="566" w:type="dxa"/>
          </w:tcPr>
          <w:p w:rsidR="00CA0BEF" w:rsidRPr="002C73F4" w:rsidRDefault="00CA0BEF" w:rsidP="00CA0BEF">
            <w:pPr>
              <w:spacing w:before="100" w:beforeAutospacing="1" w:after="100" w:afterAutospacing="1"/>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3937" w:type="dxa"/>
          </w:tcPr>
          <w:p w:rsidR="00CA0BEF" w:rsidRPr="007B0C8E" w:rsidRDefault="00CA0BEF" w:rsidP="00CA0BEF">
            <w:pPr>
              <w:contextualSpacing/>
              <w:rPr>
                <w:rFonts w:ascii="Times New Roman" w:hAnsi="Times New Roman" w:cs="Times New Roman"/>
                <w:sz w:val="28"/>
                <w:szCs w:val="28"/>
              </w:rPr>
            </w:pPr>
            <w:r w:rsidRPr="007B0C8E">
              <w:rPr>
                <w:rFonts w:ascii="Times New Roman" w:hAnsi="Times New Roman" w:cs="Times New Roman"/>
                <w:sz w:val="28"/>
                <w:szCs w:val="28"/>
              </w:rPr>
              <w:t>Танцевальная разминка</w:t>
            </w:r>
          </w:p>
        </w:tc>
        <w:tc>
          <w:tcPr>
            <w:tcW w:w="1464" w:type="dxa"/>
          </w:tcPr>
          <w:p w:rsidR="00CA0BEF" w:rsidRPr="002675E8" w:rsidRDefault="00CA0BEF" w:rsidP="00CA0BEF">
            <w:pPr>
              <w:ind w:firstLine="53"/>
              <w:contextualSpacing/>
              <w:jc w:val="center"/>
              <w:rPr>
                <w:rFonts w:ascii="Times New Roman" w:hAnsi="Times New Roman" w:cs="Times New Roman"/>
                <w:sz w:val="28"/>
                <w:szCs w:val="28"/>
              </w:rPr>
            </w:pPr>
            <w:r>
              <w:rPr>
                <w:rFonts w:ascii="Times New Roman" w:hAnsi="Times New Roman" w:cs="Times New Roman"/>
                <w:sz w:val="28"/>
                <w:szCs w:val="28"/>
              </w:rPr>
              <w:t>9</w:t>
            </w:r>
          </w:p>
        </w:tc>
        <w:tc>
          <w:tcPr>
            <w:tcW w:w="1087" w:type="dxa"/>
          </w:tcPr>
          <w:p w:rsidR="00CA0BEF" w:rsidRPr="00E41899" w:rsidRDefault="00F00AA8" w:rsidP="00CA0BEF">
            <w:pPr>
              <w:spacing w:before="100" w:beforeAutospacing="1" w:after="100" w:afterAutospacing="1"/>
              <w:ind w:firstLine="53"/>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1435" w:type="dxa"/>
          </w:tcPr>
          <w:p w:rsidR="00CA0BEF" w:rsidRPr="00E41899" w:rsidRDefault="00F00AA8" w:rsidP="00CA0BEF">
            <w:pPr>
              <w:spacing w:before="100" w:beforeAutospacing="1" w:after="100" w:afterAutospacing="1"/>
              <w:ind w:firstLine="53"/>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7</w:t>
            </w:r>
          </w:p>
        </w:tc>
        <w:tc>
          <w:tcPr>
            <w:tcW w:w="3779" w:type="dxa"/>
          </w:tcPr>
          <w:p w:rsidR="00CA0BEF" w:rsidRPr="000A2B46" w:rsidRDefault="000A2B46" w:rsidP="000A2B46">
            <w:pPr>
              <w:spacing w:before="100" w:beforeAutospacing="1" w:after="100" w:afterAutospacing="1" w:line="240" w:lineRule="auto"/>
              <w:contextualSpacing/>
              <w:jc w:val="both"/>
              <w:rPr>
                <w:rFonts w:ascii="Times New Roman" w:hAnsi="Times New Roman" w:cs="Times New Roman"/>
                <w:color w:val="000000"/>
                <w:sz w:val="28"/>
                <w:szCs w:val="28"/>
              </w:rPr>
            </w:pPr>
            <w:r w:rsidRPr="000A2B46">
              <w:rPr>
                <w:rFonts w:ascii="Times New Roman" w:hAnsi="Times New Roman" w:cs="Times New Roman"/>
                <w:sz w:val="28"/>
                <w:szCs w:val="28"/>
              </w:rPr>
              <w:t>Выполнение упражнений с чередованием комбинаций.</w:t>
            </w:r>
          </w:p>
        </w:tc>
      </w:tr>
      <w:tr w:rsidR="00CA0BEF" w:rsidTr="00BC5F6D">
        <w:trPr>
          <w:jc w:val="center"/>
        </w:trPr>
        <w:tc>
          <w:tcPr>
            <w:tcW w:w="566" w:type="dxa"/>
          </w:tcPr>
          <w:p w:rsidR="00CA0BEF" w:rsidRPr="002C73F4" w:rsidRDefault="00CA0BEF" w:rsidP="00CA0BEF">
            <w:pPr>
              <w:spacing w:before="100" w:beforeAutospacing="1" w:after="100" w:afterAutospacing="1"/>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3937" w:type="dxa"/>
          </w:tcPr>
          <w:p w:rsidR="00CA0BEF" w:rsidRPr="007B0C8E" w:rsidRDefault="00CA0BEF" w:rsidP="00CA0BEF">
            <w:pPr>
              <w:contextualSpacing/>
              <w:rPr>
                <w:rFonts w:ascii="Times New Roman" w:hAnsi="Times New Roman" w:cs="Times New Roman"/>
                <w:sz w:val="28"/>
                <w:szCs w:val="28"/>
              </w:rPr>
            </w:pPr>
            <w:r w:rsidRPr="007B0C8E">
              <w:rPr>
                <w:rFonts w:ascii="Times New Roman" w:hAnsi="Times New Roman" w:cs="Times New Roman"/>
                <w:sz w:val="28"/>
                <w:szCs w:val="28"/>
              </w:rPr>
              <w:t>Элементы современного, бального, эстрадного танца</w:t>
            </w:r>
          </w:p>
        </w:tc>
        <w:tc>
          <w:tcPr>
            <w:tcW w:w="1464" w:type="dxa"/>
          </w:tcPr>
          <w:p w:rsidR="00CA0BEF" w:rsidRPr="002675E8" w:rsidRDefault="00CA0BEF" w:rsidP="00CA0BEF">
            <w:pPr>
              <w:ind w:firstLine="53"/>
              <w:contextualSpacing/>
              <w:jc w:val="center"/>
              <w:rPr>
                <w:rFonts w:ascii="Times New Roman" w:hAnsi="Times New Roman" w:cs="Times New Roman"/>
                <w:sz w:val="28"/>
                <w:szCs w:val="28"/>
              </w:rPr>
            </w:pPr>
            <w:r>
              <w:rPr>
                <w:rFonts w:ascii="Times New Roman" w:hAnsi="Times New Roman" w:cs="Times New Roman"/>
                <w:sz w:val="28"/>
                <w:szCs w:val="28"/>
              </w:rPr>
              <w:t>20</w:t>
            </w:r>
          </w:p>
        </w:tc>
        <w:tc>
          <w:tcPr>
            <w:tcW w:w="1087" w:type="dxa"/>
          </w:tcPr>
          <w:p w:rsidR="00CA0BEF" w:rsidRPr="00E41899" w:rsidRDefault="00F00AA8" w:rsidP="00CA0BEF">
            <w:pPr>
              <w:spacing w:before="100" w:beforeAutospacing="1" w:after="100" w:afterAutospacing="1"/>
              <w:ind w:firstLine="53"/>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1435" w:type="dxa"/>
          </w:tcPr>
          <w:p w:rsidR="00CA0BEF" w:rsidRPr="00E41899" w:rsidRDefault="00F00AA8" w:rsidP="00CA0BEF">
            <w:pPr>
              <w:spacing w:before="100" w:beforeAutospacing="1" w:after="100" w:afterAutospacing="1"/>
              <w:ind w:firstLine="53"/>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16</w:t>
            </w:r>
          </w:p>
        </w:tc>
        <w:tc>
          <w:tcPr>
            <w:tcW w:w="3779" w:type="dxa"/>
          </w:tcPr>
          <w:p w:rsidR="00CA0BEF" w:rsidRPr="000A2B46" w:rsidRDefault="000A2B46" w:rsidP="000A2B46">
            <w:pPr>
              <w:spacing w:before="100" w:beforeAutospacing="1" w:after="100" w:afterAutospacing="1" w:line="240" w:lineRule="auto"/>
              <w:contextualSpacing/>
              <w:jc w:val="both"/>
              <w:rPr>
                <w:rFonts w:ascii="Times New Roman" w:hAnsi="Times New Roman" w:cs="Times New Roman"/>
                <w:color w:val="000000"/>
                <w:sz w:val="28"/>
                <w:szCs w:val="28"/>
              </w:rPr>
            </w:pPr>
            <w:r w:rsidRPr="000A2B46">
              <w:rPr>
                <w:rFonts w:ascii="Times New Roman" w:hAnsi="Times New Roman" w:cs="Times New Roman"/>
                <w:sz w:val="28"/>
                <w:szCs w:val="28"/>
              </w:rPr>
              <w:t>Повторение хореографических номеров.</w:t>
            </w:r>
          </w:p>
        </w:tc>
      </w:tr>
      <w:tr w:rsidR="00CA0BEF" w:rsidTr="00BC5F6D">
        <w:trPr>
          <w:jc w:val="center"/>
        </w:trPr>
        <w:tc>
          <w:tcPr>
            <w:tcW w:w="566" w:type="dxa"/>
          </w:tcPr>
          <w:p w:rsidR="00CA0BEF" w:rsidRPr="002C73F4" w:rsidRDefault="00CA0BEF" w:rsidP="00CA0BEF">
            <w:pPr>
              <w:spacing w:before="100" w:beforeAutospacing="1" w:after="100" w:afterAutospacing="1"/>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2C73F4">
              <w:rPr>
                <w:rFonts w:ascii="Times New Roman" w:hAnsi="Times New Roman" w:cs="Times New Roman"/>
                <w:color w:val="000000"/>
                <w:sz w:val="28"/>
                <w:szCs w:val="28"/>
              </w:rPr>
              <w:t>.</w:t>
            </w:r>
          </w:p>
        </w:tc>
        <w:tc>
          <w:tcPr>
            <w:tcW w:w="3937" w:type="dxa"/>
          </w:tcPr>
          <w:p w:rsidR="00CA0BEF" w:rsidRPr="007B0C8E" w:rsidRDefault="00CA0BEF" w:rsidP="00CA0BEF">
            <w:pPr>
              <w:contextualSpacing/>
              <w:rPr>
                <w:rFonts w:ascii="Times New Roman" w:hAnsi="Times New Roman" w:cs="Times New Roman"/>
                <w:sz w:val="28"/>
                <w:szCs w:val="28"/>
              </w:rPr>
            </w:pPr>
            <w:r w:rsidRPr="007B0C8E">
              <w:rPr>
                <w:rFonts w:ascii="Times New Roman" w:hAnsi="Times New Roman" w:cs="Times New Roman"/>
                <w:sz w:val="28"/>
                <w:szCs w:val="28"/>
              </w:rPr>
              <w:t>Постановочная и репетиционная работа</w:t>
            </w:r>
          </w:p>
        </w:tc>
        <w:tc>
          <w:tcPr>
            <w:tcW w:w="1464" w:type="dxa"/>
          </w:tcPr>
          <w:p w:rsidR="00CA0BEF" w:rsidRPr="002675E8" w:rsidRDefault="00CA0BEF" w:rsidP="000D3875">
            <w:pPr>
              <w:ind w:firstLine="53"/>
              <w:contextualSpacing/>
              <w:jc w:val="center"/>
              <w:rPr>
                <w:rFonts w:ascii="Times New Roman" w:hAnsi="Times New Roman" w:cs="Times New Roman"/>
                <w:sz w:val="28"/>
                <w:szCs w:val="28"/>
              </w:rPr>
            </w:pPr>
            <w:r>
              <w:rPr>
                <w:rFonts w:ascii="Times New Roman" w:hAnsi="Times New Roman" w:cs="Times New Roman"/>
                <w:sz w:val="28"/>
                <w:szCs w:val="28"/>
              </w:rPr>
              <w:t>2</w:t>
            </w:r>
            <w:r w:rsidR="000D3875">
              <w:rPr>
                <w:rFonts w:ascii="Times New Roman" w:hAnsi="Times New Roman" w:cs="Times New Roman"/>
                <w:sz w:val="28"/>
                <w:szCs w:val="28"/>
              </w:rPr>
              <w:t>3</w:t>
            </w:r>
          </w:p>
        </w:tc>
        <w:tc>
          <w:tcPr>
            <w:tcW w:w="1087" w:type="dxa"/>
          </w:tcPr>
          <w:p w:rsidR="00CA0BEF" w:rsidRPr="00E41899" w:rsidRDefault="00F00AA8" w:rsidP="00CA0BEF">
            <w:pPr>
              <w:spacing w:before="100" w:beforeAutospacing="1" w:after="100" w:afterAutospacing="1"/>
              <w:ind w:firstLine="53"/>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1435" w:type="dxa"/>
          </w:tcPr>
          <w:p w:rsidR="00CA0BEF" w:rsidRPr="00E41899" w:rsidRDefault="00F00AA8" w:rsidP="000D3875">
            <w:pPr>
              <w:spacing w:before="100" w:beforeAutospacing="1" w:after="100" w:afterAutospacing="1"/>
              <w:ind w:firstLine="53"/>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000D3875">
              <w:rPr>
                <w:rFonts w:ascii="Times New Roman" w:hAnsi="Times New Roman" w:cs="Times New Roman"/>
                <w:color w:val="000000"/>
                <w:sz w:val="28"/>
                <w:szCs w:val="28"/>
              </w:rPr>
              <w:t>9</w:t>
            </w:r>
          </w:p>
        </w:tc>
        <w:tc>
          <w:tcPr>
            <w:tcW w:w="3779" w:type="dxa"/>
          </w:tcPr>
          <w:p w:rsidR="00CA0BEF" w:rsidRPr="000A2B46" w:rsidRDefault="000D3875" w:rsidP="000A2B46">
            <w:pPr>
              <w:spacing w:before="100" w:beforeAutospacing="1" w:after="100" w:afterAutospacing="1" w:line="240" w:lineRule="auto"/>
              <w:contextualSpacing/>
              <w:jc w:val="both"/>
              <w:rPr>
                <w:rFonts w:ascii="Times New Roman" w:hAnsi="Times New Roman" w:cs="Times New Roman"/>
                <w:color w:val="000000"/>
                <w:sz w:val="28"/>
                <w:szCs w:val="28"/>
              </w:rPr>
            </w:pPr>
            <w:r w:rsidRPr="000A2B46">
              <w:rPr>
                <w:rFonts w:ascii="Times New Roman" w:hAnsi="Times New Roman" w:cs="Times New Roman"/>
                <w:sz w:val="28"/>
                <w:szCs w:val="28"/>
              </w:rPr>
              <w:t>Показ танцевального материала открытое занятие, показ родителям.</w:t>
            </w:r>
          </w:p>
        </w:tc>
      </w:tr>
      <w:tr w:rsidR="00CA0BEF" w:rsidTr="00BC5F6D">
        <w:trPr>
          <w:jc w:val="center"/>
        </w:trPr>
        <w:tc>
          <w:tcPr>
            <w:tcW w:w="566" w:type="dxa"/>
          </w:tcPr>
          <w:p w:rsidR="00CA0BEF" w:rsidRDefault="00CA0BEF" w:rsidP="00CA0BEF">
            <w:pPr>
              <w:spacing w:before="100" w:beforeAutospacing="1" w:after="100" w:afterAutospacing="1"/>
              <w:contextualSpacing/>
              <w:jc w:val="both"/>
              <w:rPr>
                <w:rFonts w:ascii="Times New Roman" w:hAnsi="Times New Roman" w:cs="Times New Roman"/>
                <w:b/>
                <w:color w:val="000000"/>
                <w:sz w:val="28"/>
                <w:szCs w:val="28"/>
                <w:highlight w:val="yellow"/>
              </w:rPr>
            </w:pPr>
          </w:p>
        </w:tc>
        <w:tc>
          <w:tcPr>
            <w:tcW w:w="3937" w:type="dxa"/>
            <w:tcBorders>
              <w:bottom w:val="single" w:sz="4" w:space="0" w:color="auto"/>
            </w:tcBorders>
          </w:tcPr>
          <w:p w:rsidR="00CA0BEF" w:rsidRPr="00E41899" w:rsidRDefault="00CA0BEF" w:rsidP="00CA0BEF">
            <w:pPr>
              <w:ind w:firstLine="426"/>
              <w:contextualSpacing/>
              <w:jc w:val="center"/>
              <w:rPr>
                <w:rFonts w:ascii="Times New Roman" w:hAnsi="Times New Roman"/>
                <w:b/>
                <w:sz w:val="28"/>
                <w:szCs w:val="28"/>
              </w:rPr>
            </w:pPr>
            <w:r>
              <w:rPr>
                <w:rFonts w:ascii="Times New Roman" w:hAnsi="Times New Roman"/>
                <w:b/>
                <w:sz w:val="28"/>
                <w:szCs w:val="28"/>
              </w:rPr>
              <w:t>Итого:</w:t>
            </w:r>
          </w:p>
        </w:tc>
        <w:tc>
          <w:tcPr>
            <w:tcW w:w="1464" w:type="dxa"/>
          </w:tcPr>
          <w:p w:rsidR="00CA0BEF" w:rsidRPr="007B0C8E" w:rsidRDefault="00F00AA8" w:rsidP="00CA0BEF">
            <w:pPr>
              <w:spacing w:before="100" w:beforeAutospacing="1" w:after="100" w:afterAutospacing="1"/>
              <w:contextualSpacing/>
              <w:jc w:val="right"/>
              <w:rPr>
                <w:rFonts w:ascii="Times New Roman" w:hAnsi="Times New Roman" w:cs="Times New Roman"/>
                <w:b/>
                <w:color w:val="000000"/>
                <w:sz w:val="28"/>
                <w:szCs w:val="28"/>
              </w:rPr>
            </w:pPr>
            <w:r>
              <w:rPr>
                <w:rFonts w:ascii="Times New Roman" w:hAnsi="Times New Roman" w:cs="Times New Roman"/>
                <w:b/>
                <w:color w:val="000000"/>
                <w:sz w:val="28"/>
                <w:szCs w:val="28"/>
              </w:rPr>
              <w:t>72</w:t>
            </w:r>
          </w:p>
        </w:tc>
        <w:tc>
          <w:tcPr>
            <w:tcW w:w="1087" w:type="dxa"/>
          </w:tcPr>
          <w:p w:rsidR="00CA0BEF" w:rsidRPr="007B0C8E" w:rsidRDefault="00CA0BEF" w:rsidP="00CA0BEF">
            <w:pPr>
              <w:spacing w:before="100" w:beforeAutospacing="1" w:after="100" w:afterAutospacing="1"/>
              <w:contextualSpacing/>
              <w:jc w:val="both"/>
              <w:rPr>
                <w:rFonts w:ascii="Times New Roman" w:hAnsi="Times New Roman" w:cs="Times New Roman"/>
                <w:b/>
                <w:color w:val="000000"/>
                <w:sz w:val="28"/>
                <w:szCs w:val="28"/>
              </w:rPr>
            </w:pPr>
          </w:p>
        </w:tc>
        <w:tc>
          <w:tcPr>
            <w:tcW w:w="1435" w:type="dxa"/>
          </w:tcPr>
          <w:p w:rsidR="00CA0BEF" w:rsidRPr="00E41899" w:rsidRDefault="00CA0BEF" w:rsidP="00CA0BEF">
            <w:pPr>
              <w:spacing w:before="100" w:beforeAutospacing="1" w:after="100" w:afterAutospacing="1"/>
              <w:contextualSpacing/>
              <w:jc w:val="both"/>
              <w:rPr>
                <w:rFonts w:ascii="Times New Roman" w:hAnsi="Times New Roman" w:cs="Times New Roman"/>
                <w:color w:val="000000"/>
                <w:sz w:val="28"/>
                <w:szCs w:val="28"/>
              </w:rPr>
            </w:pPr>
          </w:p>
        </w:tc>
        <w:tc>
          <w:tcPr>
            <w:tcW w:w="3779" w:type="dxa"/>
          </w:tcPr>
          <w:p w:rsidR="00CA0BEF" w:rsidRPr="000A2B46" w:rsidRDefault="00CA0BEF" w:rsidP="000A2B46">
            <w:pPr>
              <w:spacing w:before="100" w:beforeAutospacing="1" w:after="100" w:afterAutospacing="1" w:line="240" w:lineRule="auto"/>
              <w:contextualSpacing/>
              <w:jc w:val="both"/>
              <w:rPr>
                <w:rFonts w:ascii="Times New Roman" w:hAnsi="Times New Roman" w:cs="Times New Roman"/>
                <w:b/>
                <w:color w:val="000000"/>
                <w:sz w:val="28"/>
                <w:szCs w:val="28"/>
                <w:highlight w:val="yellow"/>
              </w:rPr>
            </w:pPr>
          </w:p>
        </w:tc>
      </w:tr>
    </w:tbl>
    <w:p w:rsidR="0097578E" w:rsidRDefault="0097578E" w:rsidP="0097578E">
      <w:pPr>
        <w:pStyle w:val="c3"/>
        <w:shd w:val="clear" w:color="auto" w:fill="FFFFFF"/>
        <w:spacing w:before="0" w:beforeAutospacing="0" w:after="0" w:afterAutospacing="0"/>
        <w:contextualSpacing/>
        <w:jc w:val="both"/>
      </w:pPr>
    </w:p>
    <w:p w:rsidR="0097578E" w:rsidRDefault="0097578E" w:rsidP="0097578E">
      <w:pPr>
        <w:pStyle w:val="a3"/>
        <w:spacing w:before="100" w:beforeAutospacing="1" w:after="100" w:afterAutospacing="1" w:line="240" w:lineRule="auto"/>
        <w:ind w:left="1429"/>
        <w:jc w:val="center"/>
        <w:rPr>
          <w:rFonts w:ascii="Times New Roman" w:hAnsi="Times New Roman" w:cs="Times New Roman"/>
          <w:b/>
          <w:color w:val="000000"/>
          <w:sz w:val="28"/>
          <w:szCs w:val="28"/>
        </w:rPr>
      </w:pPr>
    </w:p>
    <w:p w:rsidR="000A2B46" w:rsidRDefault="000A2B46" w:rsidP="0097578E">
      <w:pPr>
        <w:pStyle w:val="a3"/>
        <w:spacing w:before="100" w:beforeAutospacing="1" w:after="100" w:afterAutospacing="1" w:line="240" w:lineRule="auto"/>
        <w:ind w:left="1429"/>
        <w:jc w:val="center"/>
        <w:rPr>
          <w:rFonts w:ascii="Times New Roman" w:hAnsi="Times New Roman" w:cs="Times New Roman"/>
          <w:b/>
          <w:color w:val="000000"/>
          <w:sz w:val="28"/>
          <w:szCs w:val="28"/>
        </w:rPr>
      </w:pPr>
    </w:p>
    <w:p w:rsidR="0097578E" w:rsidRPr="00E31843" w:rsidRDefault="0097578E" w:rsidP="0097578E">
      <w:pPr>
        <w:pStyle w:val="a3"/>
        <w:spacing w:before="100" w:beforeAutospacing="1" w:after="100" w:afterAutospacing="1" w:line="240" w:lineRule="auto"/>
        <w:ind w:left="1429"/>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Третий год обучения</w:t>
      </w:r>
      <w:r w:rsidRPr="00E31843">
        <w:rPr>
          <w:rFonts w:ascii="Times New Roman" w:hAnsi="Times New Roman" w:cs="Times New Roman"/>
          <w:b/>
          <w:color w:val="000000"/>
          <w:sz w:val="28"/>
          <w:szCs w:val="28"/>
        </w:rPr>
        <w:t>.</w:t>
      </w:r>
    </w:p>
    <w:tbl>
      <w:tblPr>
        <w:tblStyle w:val="a4"/>
        <w:tblW w:w="0" w:type="auto"/>
        <w:jc w:val="center"/>
        <w:tblLook w:val="04A0" w:firstRow="1" w:lastRow="0" w:firstColumn="1" w:lastColumn="0" w:noHBand="0" w:noVBand="1"/>
      </w:tblPr>
      <w:tblGrid>
        <w:gridCol w:w="566"/>
        <w:gridCol w:w="3937"/>
        <w:gridCol w:w="1464"/>
        <w:gridCol w:w="1087"/>
        <w:gridCol w:w="1435"/>
        <w:gridCol w:w="3779"/>
      </w:tblGrid>
      <w:tr w:rsidR="0097578E" w:rsidRPr="007175AA" w:rsidTr="00BC5F6D">
        <w:trPr>
          <w:jc w:val="center"/>
        </w:trPr>
        <w:tc>
          <w:tcPr>
            <w:tcW w:w="566" w:type="dxa"/>
            <w:vMerge w:val="restart"/>
          </w:tcPr>
          <w:p w:rsidR="0097578E" w:rsidRPr="002C73F4" w:rsidRDefault="0097578E" w:rsidP="00BC5F6D">
            <w:pPr>
              <w:spacing w:before="100" w:beforeAutospacing="1" w:after="100" w:afterAutospacing="1"/>
              <w:contextualSpacing/>
              <w:jc w:val="center"/>
              <w:rPr>
                <w:rFonts w:ascii="Times New Roman" w:hAnsi="Times New Roman" w:cs="Times New Roman"/>
                <w:color w:val="000000"/>
                <w:sz w:val="28"/>
                <w:szCs w:val="28"/>
              </w:rPr>
            </w:pPr>
            <w:r w:rsidRPr="002C73F4">
              <w:rPr>
                <w:rFonts w:ascii="Times New Roman" w:hAnsi="Times New Roman" w:cs="Times New Roman"/>
                <w:color w:val="000000"/>
                <w:sz w:val="28"/>
                <w:szCs w:val="28"/>
              </w:rPr>
              <w:t>№</w:t>
            </w:r>
          </w:p>
        </w:tc>
        <w:tc>
          <w:tcPr>
            <w:tcW w:w="3937" w:type="dxa"/>
            <w:vMerge w:val="restart"/>
          </w:tcPr>
          <w:p w:rsidR="0097578E" w:rsidRPr="007175AA" w:rsidRDefault="0097578E" w:rsidP="00BC5F6D">
            <w:pPr>
              <w:spacing w:before="100" w:beforeAutospacing="1" w:after="100" w:afterAutospacing="1"/>
              <w:contextualSpacing/>
              <w:jc w:val="center"/>
              <w:rPr>
                <w:rFonts w:ascii="Times New Roman" w:hAnsi="Times New Roman" w:cs="Times New Roman"/>
                <w:b/>
                <w:color w:val="000000"/>
                <w:sz w:val="28"/>
                <w:szCs w:val="28"/>
              </w:rPr>
            </w:pPr>
            <w:r w:rsidRPr="007175AA">
              <w:rPr>
                <w:rFonts w:ascii="Times New Roman" w:hAnsi="Times New Roman" w:cs="Times New Roman"/>
                <w:b/>
                <w:color w:val="000000"/>
                <w:sz w:val="28"/>
                <w:szCs w:val="28"/>
              </w:rPr>
              <w:t>Тема</w:t>
            </w:r>
          </w:p>
        </w:tc>
        <w:tc>
          <w:tcPr>
            <w:tcW w:w="1464" w:type="dxa"/>
            <w:vMerge w:val="restart"/>
          </w:tcPr>
          <w:p w:rsidR="0097578E" w:rsidRPr="007175AA" w:rsidRDefault="0097578E" w:rsidP="00BC5F6D">
            <w:pPr>
              <w:spacing w:before="100" w:beforeAutospacing="1" w:after="100" w:afterAutospacing="1"/>
              <w:contextualSpacing/>
              <w:jc w:val="center"/>
              <w:rPr>
                <w:rFonts w:ascii="Times New Roman" w:hAnsi="Times New Roman" w:cs="Times New Roman"/>
                <w:b/>
                <w:color w:val="000000"/>
                <w:sz w:val="24"/>
                <w:szCs w:val="24"/>
              </w:rPr>
            </w:pPr>
            <w:r w:rsidRPr="007175AA">
              <w:rPr>
                <w:rFonts w:ascii="Times New Roman" w:hAnsi="Times New Roman" w:cs="Times New Roman"/>
                <w:b/>
                <w:color w:val="000000"/>
                <w:sz w:val="24"/>
                <w:szCs w:val="24"/>
              </w:rPr>
              <w:t>Общее количество учебных часов</w:t>
            </w:r>
          </w:p>
        </w:tc>
        <w:tc>
          <w:tcPr>
            <w:tcW w:w="2522" w:type="dxa"/>
            <w:gridSpan w:val="2"/>
          </w:tcPr>
          <w:p w:rsidR="0097578E" w:rsidRPr="007175AA" w:rsidRDefault="0097578E" w:rsidP="00BC5F6D">
            <w:pPr>
              <w:spacing w:before="100" w:beforeAutospacing="1" w:after="100" w:afterAutospacing="1"/>
              <w:contextualSpacing/>
              <w:jc w:val="center"/>
              <w:rPr>
                <w:rFonts w:ascii="Times New Roman" w:hAnsi="Times New Roman" w:cs="Times New Roman"/>
                <w:b/>
                <w:color w:val="000000"/>
                <w:sz w:val="28"/>
                <w:szCs w:val="28"/>
              </w:rPr>
            </w:pPr>
            <w:r w:rsidRPr="007175AA">
              <w:rPr>
                <w:rFonts w:ascii="Times New Roman" w:hAnsi="Times New Roman" w:cs="Times New Roman"/>
                <w:b/>
                <w:color w:val="000000"/>
                <w:sz w:val="28"/>
                <w:szCs w:val="28"/>
              </w:rPr>
              <w:t>В том числе:</w:t>
            </w:r>
          </w:p>
        </w:tc>
        <w:tc>
          <w:tcPr>
            <w:tcW w:w="3779" w:type="dxa"/>
            <w:vMerge w:val="restart"/>
          </w:tcPr>
          <w:p w:rsidR="0097578E" w:rsidRPr="007175AA" w:rsidRDefault="0097578E" w:rsidP="00BC5F6D">
            <w:pPr>
              <w:spacing w:before="100" w:beforeAutospacing="1" w:after="100" w:afterAutospacing="1"/>
              <w:contextualSpacing/>
              <w:jc w:val="center"/>
              <w:rPr>
                <w:rFonts w:ascii="Times New Roman" w:hAnsi="Times New Roman" w:cs="Times New Roman"/>
                <w:b/>
                <w:color w:val="000000"/>
                <w:sz w:val="28"/>
                <w:szCs w:val="28"/>
              </w:rPr>
            </w:pPr>
            <w:r w:rsidRPr="007175AA">
              <w:rPr>
                <w:rFonts w:ascii="Times New Roman" w:hAnsi="Times New Roman" w:cs="Times New Roman"/>
                <w:b/>
                <w:color w:val="000000"/>
                <w:sz w:val="28"/>
                <w:szCs w:val="28"/>
              </w:rPr>
              <w:t>Формы аттестации/контроля</w:t>
            </w:r>
          </w:p>
        </w:tc>
      </w:tr>
      <w:tr w:rsidR="0097578E" w:rsidTr="00BC5F6D">
        <w:trPr>
          <w:jc w:val="center"/>
        </w:trPr>
        <w:tc>
          <w:tcPr>
            <w:tcW w:w="566" w:type="dxa"/>
            <w:vMerge/>
          </w:tcPr>
          <w:p w:rsidR="0097578E" w:rsidRPr="002C73F4" w:rsidRDefault="0097578E" w:rsidP="00BC5F6D">
            <w:pPr>
              <w:spacing w:before="100" w:beforeAutospacing="1" w:after="100" w:afterAutospacing="1"/>
              <w:contextualSpacing/>
              <w:jc w:val="both"/>
              <w:rPr>
                <w:rFonts w:ascii="Times New Roman" w:hAnsi="Times New Roman" w:cs="Times New Roman"/>
                <w:color w:val="000000"/>
                <w:sz w:val="28"/>
                <w:szCs w:val="28"/>
              </w:rPr>
            </w:pPr>
          </w:p>
        </w:tc>
        <w:tc>
          <w:tcPr>
            <w:tcW w:w="3937" w:type="dxa"/>
            <w:vMerge/>
          </w:tcPr>
          <w:p w:rsidR="0097578E" w:rsidRDefault="0097578E" w:rsidP="00BC5F6D">
            <w:pPr>
              <w:spacing w:before="100" w:beforeAutospacing="1" w:after="100" w:afterAutospacing="1"/>
              <w:contextualSpacing/>
              <w:jc w:val="both"/>
              <w:rPr>
                <w:rFonts w:ascii="Times New Roman" w:hAnsi="Times New Roman" w:cs="Times New Roman"/>
                <w:b/>
                <w:color w:val="000000"/>
                <w:sz w:val="28"/>
                <w:szCs w:val="28"/>
                <w:highlight w:val="yellow"/>
              </w:rPr>
            </w:pPr>
          </w:p>
        </w:tc>
        <w:tc>
          <w:tcPr>
            <w:tcW w:w="1464" w:type="dxa"/>
            <w:vMerge/>
          </w:tcPr>
          <w:p w:rsidR="0097578E" w:rsidRDefault="0097578E" w:rsidP="00BC5F6D">
            <w:pPr>
              <w:spacing w:before="100" w:beforeAutospacing="1" w:after="100" w:afterAutospacing="1"/>
              <w:contextualSpacing/>
              <w:jc w:val="both"/>
              <w:rPr>
                <w:rFonts w:ascii="Times New Roman" w:hAnsi="Times New Roman" w:cs="Times New Roman"/>
                <w:b/>
                <w:color w:val="000000"/>
                <w:sz w:val="28"/>
                <w:szCs w:val="28"/>
                <w:highlight w:val="yellow"/>
              </w:rPr>
            </w:pPr>
          </w:p>
        </w:tc>
        <w:tc>
          <w:tcPr>
            <w:tcW w:w="1087" w:type="dxa"/>
          </w:tcPr>
          <w:p w:rsidR="0097578E" w:rsidRPr="007175AA" w:rsidRDefault="0097578E" w:rsidP="00BC5F6D">
            <w:pPr>
              <w:spacing w:before="100" w:beforeAutospacing="1" w:after="100" w:afterAutospacing="1"/>
              <w:contextualSpacing/>
              <w:jc w:val="center"/>
              <w:rPr>
                <w:rFonts w:ascii="Times New Roman" w:hAnsi="Times New Roman" w:cs="Times New Roman"/>
                <w:b/>
                <w:color w:val="000000"/>
                <w:sz w:val="28"/>
                <w:szCs w:val="28"/>
              </w:rPr>
            </w:pPr>
            <w:proofErr w:type="gramStart"/>
            <w:r w:rsidRPr="007175AA">
              <w:rPr>
                <w:rFonts w:ascii="Times New Roman" w:hAnsi="Times New Roman" w:cs="Times New Roman"/>
                <w:b/>
                <w:color w:val="000000"/>
                <w:sz w:val="28"/>
                <w:szCs w:val="28"/>
              </w:rPr>
              <w:t>теория</w:t>
            </w:r>
            <w:proofErr w:type="gramEnd"/>
          </w:p>
        </w:tc>
        <w:tc>
          <w:tcPr>
            <w:tcW w:w="1435" w:type="dxa"/>
          </w:tcPr>
          <w:p w:rsidR="0097578E" w:rsidRPr="007175AA" w:rsidRDefault="0097578E" w:rsidP="00BC5F6D">
            <w:pPr>
              <w:spacing w:before="100" w:beforeAutospacing="1" w:after="100" w:afterAutospacing="1"/>
              <w:contextualSpacing/>
              <w:jc w:val="center"/>
              <w:rPr>
                <w:rFonts w:ascii="Times New Roman" w:hAnsi="Times New Roman" w:cs="Times New Roman"/>
                <w:b/>
                <w:color w:val="000000"/>
                <w:sz w:val="28"/>
                <w:szCs w:val="28"/>
              </w:rPr>
            </w:pPr>
            <w:proofErr w:type="gramStart"/>
            <w:r w:rsidRPr="007175AA">
              <w:rPr>
                <w:rFonts w:ascii="Times New Roman" w:hAnsi="Times New Roman" w:cs="Times New Roman"/>
                <w:b/>
                <w:color w:val="000000"/>
                <w:sz w:val="28"/>
                <w:szCs w:val="28"/>
              </w:rPr>
              <w:t>практика</w:t>
            </w:r>
            <w:proofErr w:type="gramEnd"/>
          </w:p>
        </w:tc>
        <w:tc>
          <w:tcPr>
            <w:tcW w:w="3779" w:type="dxa"/>
            <w:vMerge/>
          </w:tcPr>
          <w:p w:rsidR="0097578E" w:rsidRDefault="0097578E" w:rsidP="00BC5F6D">
            <w:pPr>
              <w:spacing w:before="100" w:beforeAutospacing="1" w:after="100" w:afterAutospacing="1"/>
              <w:contextualSpacing/>
              <w:jc w:val="both"/>
              <w:rPr>
                <w:rFonts w:ascii="Times New Roman" w:hAnsi="Times New Roman" w:cs="Times New Roman"/>
                <w:b/>
                <w:color w:val="000000"/>
                <w:sz w:val="28"/>
                <w:szCs w:val="28"/>
                <w:highlight w:val="yellow"/>
              </w:rPr>
            </w:pPr>
          </w:p>
        </w:tc>
      </w:tr>
      <w:tr w:rsidR="0097578E" w:rsidTr="00BC5F6D">
        <w:trPr>
          <w:jc w:val="center"/>
        </w:trPr>
        <w:tc>
          <w:tcPr>
            <w:tcW w:w="566" w:type="dxa"/>
          </w:tcPr>
          <w:p w:rsidR="0097578E" w:rsidRPr="002C73F4" w:rsidRDefault="0097578E" w:rsidP="00BC5F6D">
            <w:pPr>
              <w:spacing w:before="100" w:beforeAutospacing="1" w:after="100" w:afterAutospacing="1"/>
              <w:contextualSpacing/>
              <w:jc w:val="both"/>
              <w:rPr>
                <w:rFonts w:ascii="Times New Roman" w:hAnsi="Times New Roman" w:cs="Times New Roman"/>
                <w:color w:val="000000"/>
                <w:sz w:val="28"/>
                <w:szCs w:val="28"/>
              </w:rPr>
            </w:pPr>
            <w:r w:rsidRPr="002C73F4">
              <w:rPr>
                <w:rFonts w:ascii="Times New Roman" w:hAnsi="Times New Roman" w:cs="Times New Roman"/>
                <w:color w:val="000000"/>
                <w:sz w:val="28"/>
                <w:szCs w:val="28"/>
              </w:rPr>
              <w:t>1.</w:t>
            </w:r>
          </w:p>
        </w:tc>
        <w:tc>
          <w:tcPr>
            <w:tcW w:w="3937" w:type="dxa"/>
          </w:tcPr>
          <w:p w:rsidR="0097578E" w:rsidRPr="007B0C8E" w:rsidRDefault="00F00AA8" w:rsidP="00BC5F6D">
            <w:pPr>
              <w:contextualSpacing/>
              <w:jc w:val="both"/>
              <w:rPr>
                <w:rFonts w:ascii="Times New Roman" w:hAnsi="Times New Roman"/>
                <w:sz w:val="28"/>
                <w:szCs w:val="28"/>
              </w:rPr>
            </w:pPr>
            <w:r>
              <w:rPr>
                <w:rFonts w:ascii="Times New Roman" w:hAnsi="Times New Roman"/>
                <w:sz w:val="28"/>
                <w:szCs w:val="28"/>
              </w:rPr>
              <w:t>Вводное занятие</w:t>
            </w:r>
          </w:p>
        </w:tc>
        <w:tc>
          <w:tcPr>
            <w:tcW w:w="1464" w:type="dxa"/>
          </w:tcPr>
          <w:p w:rsidR="0097578E" w:rsidRPr="00E41899" w:rsidRDefault="00F00AA8" w:rsidP="00BC5F6D">
            <w:pPr>
              <w:ind w:firstLine="53"/>
              <w:contextualSpacing/>
              <w:jc w:val="center"/>
              <w:rPr>
                <w:rFonts w:ascii="Times New Roman" w:hAnsi="Times New Roman"/>
                <w:sz w:val="28"/>
                <w:szCs w:val="28"/>
              </w:rPr>
            </w:pPr>
            <w:r>
              <w:rPr>
                <w:rFonts w:ascii="Times New Roman" w:hAnsi="Times New Roman"/>
                <w:sz w:val="28"/>
                <w:szCs w:val="28"/>
              </w:rPr>
              <w:t>1</w:t>
            </w:r>
          </w:p>
        </w:tc>
        <w:tc>
          <w:tcPr>
            <w:tcW w:w="1087" w:type="dxa"/>
          </w:tcPr>
          <w:p w:rsidR="0097578E" w:rsidRPr="00E41899" w:rsidRDefault="00F00AA8" w:rsidP="00BC5F6D">
            <w:pPr>
              <w:spacing w:before="100" w:beforeAutospacing="1" w:after="100" w:afterAutospacing="1"/>
              <w:ind w:firstLine="53"/>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1435" w:type="dxa"/>
          </w:tcPr>
          <w:p w:rsidR="0097578E" w:rsidRPr="00F00AA8" w:rsidRDefault="0097578E" w:rsidP="00BC5F6D">
            <w:pPr>
              <w:spacing w:before="100" w:beforeAutospacing="1" w:after="100" w:afterAutospacing="1"/>
              <w:ind w:firstLine="53"/>
              <w:contextualSpacing/>
              <w:jc w:val="center"/>
              <w:rPr>
                <w:rFonts w:ascii="Times New Roman" w:hAnsi="Times New Roman" w:cs="Times New Roman"/>
                <w:color w:val="000000"/>
                <w:sz w:val="28"/>
                <w:szCs w:val="28"/>
              </w:rPr>
            </w:pPr>
            <w:r w:rsidRPr="00F00AA8">
              <w:rPr>
                <w:rFonts w:ascii="Times New Roman" w:hAnsi="Times New Roman" w:cs="Times New Roman"/>
                <w:color w:val="000000"/>
                <w:sz w:val="28"/>
                <w:szCs w:val="28"/>
              </w:rPr>
              <w:t>1</w:t>
            </w:r>
          </w:p>
        </w:tc>
        <w:tc>
          <w:tcPr>
            <w:tcW w:w="3779" w:type="dxa"/>
          </w:tcPr>
          <w:p w:rsidR="0097578E" w:rsidRPr="000A2B46" w:rsidRDefault="00F00AA8" w:rsidP="000A2B46">
            <w:pPr>
              <w:spacing w:before="100" w:beforeAutospacing="1" w:after="100" w:afterAutospacing="1" w:line="240" w:lineRule="auto"/>
              <w:contextualSpacing/>
              <w:jc w:val="both"/>
              <w:rPr>
                <w:rFonts w:ascii="Times New Roman" w:hAnsi="Times New Roman" w:cs="Times New Roman"/>
                <w:color w:val="000000"/>
                <w:sz w:val="28"/>
                <w:szCs w:val="28"/>
              </w:rPr>
            </w:pPr>
            <w:r w:rsidRPr="000A2B46">
              <w:rPr>
                <w:rFonts w:ascii="Times New Roman" w:hAnsi="Times New Roman" w:cs="Times New Roman"/>
                <w:color w:val="000000"/>
                <w:sz w:val="28"/>
                <w:szCs w:val="28"/>
              </w:rPr>
              <w:t>Мониторинг</w:t>
            </w:r>
          </w:p>
        </w:tc>
      </w:tr>
      <w:tr w:rsidR="00F00AA8" w:rsidTr="00BC5F6D">
        <w:trPr>
          <w:jc w:val="center"/>
        </w:trPr>
        <w:tc>
          <w:tcPr>
            <w:tcW w:w="566" w:type="dxa"/>
          </w:tcPr>
          <w:p w:rsidR="00F00AA8" w:rsidRPr="00CA0BEF" w:rsidRDefault="00F00AA8" w:rsidP="00F00AA8">
            <w:pPr>
              <w:pStyle w:val="a3"/>
              <w:numPr>
                <w:ilvl w:val="0"/>
                <w:numId w:val="16"/>
              </w:numPr>
              <w:spacing w:before="100" w:beforeAutospacing="1" w:after="100" w:afterAutospacing="1"/>
              <w:jc w:val="both"/>
              <w:rPr>
                <w:rFonts w:ascii="Times New Roman" w:hAnsi="Times New Roman" w:cs="Times New Roman"/>
                <w:color w:val="000000"/>
                <w:sz w:val="28"/>
                <w:szCs w:val="28"/>
              </w:rPr>
            </w:pPr>
          </w:p>
        </w:tc>
        <w:tc>
          <w:tcPr>
            <w:tcW w:w="3937" w:type="dxa"/>
          </w:tcPr>
          <w:p w:rsidR="00F00AA8" w:rsidRPr="007B0C8E" w:rsidRDefault="00F00AA8" w:rsidP="00F00AA8">
            <w:pPr>
              <w:contextualSpacing/>
              <w:jc w:val="both"/>
              <w:rPr>
                <w:rFonts w:ascii="Times New Roman" w:hAnsi="Times New Roman"/>
                <w:sz w:val="28"/>
                <w:szCs w:val="28"/>
              </w:rPr>
            </w:pPr>
            <w:r>
              <w:rPr>
                <w:rFonts w:ascii="Times New Roman" w:hAnsi="Times New Roman"/>
                <w:sz w:val="28"/>
                <w:szCs w:val="28"/>
              </w:rPr>
              <w:t>Повторение пройденного материала</w:t>
            </w:r>
          </w:p>
        </w:tc>
        <w:tc>
          <w:tcPr>
            <w:tcW w:w="1464" w:type="dxa"/>
          </w:tcPr>
          <w:p w:rsidR="00F00AA8" w:rsidRDefault="000D3875" w:rsidP="00F00AA8">
            <w:pPr>
              <w:ind w:firstLine="53"/>
              <w:contextualSpacing/>
              <w:jc w:val="center"/>
              <w:rPr>
                <w:rFonts w:ascii="Times New Roman" w:hAnsi="Times New Roman"/>
                <w:sz w:val="28"/>
                <w:szCs w:val="28"/>
              </w:rPr>
            </w:pPr>
            <w:r>
              <w:rPr>
                <w:rFonts w:ascii="Times New Roman" w:hAnsi="Times New Roman"/>
                <w:sz w:val="28"/>
                <w:szCs w:val="28"/>
              </w:rPr>
              <w:t>7</w:t>
            </w:r>
          </w:p>
        </w:tc>
        <w:tc>
          <w:tcPr>
            <w:tcW w:w="1087" w:type="dxa"/>
          </w:tcPr>
          <w:p w:rsidR="00F00AA8" w:rsidRPr="00E41899" w:rsidRDefault="000D3875" w:rsidP="00F00AA8">
            <w:pPr>
              <w:spacing w:before="100" w:beforeAutospacing="1" w:after="100" w:afterAutospacing="1"/>
              <w:ind w:firstLine="53"/>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435" w:type="dxa"/>
          </w:tcPr>
          <w:p w:rsidR="00F00AA8" w:rsidRDefault="000D3875" w:rsidP="00F00AA8">
            <w:pPr>
              <w:spacing w:before="100" w:beforeAutospacing="1" w:after="100" w:afterAutospacing="1"/>
              <w:ind w:firstLine="53"/>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3779" w:type="dxa"/>
          </w:tcPr>
          <w:p w:rsidR="00F00AA8" w:rsidRPr="000A2B46" w:rsidRDefault="00F00AA8" w:rsidP="000A2B46">
            <w:pPr>
              <w:spacing w:before="100" w:beforeAutospacing="1" w:after="100" w:afterAutospacing="1" w:line="240" w:lineRule="auto"/>
              <w:contextualSpacing/>
              <w:jc w:val="both"/>
              <w:rPr>
                <w:rFonts w:ascii="Times New Roman" w:hAnsi="Times New Roman" w:cs="Times New Roman"/>
                <w:b/>
                <w:color w:val="000000"/>
                <w:sz w:val="28"/>
                <w:szCs w:val="28"/>
                <w:highlight w:val="yellow"/>
              </w:rPr>
            </w:pPr>
            <w:r w:rsidRPr="000A2B46">
              <w:rPr>
                <w:rFonts w:ascii="Times New Roman" w:hAnsi="Times New Roman" w:cs="Times New Roman"/>
                <w:sz w:val="28"/>
                <w:szCs w:val="28"/>
              </w:rPr>
              <w:t>Устный опрос. Закрепление изученного ранее материала.</w:t>
            </w:r>
          </w:p>
        </w:tc>
      </w:tr>
      <w:tr w:rsidR="00F00AA8" w:rsidTr="00BC5F6D">
        <w:trPr>
          <w:jc w:val="center"/>
        </w:trPr>
        <w:tc>
          <w:tcPr>
            <w:tcW w:w="566" w:type="dxa"/>
          </w:tcPr>
          <w:p w:rsidR="00F00AA8" w:rsidRPr="002C73F4" w:rsidRDefault="00F00AA8" w:rsidP="00F00AA8">
            <w:pPr>
              <w:spacing w:before="100" w:beforeAutospacing="1" w:after="100" w:afterAutospacing="1"/>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3937" w:type="dxa"/>
          </w:tcPr>
          <w:p w:rsidR="00F00AA8" w:rsidRPr="007B0C8E" w:rsidRDefault="00F00AA8" w:rsidP="00F00AA8">
            <w:pPr>
              <w:contextualSpacing/>
              <w:rPr>
                <w:rFonts w:ascii="Times New Roman" w:hAnsi="Times New Roman" w:cs="Times New Roman"/>
                <w:sz w:val="28"/>
                <w:szCs w:val="28"/>
              </w:rPr>
            </w:pPr>
            <w:r>
              <w:rPr>
                <w:rFonts w:ascii="Times New Roman" w:hAnsi="Times New Roman" w:cs="Times New Roman"/>
                <w:sz w:val="28"/>
                <w:szCs w:val="28"/>
              </w:rPr>
              <w:t>Танцевальная разминка</w:t>
            </w:r>
          </w:p>
        </w:tc>
        <w:tc>
          <w:tcPr>
            <w:tcW w:w="1464" w:type="dxa"/>
          </w:tcPr>
          <w:p w:rsidR="00F00AA8" w:rsidRPr="00E41899" w:rsidRDefault="000D3875" w:rsidP="00F00AA8">
            <w:pPr>
              <w:ind w:firstLine="53"/>
              <w:contextualSpacing/>
              <w:jc w:val="center"/>
              <w:rPr>
                <w:rFonts w:ascii="Times New Roman" w:hAnsi="Times New Roman"/>
                <w:sz w:val="28"/>
                <w:szCs w:val="28"/>
              </w:rPr>
            </w:pPr>
            <w:r>
              <w:rPr>
                <w:rFonts w:ascii="Times New Roman" w:hAnsi="Times New Roman"/>
                <w:sz w:val="28"/>
                <w:szCs w:val="28"/>
              </w:rPr>
              <w:t>9</w:t>
            </w:r>
          </w:p>
        </w:tc>
        <w:tc>
          <w:tcPr>
            <w:tcW w:w="1087" w:type="dxa"/>
          </w:tcPr>
          <w:p w:rsidR="00F00AA8" w:rsidRPr="00E41899" w:rsidRDefault="000D3875" w:rsidP="00F00AA8">
            <w:pPr>
              <w:spacing w:before="100" w:beforeAutospacing="1" w:after="100" w:afterAutospacing="1"/>
              <w:ind w:firstLine="53"/>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435" w:type="dxa"/>
          </w:tcPr>
          <w:p w:rsidR="00F00AA8" w:rsidRPr="00E41899" w:rsidRDefault="000D3875" w:rsidP="00F00AA8">
            <w:pPr>
              <w:spacing w:before="100" w:beforeAutospacing="1" w:after="100" w:afterAutospacing="1"/>
              <w:ind w:firstLine="53"/>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8</w:t>
            </w:r>
          </w:p>
        </w:tc>
        <w:tc>
          <w:tcPr>
            <w:tcW w:w="3779" w:type="dxa"/>
          </w:tcPr>
          <w:p w:rsidR="00F00AA8" w:rsidRPr="000A2B46" w:rsidRDefault="000A2B46" w:rsidP="000A2B46">
            <w:pPr>
              <w:pStyle w:val="c3"/>
              <w:shd w:val="clear" w:color="auto" w:fill="FFFFFF"/>
              <w:spacing w:before="0" w:beforeAutospacing="0" w:after="0" w:afterAutospacing="0"/>
              <w:ind w:firstLine="45"/>
              <w:contextualSpacing/>
              <w:jc w:val="both"/>
              <w:rPr>
                <w:sz w:val="28"/>
                <w:szCs w:val="28"/>
              </w:rPr>
            </w:pPr>
            <w:r w:rsidRPr="000A2B46">
              <w:rPr>
                <w:sz w:val="28"/>
                <w:szCs w:val="28"/>
              </w:rPr>
              <w:t xml:space="preserve">Четкость, грамотность, выразительность исполнения. </w:t>
            </w:r>
          </w:p>
        </w:tc>
      </w:tr>
      <w:tr w:rsidR="00F00AA8" w:rsidTr="00BC5F6D">
        <w:trPr>
          <w:jc w:val="center"/>
        </w:trPr>
        <w:tc>
          <w:tcPr>
            <w:tcW w:w="566" w:type="dxa"/>
          </w:tcPr>
          <w:p w:rsidR="00F00AA8" w:rsidRPr="002C73F4" w:rsidRDefault="00F00AA8" w:rsidP="00F00AA8">
            <w:pPr>
              <w:spacing w:before="100" w:beforeAutospacing="1" w:after="100" w:afterAutospacing="1"/>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3937" w:type="dxa"/>
          </w:tcPr>
          <w:p w:rsidR="00F00AA8" w:rsidRPr="007B0C8E" w:rsidRDefault="00F00AA8" w:rsidP="00F00AA8">
            <w:pPr>
              <w:contextualSpacing/>
              <w:rPr>
                <w:rFonts w:ascii="Times New Roman" w:hAnsi="Times New Roman" w:cs="Times New Roman"/>
                <w:sz w:val="28"/>
                <w:szCs w:val="28"/>
              </w:rPr>
            </w:pPr>
            <w:r w:rsidRPr="007B0C8E">
              <w:rPr>
                <w:rFonts w:ascii="Times New Roman" w:hAnsi="Times New Roman" w:cs="Times New Roman"/>
                <w:sz w:val="28"/>
                <w:szCs w:val="28"/>
              </w:rPr>
              <w:t>Элементы современного, бального, эстрадного танца</w:t>
            </w:r>
          </w:p>
        </w:tc>
        <w:tc>
          <w:tcPr>
            <w:tcW w:w="1464" w:type="dxa"/>
          </w:tcPr>
          <w:p w:rsidR="00F00AA8" w:rsidRPr="002675E8" w:rsidRDefault="000D3875" w:rsidP="00F00AA8">
            <w:pPr>
              <w:ind w:firstLine="53"/>
              <w:contextualSpacing/>
              <w:jc w:val="center"/>
              <w:rPr>
                <w:rFonts w:ascii="Times New Roman" w:hAnsi="Times New Roman" w:cs="Times New Roman"/>
                <w:sz w:val="28"/>
                <w:szCs w:val="28"/>
              </w:rPr>
            </w:pPr>
            <w:r>
              <w:rPr>
                <w:rFonts w:ascii="Times New Roman" w:hAnsi="Times New Roman" w:cs="Times New Roman"/>
                <w:sz w:val="28"/>
                <w:szCs w:val="28"/>
              </w:rPr>
              <w:t>15</w:t>
            </w:r>
          </w:p>
        </w:tc>
        <w:tc>
          <w:tcPr>
            <w:tcW w:w="1087" w:type="dxa"/>
          </w:tcPr>
          <w:p w:rsidR="00F00AA8" w:rsidRPr="00E41899" w:rsidRDefault="000D3875" w:rsidP="00F00AA8">
            <w:pPr>
              <w:spacing w:before="100" w:beforeAutospacing="1" w:after="100" w:afterAutospacing="1"/>
              <w:ind w:firstLine="53"/>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1435" w:type="dxa"/>
          </w:tcPr>
          <w:p w:rsidR="00F00AA8" w:rsidRPr="00E41899" w:rsidRDefault="000D3875" w:rsidP="00F00AA8">
            <w:pPr>
              <w:spacing w:before="100" w:beforeAutospacing="1" w:after="100" w:afterAutospacing="1"/>
              <w:ind w:firstLine="53"/>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12</w:t>
            </w:r>
          </w:p>
        </w:tc>
        <w:tc>
          <w:tcPr>
            <w:tcW w:w="3779" w:type="dxa"/>
          </w:tcPr>
          <w:p w:rsidR="00F00AA8" w:rsidRPr="000A2B46" w:rsidRDefault="000A2B46" w:rsidP="000A2B46">
            <w:pPr>
              <w:spacing w:before="100" w:beforeAutospacing="1" w:after="100" w:afterAutospacing="1" w:line="240" w:lineRule="auto"/>
              <w:contextualSpacing/>
              <w:jc w:val="both"/>
              <w:rPr>
                <w:rFonts w:ascii="Times New Roman" w:hAnsi="Times New Roman" w:cs="Times New Roman"/>
                <w:color w:val="000000"/>
                <w:sz w:val="28"/>
                <w:szCs w:val="28"/>
              </w:rPr>
            </w:pPr>
            <w:r w:rsidRPr="000A2B46">
              <w:rPr>
                <w:rFonts w:ascii="Times New Roman" w:hAnsi="Times New Roman" w:cs="Times New Roman"/>
                <w:sz w:val="28"/>
                <w:szCs w:val="28"/>
              </w:rPr>
              <w:t>Контрольные вопросы и задания</w:t>
            </w:r>
          </w:p>
        </w:tc>
      </w:tr>
      <w:tr w:rsidR="00F00AA8" w:rsidTr="00BC5F6D">
        <w:trPr>
          <w:jc w:val="center"/>
        </w:trPr>
        <w:tc>
          <w:tcPr>
            <w:tcW w:w="566" w:type="dxa"/>
          </w:tcPr>
          <w:p w:rsidR="00F00AA8" w:rsidRPr="002C73F4" w:rsidRDefault="00F00AA8" w:rsidP="00F00AA8">
            <w:pPr>
              <w:spacing w:before="100" w:beforeAutospacing="1" w:after="100" w:afterAutospacing="1"/>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3937" w:type="dxa"/>
          </w:tcPr>
          <w:p w:rsidR="00F00AA8" w:rsidRPr="007B0C8E" w:rsidRDefault="00F00AA8" w:rsidP="00F00AA8">
            <w:pPr>
              <w:contextualSpacing/>
              <w:rPr>
                <w:rFonts w:ascii="Times New Roman" w:hAnsi="Times New Roman" w:cs="Times New Roman"/>
                <w:sz w:val="28"/>
                <w:szCs w:val="28"/>
              </w:rPr>
            </w:pPr>
            <w:r>
              <w:rPr>
                <w:rFonts w:ascii="Times New Roman" w:hAnsi="Times New Roman" w:cs="Times New Roman"/>
                <w:sz w:val="28"/>
                <w:szCs w:val="28"/>
              </w:rPr>
              <w:t>Постановочная и репетиционная работа</w:t>
            </w:r>
          </w:p>
        </w:tc>
        <w:tc>
          <w:tcPr>
            <w:tcW w:w="1464" w:type="dxa"/>
          </w:tcPr>
          <w:p w:rsidR="00F00AA8" w:rsidRPr="002675E8" w:rsidRDefault="000D3875" w:rsidP="000D3875">
            <w:pPr>
              <w:ind w:firstLine="53"/>
              <w:contextualSpacing/>
              <w:jc w:val="center"/>
              <w:rPr>
                <w:rFonts w:ascii="Times New Roman" w:hAnsi="Times New Roman" w:cs="Times New Roman"/>
                <w:sz w:val="28"/>
                <w:szCs w:val="28"/>
              </w:rPr>
            </w:pPr>
            <w:r>
              <w:rPr>
                <w:rFonts w:ascii="Times New Roman" w:hAnsi="Times New Roman" w:cs="Times New Roman"/>
                <w:sz w:val="28"/>
                <w:szCs w:val="28"/>
              </w:rPr>
              <w:t>21</w:t>
            </w:r>
          </w:p>
        </w:tc>
        <w:tc>
          <w:tcPr>
            <w:tcW w:w="1087" w:type="dxa"/>
          </w:tcPr>
          <w:p w:rsidR="00F00AA8" w:rsidRPr="00E41899" w:rsidRDefault="000D3875" w:rsidP="00F00AA8">
            <w:pPr>
              <w:spacing w:before="100" w:beforeAutospacing="1" w:after="100" w:afterAutospacing="1"/>
              <w:ind w:firstLine="53"/>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1435" w:type="dxa"/>
          </w:tcPr>
          <w:p w:rsidR="00F00AA8" w:rsidRPr="00E41899" w:rsidRDefault="000D3875" w:rsidP="00F00AA8">
            <w:pPr>
              <w:spacing w:before="100" w:beforeAutospacing="1" w:after="100" w:afterAutospacing="1"/>
              <w:ind w:firstLine="53"/>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17</w:t>
            </w:r>
          </w:p>
        </w:tc>
        <w:tc>
          <w:tcPr>
            <w:tcW w:w="3779" w:type="dxa"/>
          </w:tcPr>
          <w:p w:rsidR="00F00AA8" w:rsidRPr="000A2B46" w:rsidRDefault="000A2B46" w:rsidP="000A2B46">
            <w:pPr>
              <w:pStyle w:val="c3"/>
              <w:shd w:val="clear" w:color="auto" w:fill="FFFFFF"/>
              <w:spacing w:before="0" w:beforeAutospacing="0" w:after="0" w:afterAutospacing="0"/>
              <w:ind w:firstLine="567"/>
              <w:contextualSpacing/>
              <w:jc w:val="both"/>
              <w:rPr>
                <w:sz w:val="28"/>
                <w:szCs w:val="28"/>
              </w:rPr>
            </w:pPr>
            <w:r w:rsidRPr="000A2B46">
              <w:rPr>
                <w:sz w:val="28"/>
                <w:szCs w:val="28"/>
              </w:rPr>
              <w:t xml:space="preserve">Контрольный показ. </w:t>
            </w:r>
          </w:p>
        </w:tc>
      </w:tr>
      <w:tr w:rsidR="00F00AA8" w:rsidTr="00BC5F6D">
        <w:trPr>
          <w:jc w:val="center"/>
        </w:trPr>
        <w:tc>
          <w:tcPr>
            <w:tcW w:w="566" w:type="dxa"/>
          </w:tcPr>
          <w:p w:rsidR="00F00AA8" w:rsidRPr="002C73F4" w:rsidRDefault="00F00AA8" w:rsidP="00F00AA8">
            <w:pPr>
              <w:spacing w:before="100" w:beforeAutospacing="1" w:after="100" w:afterAutospacing="1"/>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2C73F4">
              <w:rPr>
                <w:rFonts w:ascii="Times New Roman" w:hAnsi="Times New Roman" w:cs="Times New Roman"/>
                <w:color w:val="000000"/>
                <w:sz w:val="28"/>
                <w:szCs w:val="28"/>
              </w:rPr>
              <w:t>.</w:t>
            </w:r>
          </w:p>
        </w:tc>
        <w:tc>
          <w:tcPr>
            <w:tcW w:w="3937" w:type="dxa"/>
          </w:tcPr>
          <w:p w:rsidR="00F00AA8" w:rsidRPr="007B0C8E" w:rsidRDefault="00F00AA8" w:rsidP="00F00AA8">
            <w:pPr>
              <w:contextualSpacing/>
              <w:rPr>
                <w:rFonts w:ascii="Times New Roman" w:hAnsi="Times New Roman" w:cs="Times New Roman"/>
                <w:sz w:val="28"/>
                <w:szCs w:val="28"/>
              </w:rPr>
            </w:pPr>
            <w:r>
              <w:rPr>
                <w:rFonts w:ascii="Times New Roman" w:hAnsi="Times New Roman" w:cs="Times New Roman"/>
                <w:sz w:val="28"/>
                <w:szCs w:val="28"/>
              </w:rPr>
              <w:t>Рисунок танца</w:t>
            </w:r>
          </w:p>
        </w:tc>
        <w:tc>
          <w:tcPr>
            <w:tcW w:w="1464" w:type="dxa"/>
          </w:tcPr>
          <w:p w:rsidR="00F00AA8" w:rsidRPr="002675E8" w:rsidRDefault="000D3875" w:rsidP="00F00AA8">
            <w:pPr>
              <w:ind w:firstLine="53"/>
              <w:contextualSpacing/>
              <w:jc w:val="center"/>
              <w:rPr>
                <w:rFonts w:ascii="Times New Roman" w:hAnsi="Times New Roman" w:cs="Times New Roman"/>
                <w:sz w:val="28"/>
                <w:szCs w:val="28"/>
              </w:rPr>
            </w:pPr>
            <w:r>
              <w:rPr>
                <w:rFonts w:ascii="Times New Roman" w:hAnsi="Times New Roman" w:cs="Times New Roman"/>
                <w:sz w:val="28"/>
                <w:szCs w:val="28"/>
              </w:rPr>
              <w:t>9</w:t>
            </w:r>
          </w:p>
        </w:tc>
        <w:tc>
          <w:tcPr>
            <w:tcW w:w="1087" w:type="dxa"/>
          </w:tcPr>
          <w:p w:rsidR="00F00AA8" w:rsidRPr="00E41899" w:rsidRDefault="000D3875" w:rsidP="00F00AA8">
            <w:pPr>
              <w:spacing w:before="100" w:beforeAutospacing="1" w:after="100" w:afterAutospacing="1"/>
              <w:ind w:firstLine="53"/>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435" w:type="dxa"/>
          </w:tcPr>
          <w:p w:rsidR="00F00AA8" w:rsidRPr="00E41899" w:rsidRDefault="000D3875" w:rsidP="00F00AA8">
            <w:pPr>
              <w:spacing w:before="100" w:beforeAutospacing="1" w:after="100" w:afterAutospacing="1"/>
              <w:ind w:firstLine="53"/>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8</w:t>
            </w:r>
          </w:p>
        </w:tc>
        <w:tc>
          <w:tcPr>
            <w:tcW w:w="3779" w:type="dxa"/>
          </w:tcPr>
          <w:p w:rsidR="00F00AA8" w:rsidRPr="000A2B46" w:rsidRDefault="000A2B46" w:rsidP="000A2B46">
            <w:pPr>
              <w:spacing w:before="100" w:beforeAutospacing="1" w:after="100" w:afterAutospacing="1" w:line="240" w:lineRule="auto"/>
              <w:contextualSpacing/>
              <w:jc w:val="both"/>
              <w:rPr>
                <w:rFonts w:ascii="Times New Roman" w:hAnsi="Times New Roman" w:cs="Times New Roman"/>
                <w:color w:val="000000"/>
                <w:sz w:val="28"/>
                <w:szCs w:val="28"/>
              </w:rPr>
            </w:pPr>
            <w:r w:rsidRPr="000A2B46">
              <w:rPr>
                <w:rFonts w:ascii="Times New Roman" w:hAnsi="Times New Roman" w:cs="Times New Roman"/>
                <w:sz w:val="28"/>
                <w:szCs w:val="28"/>
              </w:rPr>
              <w:t>Выполнение учебных этюдов. Контрольный показ.</w:t>
            </w:r>
          </w:p>
        </w:tc>
      </w:tr>
      <w:tr w:rsidR="00F00AA8" w:rsidTr="00BC5F6D">
        <w:trPr>
          <w:jc w:val="center"/>
        </w:trPr>
        <w:tc>
          <w:tcPr>
            <w:tcW w:w="566" w:type="dxa"/>
          </w:tcPr>
          <w:p w:rsidR="00F00AA8" w:rsidRDefault="00F00AA8" w:rsidP="00F00AA8">
            <w:pPr>
              <w:spacing w:before="100" w:beforeAutospacing="1" w:after="100" w:afterAutospacing="1"/>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w:t>
            </w:r>
          </w:p>
        </w:tc>
        <w:tc>
          <w:tcPr>
            <w:tcW w:w="3937" w:type="dxa"/>
          </w:tcPr>
          <w:p w:rsidR="00F00AA8" w:rsidRDefault="00F00AA8" w:rsidP="00F00AA8">
            <w:pPr>
              <w:contextualSpacing/>
              <w:rPr>
                <w:rFonts w:ascii="Times New Roman" w:hAnsi="Times New Roman" w:cs="Times New Roman"/>
                <w:sz w:val="28"/>
                <w:szCs w:val="28"/>
              </w:rPr>
            </w:pPr>
            <w:r>
              <w:rPr>
                <w:rFonts w:ascii="Times New Roman" w:hAnsi="Times New Roman" w:cs="Times New Roman"/>
                <w:sz w:val="28"/>
                <w:szCs w:val="28"/>
              </w:rPr>
              <w:t>Творческая импровизация</w:t>
            </w:r>
          </w:p>
        </w:tc>
        <w:tc>
          <w:tcPr>
            <w:tcW w:w="1464" w:type="dxa"/>
          </w:tcPr>
          <w:p w:rsidR="00F00AA8" w:rsidRPr="002675E8" w:rsidRDefault="000D3875" w:rsidP="00F00AA8">
            <w:pPr>
              <w:ind w:firstLine="53"/>
              <w:contextualSpacing/>
              <w:jc w:val="center"/>
              <w:rPr>
                <w:rFonts w:ascii="Times New Roman" w:hAnsi="Times New Roman" w:cs="Times New Roman"/>
                <w:sz w:val="28"/>
                <w:szCs w:val="28"/>
              </w:rPr>
            </w:pPr>
            <w:r>
              <w:rPr>
                <w:rFonts w:ascii="Times New Roman" w:hAnsi="Times New Roman" w:cs="Times New Roman"/>
                <w:sz w:val="28"/>
                <w:szCs w:val="28"/>
              </w:rPr>
              <w:t>10</w:t>
            </w:r>
          </w:p>
        </w:tc>
        <w:tc>
          <w:tcPr>
            <w:tcW w:w="1087" w:type="dxa"/>
          </w:tcPr>
          <w:p w:rsidR="00F00AA8" w:rsidRPr="00E41899" w:rsidRDefault="000D3875" w:rsidP="00F00AA8">
            <w:pPr>
              <w:spacing w:before="100" w:beforeAutospacing="1" w:after="100" w:afterAutospacing="1"/>
              <w:ind w:firstLine="53"/>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435" w:type="dxa"/>
          </w:tcPr>
          <w:p w:rsidR="00F00AA8" w:rsidRPr="00E41899" w:rsidRDefault="000D3875" w:rsidP="00F00AA8">
            <w:pPr>
              <w:spacing w:before="100" w:beforeAutospacing="1" w:after="100" w:afterAutospacing="1"/>
              <w:ind w:firstLine="53"/>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9</w:t>
            </w:r>
          </w:p>
        </w:tc>
        <w:tc>
          <w:tcPr>
            <w:tcW w:w="3779" w:type="dxa"/>
          </w:tcPr>
          <w:p w:rsidR="00F00AA8" w:rsidRPr="000A2B46" w:rsidRDefault="00F00AA8" w:rsidP="000A2B46">
            <w:pPr>
              <w:spacing w:before="100" w:beforeAutospacing="1" w:after="100" w:afterAutospacing="1" w:line="240" w:lineRule="auto"/>
              <w:contextualSpacing/>
              <w:jc w:val="both"/>
              <w:rPr>
                <w:rFonts w:ascii="Times New Roman" w:hAnsi="Times New Roman" w:cs="Times New Roman"/>
                <w:color w:val="000000"/>
                <w:sz w:val="28"/>
                <w:szCs w:val="28"/>
              </w:rPr>
            </w:pPr>
            <w:r w:rsidRPr="000A2B46">
              <w:rPr>
                <w:rFonts w:ascii="Times New Roman" w:hAnsi="Times New Roman" w:cs="Times New Roman"/>
                <w:sz w:val="28"/>
                <w:szCs w:val="28"/>
              </w:rPr>
              <w:t>Импровизация на заданную тему.</w:t>
            </w:r>
            <w:r w:rsidR="000D3875" w:rsidRPr="000A2B46">
              <w:rPr>
                <w:rFonts w:ascii="Times New Roman" w:hAnsi="Times New Roman" w:cs="Times New Roman"/>
                <w:sz w:val="28"/>
                <w:szCs w:val="28"/>
              </w:rPr>
              <w:t xml:space="preserve"> Индивидуальный просмотр.</w:t>
            </w:r>
          </w:p>
        </w:tc>
      </w:tr>
      <w:tr w:rsidR="00F00AA8" w:rsidTr="00BC5F6D">
        <w:trPr>
          <w:jc w:val="center"/>
        </w:trPr>
        <w:tc>
          <w:tcPr>
            <w:tcW w:w="566" w:type="dxa"/>
          </w:tcPr>
          <w:p w:rsidR="00F00AA8" w:rsidRDefault="00F00AA8" w:rsidP="00F00AA8">
            <w:pPr>
              <w:spacing w:before="100" w:beforeAutospacing="1" w:after="100" w:afterAutospacing="1"/>
              <w:contextualSpacing/>
              <w:jc w:val="both"/>
              <w:rPr>
                <w:rFonts w:ascii="Times New Roman" w:hAnsi="Times New Roman" w:cs="Times New Roman"/>
                <w:b/>
                <w:color w:val="000000"/>
                <w:sz w:val="28"/>
                <w:szCs w:val="28"/>
                <w:highlight w:val="yellow"/>
              </w:rPr>
            </w:pPr>
          </w:p>
        </w:tc>
        <w:tc>
          <w:tcPr>
            <w:tcW w:w="3937" w:type="dxa"/>
            <w:tcBorders>
              <w:bottom w:val="single" w:sz="4" w:space="0" w:color="auto"/>
            </w:tcBorders>
          </w:tcPr>
          <w:p w:rsidR="00F00AA8" w:rsidRPr="00E41899" w:rsidRDefault="00F00AA8" w:rsidP="00F00AA8">
            <w:pPr>
              <w:ind w:firstLine="426"/>
              <w:contextualSpacing/>
              <w:jc w:val="center"/>
              <w:rPr>
                <w:rFonts w:ascii="Times New Roman" w:hAnsi="Times New Roman"/>
                <w:b/>
                <w:sz w:val="28"/>
                <w:szCs w:val="28"/>
              </w:rPr>
            </w:pPr>
            <w:r>
              <w:rPr>
                <w:rFonts w:ascii="Times New Roman" w:hAnsi="Times New Roman"/>
                <w:b/>
                <w:sz w:val="28"/>
                <w:szCs w:val="28"/>
              </w:rPr>
              <w:t>Итого:</w:t>
            </w:r>
          </w:p>
        </w:tc>
        <w:tc>
          <w:tcPr>
            <w:tcW w:w="1464" w:type="dxa"/>
          </w:tcPr>
          <w:p w:rsidR="00F00AA8" w:rsidRPr="007B0C8E" w:rsidRDefault="000D3875" w:rsidP="00F00AA8">
            <w:pPr>
              <w:spacing w:before="100" w:beforeAutospacing="1" w:after="100" w:afterAutospacing="1"/>
              <w:contextualSpacing/>
              <w:jc w:val="right"/>
              <w:rPr>
                <w:rFonts w:ascii="Times New Roman" w:hAnsi="Times New Roman" w:cs="Times New Roman"/>
                <w:b/>
                <w:color w:val="000000"/>
                <w:sz w:val="28"/>
                <w:szCs w:val="28"/>
              </w:rPr>
            </w:pPr>
            <w:r>
              <w:rPr>
                <w:rFonts w:ascii="Times New Roman" w:hAnsi="Times New Roman" w:cs="Times New Roman"/>
                <w:b/>
                <w:color w:val="000000"/>
                <w:sz w:val="28"/>
                <w:szCs w:val="28"/>
              </w:rPr>
              <w:t>72</w:t>
            </w:r>
          </w:p>
        </w:tc>
        <w:tc>
          <w:tcPr>
            <w:tcW w:w="1087" w:type="dxa"/>
          </w:tcPr>
          <w:p w:rsidR="00F00AA8" w:rsidRPr="007B0C8E" w:rsidRDefault="00F00AA8" w:rsidP="00F00AA8">
            <w:pPr>
              <w:spacing w:before="100" w:beforeAutospacing="1" w:after="100" w:afterAutospacing="1"/>
              <w:contextualSpacing/>
              <w:jc w:val="both"/>
              <w:rPr>
                <w:rFonts w:ascii="Times New Roman" w:hAnsi="Times New Roman" w:cs="Times New Roman"/>
                <w:b/>
                <w:color w:val="000000"/>
                <w:sz w:val="28"/>
                <w:szCs w:val="28"/>
              </w:rPr>
            </w:pPr>
          </w:p>
        </w:tc>
        <w:tc>
          <w:tcPr>
            <w:tcW w:w="1435" w:type="dxa"/>
          </w:tcPr>
          <w:p w:rsidR="00F00AA8" w:rsidRPr="00E41899" w:rsidRDefault="00F00AA8" w:rsidP="00F00AA8">
            <w:pPr>
              <w:spacing w:before="100" w:beforeAutospacing="1" w:after="100" w:afterAutospacing="1"/>
              <w:contextualSpacing/>
              <w:jc w:val="both"/>
              <w:rPr>
                <w:rFonts w:ascii="Times New Roman" w:hAnsi="Times New Roman" w:cs="Times New Roman"/>
                <w:color w:val="000000"/>
                <w:sz w:val="28"/>
                <w:szCs w:val="28"/>
              </w:rPr>
            </w:pPr>
          </w:p>
        </w:tc>
        <w:tc>
          <w:tcPr>
            <w:tcW w:w="3779" w:type="dxa"/>
          </w:tcPr>
          <w:p w:rsidR="00F00AA8" w:rsidRDefault="00F00AA8" w:rsidP="00F00AA8">
            <w:pPr>
              <w:spacing w:before="100" w:beforeAutospacing="1" w:after="100" w:afterAutospacing="1"/>
              <w:contextualSpacing/>
              <w:jc w:val="both"/>
              <w:rPr>
                <w:rFonts w:ascii="Times New Roman" w:hAnsi="Times New Roman" w:cs="Times New Roman"/>
                <w:b/>
                <w:color w:val="000000"/>
                <w:sz w:val="28"/>
                <w:szCs w:val="28"/>
                <w:highlight w:val="yellow"/>
              </w:rPr>
            </w:pPr>
          </w:p>
        </w:tc>
      </w:tr>
    </w:tbl>
    <w:p w:rsidR="0097578E" w:rsidRDefault="0097578E" w:rsidP="0097578E">
      <w:pPr>
        <w:pStyle w:val="c3"/>
        <w:shd w:val="clear" w:color="auto" w:fill="FFFFFF"/>
        <w:spacing w:before="0" w:beforeAutospacing="0" w:after="0" w:afterAutospacing="0"/>
        <w:contextualSpacing/>
        <w:jc w:val="both"/>
      </w:pPr>
    </w:p>
    <w:p w:rsidR="0097578E" w:rsidRDefault="0097578E" w:rsidP="0097578E">
      <w:pPr>
        <w:pStyle w:val="c3"/>
        <w:shd w:val="clear" w:color="auto" w:fill="FFFFFF"/>
        <w:spacing w:before="0" w:beforeAutospacing="0" w:after="0" w:afterAutospacing="0"/>
        <w:contextualSpacing/>
        <w:jc w:val="both"/>
      </w:pPr>
    </w:p>
    <w:p w:rsidR="0019561C" w:rsidRDefault="0019561C" w:rsidP="0019561C">
      <w:pPr>
        <w:pStyle w:val="c3"/>
        <w:shd w:val="clear" w:color="auto" w:fill="FFFFFF"/>
        <w:spacing w:before="0" w:beforeAutospacing="0" w:after="0" w:afterAutospacing="0"/>
        <w:contextualSpacing/>
        <w:jc w:val="both"/>
      </w:pPr>
    </w:p>
    <w:p w:rsidR="0097578E" w:rsidRDefault="0097578E" w:rsidP="0019561C">
      <w:pPr>
        <w:pStyle w:val="c3"/>
        <w:shd w:val="clear" w:color="auto" w:fill="FFFFFF"/>
        <w:spacing w:before="0" w:beforeAutospacing="0" w:after="0" w:afterAutospacing="0"/>
        <w:contextualSpacing/>
        <w:jc w:val="both"/>
      </w:pPr>
      <w:r>
        <w:br w:type="page"/>
      </w:r>
    </w:p>
    <w:p w:rsidR="0019561C" w:rsidRDefault="0019561C" w:rsidP="0019561C">
      <w:pPr>
        <w:pStyle w:val="c3"/>
        <w:shd w:val="clear" w:color="auto" w:fill="FFFFFF"/>
        <w:spacing w:before="0" w:beforeAutospacing="0" w:after="0" w:afterAutospacing="0"/>
        <w:contextualSpacing/>
        <w:jc w:val="both"/>
      </w:pPr>
    </w:p>
    <w:p w:rsidR="0097578E" w:rsidRPr="0097578E" w:rsidRDefault="006D6C5C" w:rsidP="000A2B46">
      <w:pPr>
        <w:pStyle w:val="c3"/>
        <w:numPr>
          <w:ilvl w:val="1"/>
          <w:numId w:val="23"/>
        </w:numPr>
        <w:shd w:val="clear" w:color="auto" w:fill="FFFFFF"/>
        <w:spacing w:before="0" w:beforeAutospacing="0" w:after="0" w:afterAutospacing="0"/>
        <w:contextualSpacing/>
        <w:jc w:val="both"/>
        <w:rPr>
          <w:sz w:val="28"/>
          <w:szCs w:val="28"/>
        </w:rPr>
      </w:pPr>
      <w:r w:rsidRPr="006D6C5C">
        <w:rPr>
          <w:b/>
          <w:sz w:val="28"/>
          <w:szCs w:val="28"/>
        </w:rPr>
        <w:t>Содержание учебного (тематического) плана</w:t>
      </w:r>
      <w:r w:rsidR="0097578E">
        <w:rPr>
          <w:b/>
          <w:sz w:val="28"/>
          <w:szCs w:val="28"/>
        </w:rPr>
        <w:t>.</w:t>
      </w:r>
    </w:p>
    <w:p w:rsidR="0097578E" w:rsidRDefault="0097578E" w:rsidP="0097578E">
      <w:pPr>
        <w:pStyle w:val="c3"/>
        <w:shd w:val="clear" w:color="auto" w:fill="FFFFFF"/>
        <w:spacing w:before="0" w:beforeAutospacing="0" w:after="0" w:afterAutospacing="0"/>
        <w:ind w:left="1429"/>
        <w:contextualSpacing/>
        <w:jc w:val="both"/>
        <w:rPr>
          <w:b/>
          <w:sz w:val="28"/>
          <w:szCs w:val="28"/>
        </w:rPr>
      </w:pPr>
    </w:p>
    <w:p w:rsidR="006D6C5C" w:rsidRPr="006D6C5C" w:rsidRDefault="0097578E" w:rsidP="0097578E">
      <w:pPr>
        <w:pStyle w:val="c3"/>
        <w:shd w:val="clear" w:color="auto" w:fill="FFFFFF"/>
        <w:spacing w:before="0" w:beforeAutospacing="0" w:after="0" w:afterAutospacing="0"/>
        <w:ind w:left="1429"/>
        <w:contextualSpacing/>
        <w:jc w:val="center"/>
        <w:rPr>
          <w:sz w:val="28"/>
          <w:szCs w:val="28"/>
        </w:rPr>
      </w:pPr>
      <w:r>
        <w:rPr>
          <w:b/>
          <w:sz w:val="28"/>
          <w:szCs w:val="28"/>
        </w:rPr>
        <w:t>П</w:t>
      </w:r>
      <w:r w:rsidR="006D6C5C" w:rsidRPr="006D6C5C">
        <w:rPr>
          <w:b/>
          <w:sz w:val="28"/>
          <w:szCs w:val="28"/>
        </w:rPr>
        <w:t>ерв</w:t>
      </w:r>
      <w:r>
        <w:rPr>
          <w:b/>
          <w:sz w:val="28"/>
          <w:szCs w:val="28"/>
        </w:rPr>
        <w:t>ый год</w:t>
      </w:r>
      <w:r w:rsidR="006D6C5C" w:rsidRPr="006D6C5C">
        <w:rPr>
          <w:b/>
          <w:sz w:val="28"/>
          <w:szCs w:val="28"/>
        </w:rPr>
        <w:t xml:space="preserve"> обучения</w:t>
      </w:r>
      <w:r w:rsidR="006D6C5C" w:rsidRPr="006D6C5C">
        <w:rPr>
          <w:sz w:val="28"/>
          <w:szCs w:val="28"/>
        </w:rPr>
        <w:t>.</w:t>
      </w:r>
    </w:p>
    <w:p w:rsidR="006D6C5C" w:rsidRPr="006D6C5C" w:rsidRDefault="006D6C5C" w:rsidP="0019561C">
      <w:pPr>
        <w:pStyle w:val="c3"/>
        <w:shd w:val="clear" w:color="auto" w:fill="FFFFFF"/>
        <w:spacing w:before="0" w:beforeAutospacing="0" w:after="0" w:afterAutospacing="0"/>
        <w:contextualSpacing/>
        <w:jc w:val="both"/>
        <w:rPr>
          <w:sz w:val="28"/>
          <w:szCs w:val="28"/>
        </w:rPr>
      </w:pPr>
    </w:p>
    <w:p w:rsidR="006D6C5C" w:rsidRDefault="006D6C5C" w:rsidP="006D6C5C">
      <w:pPr>
        <w:pStyle w:val="c3"/>
        <w:numPr>
          <w:ilvl w:val="0"/>
          <w:numId w:val="17"/>
        </w:numPr>
        <w:shd w:val="clear" w:color="auto" w:fill="FFFFFF"/>
        <w:spacing w:before="0" w:beforeAutospacing="0" w:after="0" w:afterAutospacing="0"/>
        <w:contextualSpacing/>
        <w:jc w:val="both"/>
        <w:rPr>
          <w:sz w:val="28"/>
          <w:szCs w:val="28"/>
        </w:rPr>
      </w:pPr>
      <w:r w:rsidRPr="006D6C5C">
        <w:rPr>
          <w:b/>
          <w:sz w:val="28"/>
          <w:szCs w:val="28"/>
        </w:rPr>
        <w:t>Вводное занятие.</w:t>
      </w:r>
      <w:r>
        <w:rPr>
          <w:sz w:val="28"/>
          <w:szCs w:val="28"/>
        </w:rPr>
        <w:t xml:space="preserve"> </w:t>
      </w:r>
      <w:r w:rsidRPr="006851FA">
        <w:rPr>
          <w:color w:val="000000"/>
          <w:sz w:val="28"/>
          <w:szCs w:val="28"/>
          <w:shd w:val="clear" w:color="auto" w:fill="FFFFFF"/>
        </w:rPr>
        <w:t>Общее знакомство детей с искусством танца. Беседа «Чтобы танец был красивым». Просмотр видеоматериалов с записью танцевальных номеров.</w:t>
      </w:r>
    </w:p>
    <w:p w:rsidR="006D6C5C" w:rsidRDefault="006D6C5C" w:rsidP="0019561C">
      <w:pPr>
        <w:pStyle w:val="c3"/>
        <w:shd w:val="clear" w:color="auto" w:fill="FFFFFF"/>
        <w:spacing w:before="0" w:beforeAutospacing="0" w:after="0" w:afterAutospacing="0"/>
        <w:contextualSpacing/>
        <w:jc w:val="both"/>
        <w:rPr>
          <w:sz w:val="28"/>
          <w:szCs w:val="28"/>
        </w:rPr>
      </w:pPr>
    </w:p>
    <w:p w:rsidR="006D6C5C" w:rsidRDefault="006D6C5C" w:rsidP="006D6C5C">
      <w:pPr>
        <w:pStyle w:val="c3"/>
        <w:numPr>
          <w:ilvl w:val="0"/>
          <w:numId w:val="17"/>
        </w:numPr>
        <w:shd w:val="clear" w:color="auto" w:fill="FFFFFF"/>
        <w:spacing w:before="0" w:beforeAutospacing="0" w:after="0" w:afterAutospacing="0"/>
        <w:contextualSpacing/>
        <w:jc w:val="both"/>
        <w:rPr>
          <w:sz w:val="28"/>
          <w:szCs w:val="28"/>
        </w:rPr>
      </w:pPr>
      <w:r w:rsidRPr="006D6C5C">
        <w:rPr>
          <w:b/>
          <w:sz w:val="28"/>
          <w:szCs w:val="28"/>
        </w:rPr>
        <w:t>Азбука музыкально-ритмических движений</w:t>
      </w:r>
      <w:r w:rsidRPr="006D6C5C">
        <w:rPr>
          <w:sz w:val="28"/>
          <w:szCs w:val="28"/>
        </w:rPr>
        <w:t xml:space="preserve">. </w:t>
      </w:r>
    </w:p>
    <w:p w:rsidR="006D6C5C" w:rsidRDefault="006D6C5C" w:rsidP="006D6C5C">
      <w:pPr>
        <w:pStyle w:val="c3"/>
        <w:shd w:val="clear" w:color="auto" w:fill="FFFFFF"/>
        <w:spacing w:before="0" w:beforeAutospacing="0" w:after="0" w:afterAutospacing="0"/>
        <w:ind w:firstLine="567"/>
        <w:contextualSpacing/>
        <w:jc w:val="both"/>
        <w:rPr>
          <w:sz w:val="28"/>
          <w:szCs w:val="28"/>
        </w:rPr>
      </w:pPr>
      <w:r w:rsidRPr="006D6C5C">
        <w:rPr>
          <w:i/>
          <w:sz w:val="28"/>
          <w:szCs w:val="28"/>
        </w:rPr>
        <w:t>Теория:</w:t>
      </w:r>
      <w:r>
        <w:rPr>
          <w:sz w:val="28"/>
          <w:szCs w:val="28"/>
        </w:rPr>
        <w:t xml:space="preserve"> о</w:t>
      </w:r>
      <w:r w:rsidRPr="006D6C5C">
        <w:rPr>
          <w:sz w:val="28"/>
          <w:szCs w:val="28"/>
        </w:rPr>
        <w:t xml:space="preserve">сновные понятия и термины: темп движений, характер и динамика движений, мелодия, характер и динамика движений, мелодия, ритм, звук, акцент, звук, ритмический рисунок, такт, пауза, форма и фразировка: анализ музыкальных форм. Значение слов: лексика, образ, импровизация, стилизация, танец, понятие танцевальной комбинации. </w:t>
      </w:r>
    </w:p>
    <w:p w:rsidR="006D6C5C" w:rsidRDefault="006D6C5C" w:rsidP="006D6C5C">
      <w:pPr>
        <w:pStyle w:val="c3"/>
        <w:shd w:val="clear" w:color="auto" w:fill="FFFFFF"/>
        <w:spacing w:before="0" w:beforeAutospacing="0" w:after="0" w:afterAutospacing="0"/>
        <w:ind w:firstLine="567"/>
        <w:contextualSpacing/>
        <w:jc w:val="both"/>
        <w:rPr>
          <w:sz w:val="28"/>
          <w:szCs w:val="28"/>
        </w:rPr>
      </w:pPr>
      <w:r w:rsidRPr="006D6C5C">
        <w:rPr>
          <w:i/>
          <w:sz w:val="28"/>
          <w:szCs w:val="28"/>
        </w:rPr>
        <w:t xml:space="preserve">Практика: </w:t>
      </w:r>
      <w:r w:rsidRPr="006D6C5C">
        <w:rPr>
          <w:sz w:val="28"/>
          <w:szCs w:val="28"/>
        </w:rPr>
        <w:t xml:space="preserve">устойчивость в темпе (марш по кругу, бытовой и танцевальный шаги, ходьба на </w:t>
      </w:r>
      <w:proofErr w:type="spellStart"/>
      <w:r w:rsidRPr="006D6C5C">
        <w:rPr>
          <w:sz w:val="28"/>
          <w:szCs w:val="28"/>
        </w:rPr>
        <w:t>полупальцах</w:t>
      </w:r>
      <w:proofErr w:type="spellEnd"/>
      <w:r w:rsidRPr="006D6C5C">
        <w:rPr>
          <w:sz w:val="28"/>
          <w:szCs w:val="28"/>
        </w:rPr>
        <w:t xml:space="preserve"> и на пяточках, легкий бег вперед и назад, галоп, подскоки и полька). Переключение с одного темпа на другой: марш – полька – вальс; постепенное ускорение и замедление темпа: быстро – умеренно – медленно. Отражение в движении характера музыки. Отражение в движении динамических оттенков (форте, пиано, легато, стаккато). Передача ритмического рисунка хлопками, шагами, бегом, подскоками, галопом и др. дирижерские жесты, совмещенные с шагами, бегом, прыжками. Использование знания при исполнении ритмического рисунка в простейшей танцевальной комбинации. Соблюдением пауз, синкопированными движениями, ритмическим контрапунктом. Вступление в движение на такт позднее своего партнёра. Вступление в движение на такт позднее своего соседа, затактовое построение, дирижерские жесты на 2/4, ¾, 4/4. Выполнение дирижёрских жестов в соответствие с заданным ритмическим рисунком танцевальной комбинации. </w:t>
      </w:r>
      <w:proofErr w:type="gramStart"/>
      <w:r w:rsidRPr="006D6C5C">
        <w:rPr>
          <w:sz w:val="28"/>
          <w:szCs w:val="28"/>
        </w:rPr>
        <w:t>Самостоятельное  проявление</w:t>
      </w:r>
      <w:proofErr w:type="gramEnd"/>
      <w:r w:rsidRPr="006D6C5C">
        <w:rPr>
          <w:sz w:val="28"/>
          <w:szCs w:val="28"/>
        </w:rPr>
        <w:t xml:space="preserve"> творческой инициативы, фантазии, работы в коллективе. Методика исполнения основных танцевальных комбинаций. </w:t>
      </w:r>
    </w:p>
    <w:p w:rsidR="006D6C5C" w:rsidRDefault="006D6C5C" w:rsidP="0019561C">
      <w:pPr>
        <w:pStyle w:val="c3"/>
        <w:shd w:val="clear" w:color="auto" w:fill="FFFFFF"/>
        <w:spacing w:before="0" w:beforeAutospacing="0" w:after="0" w:afterAutospacing="0"/>
        <w:contextualSpacing/>
        <w:jc w:val="both"/>
        <w:rPr>
          <w:sz w:val="28"/>
          <w:szCs w:val="28"/>
        </w:rPr>
      </w:pPr>
    </w:p>
    <w:p w:rsidR="006D6C5C" w:rsidRDefault="006D6C5C" w:rsidP="006D6C5C">
      <w:pPr>
        <w:pStyle w:val="c3"/>
        <w:numPr>
          <w:ilvl w:val="0"/>
          <w:numId w:val="17"/>
        </w:numPr>
        <w:shd w:val="clear" w:color="auto" w:fill="FFFFFF"/>
        <w:spacing w:before="0" w:beforeAutospacing="0" w:after="0" w:afterAutospacing="0"/>
        <w:contextualSpacing/>
        <w:jc w:val="both"/>
        <w:rPr>
          <w:sz w:val="28"/>
          <w:szCs w:val="28"/>
        </w:rPr>
      </w:pPr>
      <w:r w:rsidRPr="006D6C5C">
        <w:rPr>
          <w:b/>
          <w:sz w:val="28"/>
          <w:szCs w:val="28"/>
        </w:rPr>
        <w:t>Ориентация, координация в сценическом пространстве</w:t>
      </w:r>
      <w:r w:rsidRPr="006D6C5C">
        <w:rPr>
          <w:sz w:val="28"/>
          <w:szCs w:val="28"/>
        </w:rPr>
        <w:t xml:space="preserve">. </w:t>
      </w:r>
    </w:p>
    <w:p w:rsidR="006D6C5C" w:rsidRDefault="006D6C5C" w:rsidP="006D6C5C">
      <w:pPr>
        <w:pStyle w:val="c3"/>
        <w:shd w:val="clear" w:color="auto" w:fill="FFFFFF"/>
        <w:spacing w:before="0" w:beforeAutospacing="0" w:after="0" w:afterAutospacing="0"/>
        <w:ind w:firstLine="567"/>
        <w:contextualSpacing/>
        <w:jc w:val="both"/>
        <w:rPr>
          <w:sz w:val="28"/>
          <w:szCs w:val="28"/>
        </w:rPr>
      </w:pPr>
      <w:r w:rsidRPr="006D6C5C">
        <w:rPr>
          <w:i/>
          <w:sz w:val="28"/>
          <w:szCs w:val="28"/>
        </w:rPr>
        <w:t>Теория:</w:t>
      </w:r>
      <w:r>
        <w:rPr>
          <w:sz w:val="28"/>
          <w:szCs w:val="28"/>
        </w:rPr>
        <w:t xml:space="preserve"> о</w:t>
      </w:r>
      <w:r w:rsidRPr="006D6C5C">
        <w:rPr>
          <w:sz w:val="28"/>
          <w:szCs w:val="28"/>
        </w:rPr>
        <w:t xml:space="preserve">сновные 8 точек сценического пространства (план учебно-танцевального класса) план сцены: центр, середина, зритель. Основные понятия и термины: анфас (прямо), </w:t>
      </w:r>
      <w:proofErr w:type="spellStart"/>
      <w:r w:rsidRPr="006D6C5C">
        <w:rPr>
          <w:sz w:val="28"/>
          <w:szCs w:val="28"/>
        </w:rPr>
        <w:t>croisse</w:t>
      </w:r>
      <w:proofErr w:type="spellEnd"/>
      <w:r w:rsidRPr="006D6C5C">
        <w:rPr>
          <w:sz w:val="28"/>
          <w:szCs w:val="28"/>
        </w:rPr>
        <w:t xml:space="preserve"> (наискосок), линия, две линии, колонна, диагональ круг (лицом, спиной по линии танца), два круга «змейка», «воротца» «улитка» «паровозик», «спираль» графическая запись танца. Понятие «интервал». Организация сценического пространства, основные понятия артиста эстрады. Методика перестроения из одного рисунка в другой рисунок сценического пространства.</w:t>
      </w:r>
    </w:p>
    <w:p w:rsidR="006D6C5C" w:rsidRDefault="006D6C5C" w:rsidP="006D6C5C">
      <w:pPr>
        <w:pStyle w:val="c3"/>
        <w:shd w:val="clear" w:color="auto" w:fill="FFFFFF"/>
        <w:spacing w:before="0" w:beforeAutospacing="0" w:after="0" w:afterAutospacing="0"/>
        <w:ind w:firstLine="567"/>
        <w:contextualSpacing/>
        <w:jc w:val="both"/>
        <w:rPr>
          <w:sz w:val="28"/>
          <w:szCs w:val="28"/>
        </w:rPr>
      </w:pPr>
      <w:r w:rsidRPr="006D6C5C">
        <w:rPr>
          <w:i/>
          <w:sz w:val="28"/>
          <w:szCs w:val="28"/>
        </w:rPr>
        <w:t xml:space="preserve"> Практика</w:t>
      </w:r>
      <w:r w:rsidRPr="006D6C5C">
        <w:rPr>
          <w:sz w:val="28"/>
          <w:szCs w:val="28"/>
        </w:rPr>
        <w:t xml:space="preserve">: комплекс игр и упражнений на определение основных точек класса, на ориентацию в пространстве, на определение центра, середины, задника, авансцены и кулис сцены. Танцевально-игровые занятия, задания на перестроение. </w:t>
      </w:r>
      <w:r w:rsidRPr="006D6C5C">
        <w:rPr>
          <w:sz w:val="28"/>
          <w:szCs w:val="28"/>
        </w:rPr>
        <w:lastRenderedPageBreak/>
        <w:t xml:space="preserve">Умение разворачиваться и перестраиваться по команде. Умение перестраиваться из линии в две и в колонну. Задание на построение фигур: круг, обход, змейка, диагональ, ходьба «паровозиком» и по спирали. Простой и сложный рисунок. </w:t>
      </w:r>
    </w:p>
    <w:p w:rsidR="006D6C5C" w:rsidRDefault="006D6C5C" w:rsidP="0019561C">
      <w:pPr>
        <w:pStyle w:val="c3"/>
        <w:shd w:val="clear" w:color="auto" w:fill="FFFFFF"/>
        <w:spacing w:before="0" w:beforeAutospacing="0" w:after="0" w:afterAutospacing="0"/>
        <w:contextualSpacing/>
        <w:jc w:val="both"/>
        <w:rPr>
          <w:sz w:val="28"/>
          <w:szCs w:val="28"/>
        </w:rPr>
      </w:pPr>
    </w:p>
    <w:p w:rsidR="006D6C5C" w:rsidRPr="006D6C5C" w:rsidRDefault="006D6C5C" w:rsidP="006D6C5C">
      <w:pPr>
        <w:pStyle w:val="c3"/>
        <w:numPr>
          <w:ilvl w:val="0"/>
          <w:numId w:val="17"/>
        </w:numPr>
        <w:shd w:val="clear" w:color="auto" w:fill="FFFFFF"/>
        <w:spacing w:before="0" w:beforeAutospacing="0" w:after="0" w:afterAutospacing="0"/>
        <w:contextualSpacing/>
        <w:jc w:val="both"/>
        <w:rPr>
          <w:b/>
          <w:sz w:val="28"/>
          <w:szCs w:val="28"/>
        </w:rPr>
      </w:pPr>
      <w:r w:rsidRPr="006D6C5C">
        <w:rPr>
          <w:sz w:val="28"/>
          <w:szCs w:val="28"/>
        </w:rPr>
        <w:t xml:space="preserve"> </w:t>
      </w:r>
      <w:r w:rsidRPr="006D6C5C">
        <w:rPr>
          <w:b/>
          <w:sz w:val="28"/>
          <w:szCs w:val="28"/>
        </w:rPr>
        <w:t xml:space="preserve">Основные танцевальные элементы. </w:t>
      </w:r>
    </w:p>
    <w:p w:rsidR="006D6C5C" w:rsidRDefault="006D6C5C" w:rsidP="006D6C5C">
      <w:pPr>
        <w:pStyle w:val="c3"/>
        <w:shd w:val="clear" w:color="auto" w:fill="FFFFFF"/>
        <w:spacing w:before="0" w:beforeAutospacing="0" w:after="0" w:afterAutospacing="0"/>
        <w:ind w:firstLine="567"/>
        <w:contextualSpacing/>
        <w:jc w:val="both"/>
        <w:rPr>
          <w:sz w:val="28"/>
          <w:szCs w:val="28"/>
        </w:rPr>
      </w:pPr>
      <w:r w:rsidRPr="006D6C5C">
        <w:rPr>
          <w:i/>
          <w:sz w:val="28"/>
          <w:szCs w:val="28"/>
        </w:rPr>
        <w:t>Теория:</w:t>
      </w:r>
      <w:r>
        <w:rPr>
          <w:sz w:val="28"/>
          <w:szCs w:val="28"/>
        </w:rPr>
        <w:t xml:space="preserve"> о</w:t>
      </w:r>
      <w:r w:rsidRPr="006D6C5C">
        <w:rPr>
          <w:sz w:val="28"/>
          <w:szCs w:val="28"/>
        </w:rPr>
        <w:t xml:space="preserve">сновные понятия и термины: расслабление и напряжение корпуса, танцевальный шаг. Основные танцевальные элементы: марш, бег, ходьба на </w:t>
      </w:r>
      <w:proofErr w:type="spellStart"/>
      <w:r w:rsidRPr="006D6C5C">
        <w:rPr>
          <w:sz w:val="28"/>
          <w:szCs w:val="28"/>
        </w:rPr>
        <w:t>полупальцах</w:t>
      </w:r>
      <w:proofErr w:type="spellEnd"/>
      <w:r w:rsidRPr="006D6C5C">
        <w:rPr>
          <w:sz w:val="28"/>
          <w:szCs w:val="28"/>
        </w:rPr>
        <w:t xml:space="preserve"> и пятках; подскоки по диагонали, на месте вокруг себя; приставной шаг (вперед, назад, в сторону). </w:t>
      </w:r>
      <w:proofErr w:type="spellStart"/>
      <w:r w:rsidRPr="006D6C5C">
        <w:rPr>
          <w:sz w:val="28"/>
          <w:szCs w:val="28"/>
        </w:rPr>
        <w:t>Ковырялочка</w:t>
      </w:r>
      <w:proofErr w:type="spellEnd"/>
      <w:r w:rsidRPr="006D6C5C">
        <w:rPr>
          <w:sz w:val="28"/>
          <w:szCs w:val="28"/>
        </w:rPr>
        <w:t xml:space="preserve"> и притопы, положение рук на поясе, сзади; наклоны и поворот головы, корпуса, поворот на месте на </w:t>
      </w:r>
      <w:proofErr w:type="spellStart"/>
      <w:r w:rsidRPr="006D6C5C">
        <w:rPr>
          <w:sz w:val="28"/>
          <w:szCs w:val="28"/>
        </w:rPr>
        <w:t>полупальцах</w:t>
      </w:r>
      <w:proofErr w:type="spellEnd"/>
      <w:r w:rsidRPr="006D6C5C">
        <w:rPr>
          <w:sz w:val="28"/>
          <w:szCs w:val="28"/>
        </w:rPr>
        <w:t xml:space="preserve"> галоп по диагонали и по кругу, движения кистей рук, работа плечами прыжки по 6 позиции, с поджатыми ногами – вперед, назад; прыжки с 6 во 2 (параллельную) позицию ног; прыжки с 6 в 4 позицию ног. Понятийное представление о музыкально-ритмических движениях</w:t>
      </w:r>
      <w:r>
        <w:rPr>
          <w:sz w:val="28"/>
          <w:szCs w:val="28"/>
        </w:rPr>
        <w:t>.</w:t>
      </w:r>
      <w:r w:rsidRPr="006D6C5C">
        <w:rPr>
          <w:sz w:val="28"/>
          <w:szCs w:val="28"/>
        </w:rPr>
        <w:t xml:space="preserve"> </w:t>
      </w:r>
    </w:p>
    <w:p w:rsidR="006D6C5C" w:rsidRDefault="006D6C5C" w:rsidP="006D6C5C">
      <w:pPr>
        <w:pStyle w:val="c3"/>
        <w:shd w:val="clear" w:color="auto" w:fill="FFFFFF"/>
        <w:spacing w:before="0" w:beforeAutospacing="0" w:after="0" w:afterAutospacing="0"/>
        <w:ind w:firstLine="567"/>
        <w:contextualSpacing/>
        <w:jc w:val="both"/>
        <w:rPr>
          <w:sz w:val="28"/>
          <w:szCs w:val="28"/>
        </w:rPr>
      </w:pPr>
      <w:r w:rsidRPr="006D6C5C">
        <w:rPr>
          <w:i/>
          <w:sz w:val="28"/>
          <w:szCs w:val="28"/>
        </w:rPr>
        <w:t>Практика</w:t>
      </w:r>
      <w:r w:rsidRPr="006D6C5C">
        <w:rPr>
          <w:sz w:val="28"/>
          <w:szCs w:val="28"/>
        </w:rPr>
        <w:t>: правильное положение (постановка) корпуса – вытянутый позвоночник, голова прямо (подбородок не приподнимаем), шея длинная, грудная клетка раскрыта, плечи опущены, живот и пятая точка втянуты, ноги – по шестой позиции</w:t>
      </w:r>
      <w:proofErr w:type="gramStart"/>
      <w:r w:rsidRPr="006D6C5C">
        <w:rPr>
          <w:sz w:val="28"/>
          <w:szCs w:val="28"/>
        </w:rPr>
        <w:t>. постановка</w:t>
      </w:r>
      <w:proofErr w:type="gramEnd"/>
      <w:r w:rsidRPr="006D6C5C">
        <w:rPr>
          <w:sz w:val="28"/>
          <w:szCs w:val="28"/>
        </w:rPr>
        <w:t xml:space="preserve"> корпуса 2 такта 4/4, затем расслабление; танцевальный шаг по диагонали на 2/4 с остановкой в шестой позиции марш по кругу 4/4 с остановкой в шестой позиции, бег на носочках по кругу 2/4 – остановка, хлопки выполнение различных прыжков. Построение в зависимости характера музыки. Игра на определение мелодии: при звучании вальса все дети строятся в круг; при звучании польки – в шеренгу; при звучании марша – в колонну. Правила и логика пространственных перестроений по отношению к зрителю. Контроль за грамотным выполнением танцевальных элементов. </w:t>
      </w:r>
    </w:p>
    <w:p w:rsidR="006D6C5C" w:rsidRDefault="006D6C5C" w:rsidP="0019561C">
      <w:pPr>
        <w:pStyle w:val="c3"/>
        <w:shd w:val="clear" w:color="auto" w:fill="FFFFFF"/>
        <w:spacing w:before="0" w:beforeAutospacing="0" w:after="0" w:afterAutospacing="0"/>
        <w:contextualSpacing/>
        <w:jc w:val="both"/>
        <w:rPr>
          <w:sz w:val="28"/>
          <w:szCs w:val="28"/>
        </w:rPr>
      </w:pPr>
    </w:p>
    <w:p w:rsidR="007B0C8E" w:rsidRPr="007B0C8E" w:rsidRDefault="006D6C5C" w:rsidP="007B0C8E">
      <w:pPr>
        <w:pStyle w:val="c3"/>
        <w:numPr>
          <w:ilvl w:val="0"/>
          <w:numId w:val="17"/>
        </w:numPr>
        <w:shd w:val="clear" w:color="auto" w:fill="FFFFFF"/>
        <w:spacing w:before="0" w:beforeAutospacing="0" w:after="0" w:afterAutospacing="0"/>
        <w:contextualSpacing/>
        <w:jc w:val="both"/>
        <w:rPr>
          <w:b/>
          <w:sz w:val="28"/>
          <w:szCs w:val="28"/>
        </w:rPr>
      </w:pPr>
      <w:r w:rsidRPr="007B0C8E">
        <w:rPr>
          <w:b/>
          <w:sz w:val="28"/>
          <w:szCs w:val="28"/>
        </w:rPr>
        <w:t>Система корригирующих движений (СКД)</w:t>
      </w:r>
    </w:p>
    <w:p w:rsidR="006D6C5C" w:rsidRDefault="007B0C8E" w:rsidP="007B0C8E">
      <w:pPr>
        <w:pStyle w:val="c3"/>
        <w:shd w:val="clear" w:color="auto" w:fill="FFFFFF"/>
        <w:spacing w:before="0" w:beforeAutospacing="0" w:after="0" w:afterAutospacing="0"/>
        <w:ind w:firstLine="567"/>
        <w:contextualSpacing/>
        <w:jc w:val="both"/>
        <w:rPr>
          <w:sz w:val="28"/>
          <w:szCs w:val="28"/>
        </w:rPr>
      </w:pPr>
      <w:proofErr w:type="gramStart"/>
      <w:r w:rsidRPr="007B0C8E">
        <w:rPr>
          <w:i/>
          <w:sz w:val="28"/>
          <w:szCs w:val="28"/>
        </w:rPr>
        <w:t>Теория:</w:t>
      </w:r>
      <w:r>
        <w:rPr>
          <w:sz w:val="28"/>
          <w:szCs w:val="28"/>
        </w:rPr>
        <w:t xml:space="preserve"> </w:t>
      </w:r>
      <w:r w:rsidR="006D6C5C" w:rsidRPr="006D6C5C">
        <w:rPr>
          <w:sz w:val="28"/>
          <w:szCs w:val="28"/>
        </w:rPr>
        <w:t xml:space="preserve"> –</w:t>
      </w:r>
      <w:proofErr w:type="gramEnd"/>
      <w:r w:rsidR="006D6C5C" w:rsidRPr="006D6C5C">
        <w:rPr>
          <w:sz w:val="28"/>
          <w:szCs w:val="28"/>
        </w:rPr>
        <w:t xml:space="preserve"> комплекс оздоровительных движений: стоя, лёжа на спине и животе. Происхождение СКД, понятие релаксации. Взаимосвязь классического танца и комплекса 40 СКД. Методика исполнения корригирующих движений - разогрев мышц (импровизационный метод в рамках программы «Тепло в мышцах» – понятия). Понятие темпа, ритма, представление о музыкально-ритмических движениях, понятие координации движений, пространства и ориентации в пространстве. Релаксация, концентрация, суставно- мышечный аппарат. Название суставов и мышц человеческого тела. Терминология и техника исполнения простейших стилизованных комбинаций. </w:t>
      </w:r>
    </w:p>
    <w:p w:rsidR="006D6C5C" w:rsidRDefault="006D6C5C" w:rsidP="007B0C8E">
      <w:pPr>
        <w:pStyle w:val="c3"/>
        <w:shd w:val="clear" w:color="auto" w:fill="FFFFFF"/>
        <w:spacing w:before="0" w:beforeAutospacing="0" w:after="0" w:afterAutospacing="0"/>
        <w:ind w:firstLine="567"/>
        <w:contextualSpacing/>
        <w:jc w:val="both"/>
        <w:rPr>
          <w:sz w:val="28"/>
          <w:szCs w:val="28"/>
        </w:rPr>
      </w:pPr>
      <w:r w:rsidRPr="007B0C8E">
        <w:rPr>
          <w:i/>
          <w:sz w:val="28"/>
          <w:szCs w:val="28"/>
        </w:rPr>
        <w:t>Практика:</w:t>
      </w:r>
      <w:r w:rsidRPr="006D6C5C">
        <w:rPr>
          <w:sz w:val="28"/>
          <w:szCs w:val="28"/>
        </w:rPr>
        <w:t xml:space="preserve"> Порядок исполнения движений СКД от простого к сложному. Специфика СКД. Упражнения на напряжение и расслабление мышц, на улучшение </w:t>
      </w:r>
      <w:proofErr w:type="spellStart"/>
      <w:r w:rsidRPr="006D6C5C">
        <w:rPr>
          <w:sz w:val="28"/>
          <w:szCs w:val="28"/>
        </w:rPr>
        <w:t>выворотности</w:t>
      </w:r>
      <w:proofErr w:type="spellEnd"/>
      <w:r w:rsidRPr="006D6C5C">
        <w:rPr>
          <w:sz w:val="28"/>
          <w:szCs w:val="28"/>
        </w:rPr>
        <w:t xml:space="preserve"> ног, по исправлению недостатков осанки и развития танцевального шага выполнение комплекса оздоровительных движений лежа на спине, на животе. Начало развития специальных навыков по хореографии. Техника исполнения простейших стилизованных комбинаций. Построение танцевального комплекса и порядок исполнения, специфика исполнения и отличия от других видов разминки. </w:t>
      </w:r>
    </w:p>
    <w:p w:rsidR="007B0C8E" w:rsidRDefault="007B0C8E" w:rsidP="007B0C8E">
      <w:pPr>
        <w:pStyle w:val="c3"/>
        <w:shd w:val="clear" w:color="auto" w:fill="FFFFFF"/>
        <w:spacing w:before="0" w:beforeAutospacing="0" w:after="0" w:afterAutospacing="0"/>
        <w:ind w:firstLine="567"/>
        <w:contextualSpacing/>
        <w:jc w:val="both"/>
        <w:rPr>
          <w:sz w:val="28"/>
          <w:szCs w:val="28"/>
        </w:rPr>
      </w:pPr>
    </w:p>
    <w:p w:rsidR="006D6C5C" w:rsidRDefault="006D6C5C" w:rsidP="007B0C8E">
      <w:pPr>
        <w:pStyle w:val="c3"/>
        <w:shd w:val="clear" w:color="auto" w:fill="FFFFFF"/>
        <w:spacing w:before="0" w:beforeAutospacing="0" w:after="0" w:afterAutospacing="0"/>
        <w:ind w:firstLine="567"/>
        <w:contextualSpacing/>
        <w:jc w:val="both"/>
        <w:rPr>
          <w:sz w:val="28"/>
          <w:szCs w:val="28"/>
        </w:rPr>
      </w:pPr>
    </w:p>
    <w:p w:rsidR="007B0C8E" w:rsidRDefault="006D6C5C" w:rsidP="007B0C8E">
      <w:pPr>
        <w:pStyle w:val="c3"/>
        <w:numPr>
          <w:ilvl w:val="0"/>
          <w:numId w:val="17"/>
        </w:numPr>
        <w:shd w:val="clear" w:color="auto" w:fill="FFFFFF"/>
        <w:spacing w:before="0" w:beforeAutospacing="0" w:after="0" w:afterAutospacing="0"/>
        <w:contextualSpacing/>
        <w:jc w:val="both"/>
        <w:rPr>
          <w:sz w:val="28"/>
          <w:szCs w:val="28"/>
        </w:rPr>
      </w:pPr>
      <w:r w:rsidRPr="007B0C8E">
        <w:rPr>
          <w:b/>
          <w:sz w:val="28"/>
          <w:szCs w:val="28"/>
        </w:rPr>
        <w:lastRenderedPageBreak/>
        <w:t>Творческая импровизация и танцевальные игры</w:t>
      </w:r>
      <w:r w:rsidRPr="006D6C5C">
        <w:rPr>
          <w:sz w:val="28"/>
          <w:szCs w:val="28"/>
        </w:rPr>
        <w:t xml:space="preserve">. </w:t>
      </w:r>
    </w:p>
    <w:p w:rsidR="006D6C5C" w:rsidRDefault="007B0C8E" w:rsidP="007B0C8E">
      <w:pPr>
        <w:pStyle w:val="c3"/>
        <w:shd w:val="clear" w:color="auto" w:fill="FFFFFF"/>
        <w:spacing w:before="0" w:beforeAutospacing="0" w:after="0" w:afterAutospacing="0"/>
        <w:ind w:firstLine="567"/>
        <w:contextualSpacing/>
        <w:jc w:val="both"/>
        <w:rPr>
          <w:sz w:val="28"/>
          <w:szCs w:val="28"/>
        </w:rPr>
      </w:pPr>
      <w:r w:rsidRPr="007B0C8E">
        <w:rPr>
          <w:i/>
          <w:sz w:val="28"/>
          <w:szCs w:val="28"/>
        </w:rPr>
        <w:t>Теория:</w:t>
      </w:r>
      <w:r>
        <w:rPr>
          <w:sz w:val="28"/>
          <w:szCs w:val="28"/>
        </w:rPr>
        <w:t xml:space="preserve"> о</w:t>
      </w:r>
      <w:r w:rsidR="006D6C5C" w:rsidRPr="006D6C5C">
        <w:rPr>
          <w:sz w:val="28"/>
          <w:szCs w:val="28"/>
        </w:rPr>
        <w:t xml:space="preserve">сновные понятия и термины: импровизация, раскрепощение, лексика, образ, стилизация, самооценка. Понятие варьирования. Понятие художественного образа. Виды творческой импровизации. Рисунок и ориентация композиции. Предметы и аксессуары в хореографическом искусстве. Одушевлённый и неодушевлённый предмет. Своё личное чувство жизни и личное отношение к внешнему миру. Стремление к новому, неизвестному. </w:t>
      </w:r>
    </w:p>
    <w:p w:rsidR="006D6C5C" w:rsidRDefault="006D6C5C" w:rsidP="007B0C8E">
      <w:pPr>
        <w:pStyle w:val="c3"/>
        <w:shd w:val="clear" w:color="auto" w:fill="FFFFFF"/>
        <w:spacing w:before="0" w:beforeAutospacing="0" w:after="0" w:afterAutospacing="0"/>
        <w:ind w:firstLine="567"/>
        <w:contextualSpacing/>
        <w:jc w:val="both"/>
        <w:rPr>
          <w:sz w:val="28"/>
          <w:szCs w:val="28"/>
        </w:rPr>
      </w:pPr>
      <w:r w:rsidRPr="007B0C8E">
        <w:rPr>
          <w:i/>
          <w:sz w:val="28"/>
          <w:szCs w:val="28"/>
        </w:rPr>
        <w:t>Практика:</w:t>
      </w:r>
      <w:r w:rsidRPr="006D6C5C">
        <w:rPr>
          <w:sz w:val="28"/>
          <w:szCs w:val="28"/>
        </w:rPr>
        <w:t xml:space="preserve"> игры</w:t>
      </w:r>
      <w:r w:rsidR="007B0C8E">
        <w:rPr>
          <w:sz w:val="28"/>
          <w:szCs w:val="28"/>
        </w:rPr>
        <w:t>-</w:t>
      </w:r>
      <w:r w:rsidRPr="006D6C5C">
        <w:rPr>
          <w:sz w:val="28"/>
          <w:szCs w:val="28"/>
        </w:rPr>
        <w:t xml:space="preserve">превращения «Деревянные и тряпичные куклы», «Воробьи и </w:t>
      </w:r>
      <w:proofErr w:type="spellStart"/>
      <w:r w:rsidRPr="006D6C5C">
        <w:rPr>
          <w:sz w:val="28"/>
          <w:szCs w:val="28"/>
        </w:rPr>
        <w:t>журавушки</w:t>
      </w:r>
      <w:proofErr w:type="spellEnd"/>
      <w:r w:rsidRPr="006D6C5C">
        <w:rPr>
          <w:sz w:val="28"/>
          <w:szCs w:val="28"/>
        </w:rPr>
        <w:t xml:space="preserve">», «Мельница», «Паровозики». Игры-превращения «Кошка выпускает когти», «Песик». Игры-имитации. Игровой </w:t>
      </w:r>
      <w:proofErr w:type="spellStart"/>
      <w:r w:rsidRPr="006D6C5C">
        <w:rPr>
          <w:sz w:val="28"/>
          <w:szCs w:val="28"/>
        </w:rPr>
        <w:t>сте</w:t>
      </w:r>
      <w:r w:rsidR="007B0C8E">
        <w:rPr>
          <w:sz w:val="28"/>
          <w:szCs w:val="28"/>
        </w:rPr>
        <w:t>т</w:t>
      </w:r>
      <w:r w:rsidRPr="006D6C5C">
        <w:rPr>
          <w:sz w:val="28"/>
          <w:szCs w:val="28"/>
        </w:rPr>
        <w:t>чинг</w:t>
      </w:r>
      <w:proofErr w:type="spellEnd"/>
      <w:r w:rsidRPr="006D6C5C">
        <w:rPr>
          <w:sz w:val="28"/>
          <w:szCs w:val="28"/>
        </w:rPr>
        <w:t xml:space="preserve"> «Сказка о карандаше и резинке». Выполнение упражнений «Волшебные палочки», «Мягкие и твердые карандаши», «Рыбка», «Змейка», «ящерица», «Кошечка», «Летучая мышь», «Носорог» и др. Разучивание игр-танцев «Полька с куклой», «На лошадках скачем». Танцевально-игровое занятие «Лабиринт», игра «Веселый автобус». Выполнение заданий: досочинить элементарную музыкальную фразу, передать характер и настроение, изобразить животных, насекомых, зверей под соответствующую музыку (передать характер, образ). Показ танцевальных комбинаций индивидуально. Использование знания в практической деятельности, самостоятельное проявление творческой инициативы фантазии, умение работать в коллективе. Своё личное чувство жизни и личное отношение к внешнему миру. Выполнение бега-ассоциации на тему. </w:t>
      </w:r>
    </w:p>
    <w:p w:rsidR="006D6C5C" w:rsidRDefault="006D6C5C" w:rsidP="0019561C">
      <w:pPr>
        <w:pStyle w:val="c3"/>
        <w:shd w:val="clear" w:color="auto" w:fill="FFFFFF"/>
        <w:spacing w:before="0" w:beforeAutospacing="0" w:after="0" w:afterAutospacing="0"/>
        <w:contextualSpacing/>
        <w:jc w:val="both"/>
        <w:rPr>
          <w:sz w:val="28"/>
          <w:szCs w:val="28"/>
        </w:rPr>
      </w:pPr>
    </w:p>
    <w:p w:rsidR="006D6C5C" w:rsidRDefault="006D6C5C" w:rsidP="007B0C8E">
      <w:pPr>
        <w:pStyle w:val="c3"/>
        <w:numPr>
          <w:ilvl w:val="0"/>
          <w:numId w:val="17"/>
        </w:numPr>
        <w:shd w:val="clear" w:color="auto" w:fill="FFFFFF"/>
        <w:spacing w:before="0" w:beforeAutospacing="0" w:after="0" w:afterAutospacing="0"/>
        <w:contextualSpacing/>
        <w:jc w:val="both"/>
        <w:rPr>
          <w:sz w:val="28"/>
          <w:szCs w:val="28"/>
        </w:rPr>
      </w:pPr>
      <w:r w:rsidRPr="006D6C5C">
        <w:rPr>
          <w:b/>
          <w:sz w:val="28"/>
          <w:szCs w:val="28"/>
        </w:rPr>
        <w:t>Постановочная и репетиционная работа</w:t>
      </w:r>
      <w:r w:rsidRPr="006D6C5C">
        <w:rPr>
          <w:sz w:val="28"/>
          <w:szCs w:val="28"/>
        </w:rPr>
        <w:t xml:space="preserve">. </w:t>
      </w:r>
    </w:p>
    <w:p w:rsidR="006D6C5C" w:rsidRDefault="006D6C5C" w:rsidP="007B0C8E">
      <w:pPr>
        <w:pStyle w:val="c3"/>
        <w:shd w:val="clear" w:color="auto" w:fill="FFFFFF"/>
        <w:spacing w:before="0" w:beforeAutospacing="0" w:after="0" w:afterAutospacing="0"/>
        <w:ind w:firstLine="567"/>
        <w:contextualSpacing/>
        <w:jc w:val="both"/>
        <w:rPr>
          <w:sz w:val="28"/>
          <w:szCs w:val="28"/>
        </w:rPr>
      </w:pPr>
      <w:r w:rsidRPr="006D6C5C">
        <w:rPr>
          <w:i/>
          <w:sz w:val="28"/>
          <w:szCs w:val="28"/>
        </w:rPr>
        <w:t>Теория:</w:t>
      </w:r>
      <w:r>
        <w:rPr>
          <w:sz w:val="28"/>
          <w:szCs w:val="28"/>
        </w:rPr>
        <w:t xml:space="preserve"> о</w:t>
      </w:r>
      <w:r w:rsidRPr="006D6C5C">
        <w:rPr>
          <w:sz w:val="28"/>
          <w:szCs w:val="28"/>
        </w:rPr>
        <w:t xml:space="preserve">сновные понятия: репетиция номера, утренник, номер (из чего состоит), ответственность, дисциплинированность, чувство ансамбля, костюм, артист, чувство сплочённости и др. Основные понятия организации сценического пространства. Терминология и техника исполнения Работа в ансамбле, работа в паре. Организация и динамика сценического пространства. Простой и сложный рисунок концертного номера. </w:t>
      </w:r>
    </w:p>
    <w:p w:rsidR="0019561C" w:rsidRPr="006D6C5C" w:rsidRDefault="006D6C5C" w:rsidP="007B0C8E">
      <w:pPr>
        <w:pStyle w:val="c3"/>
        <w:shd w:val="clear" w:color="auto" w:fill="FFFFFF"/>
        <w:spacing w:before="0" w:beforeAutospacing="0" w:after="0" w:afterAutospacing="0"/>
        <w:ind w:firstLine="567"/>
        <w:contextualSpacing/>
        <w:jc w:val="both"/>
        <w:rPr>
          <w:sz w:val="28"/>
          <w:szCs w:val="28"/>
        </w:rPr>
      </w:pPr>
      <w:r w:rsidRPr="006D6C5C">
        <w:rPr>
          <w:i/>
          <w:sz w:val="28"/>
          <w:szCs w:val="28"/>
        </w:rPr>
        <w:t>Практика:</w:t>
      </w:r>
      <w:r w:rsidRPr="006D6C5C">
        <w:rPr>
          <w:sz w:val="28"/>
          <w:szCs w:val="28"/>
        </w:rPr>
        <w:t xml:space="preserve"> грамотное выполнение танцевальных элементов, перестроений, отработка танцевальных номеров. 41 Постановочная работа танцевального номера: Песенка-</w:t>
      </w:r>
      <w:proofErr w:type="spellStart"/>
      <w:r w:rsidRPr="006D6C5C">
        <w:rPr>
          <w:sz w:val="28"/>
          <w:szCs w:val="28"/>
        </w:rPr>
        <w:t>чудесенка</w:t>
      </w:r>
      <w:proofErr w:type="spellEnd"/>
      <w:r w:rsidRPr="006D6C5C">
        <w:rPr>
          <w:sz w:val="28"/>
          <w:szCs w:val="28"/>
        </w:rPr>
        <w:t xml:space="preserve">, Топ-топ, Мухоморы, Весёлые горошины, </w:t>
      </w:r>
      <w:proofErr w:type="spellStart"/>
      <w:r w:rsidRPr="006D6C5C">
        <w:rPr>
          <w:sz w:val="28"/>
          <w:szCs w:val="28"/>
        </w:rPr>
        <w:t>Капитошка</w:t>
      </w:r>
      <w:proofErr w:type="spellEnd"/>
      <w:r w:rsidRPr="006D6C5C">
        <w:rPr>
          <w:sz w:val="28"/>
          <w:szCs w:val="28"/>
        </w:rPr>
        <w:t>, Новый день. Просмотр танцевального материала, утренник.</w:t>
      </w:r>
    </w:p>
    <w:p w:rsidR="0019561C" w:rsidRDefault="0019561C" w:rsidP="006D6C5C">
      <w:pPr>
        <w:pStyle w:val="c3"/>
        <w:shd w:val="clear" w:color="auto" w:fill="FFFFFF"/>
        <w:spacing w:before="0" w:beforeAutospacing="0" w:after="0" w:afterAutospacing="0"/>
        <w:ind w:firstLine="426"/>
        <w:contextualSpacing/>
        <w:jc w:val="both"/>
      </w:pPr>
    </w:p>
    <w:p w:rsidR="007B0C8E" w:rsidRPr="00E41899" w:rsidRDefault="007B0C8E" w:rsidP="007B0C8E">
      <w:pPr>
        <w:shd w:val="clear" w:color="auto" w:fill="FFFFFF"/>
        <w:spacing w:before="100" w:beforeAutospacing="1" w:after="100" w:afterAutospacing="1" w:line="240" w:lineRule="auto"/>
        <w:ind w:firstLine="426"/>
        <w:rPr>
          <w:rFonts w:ascii="Calibri" w:eastAsia="Times New Roman" w:hAnsi="Calibri" w:cs="Arial"/>
          <w:color w:val="000000"/>
        </w:rPr>
      </w:pPr>
      <w:r>
        <w:rPr>
          <w:rFonts w:ascii="Times New Roman" w:eastAsia="Times New Roman" w:hAnsi="Times New Roman" w:cs="Times New Roman"/>
          <w:color w:val="000000"/>
          <w:sz w:val="28"/>
          <w:szCs w:val="28"/>
        </w:rPr>
        <w:t xml:space="preserve">8. </w:t>
      </w:r>
      <w:r w:rsidRPr="00E41899">
        <w:rPr>
          <w:rFonts w:ascii="Times New Roman" w:eastAsia="Times New Roman" w:hAnsi="Times New Roman" w:cs="Times New Roman"/>
          <w:b/>
          <w:bCs/>
          <w:color w:val="000000"/>
          <w:sz w:val="28"/>
          <w:szCs w:val="28"/>
        </w:rPr>
        <w:t>Итогов</w:t>
      </w:r>
      <w:r>
        <w:rPr>
          <w:rFonts w:ascii="Times New Roman" w:eastAsia="Times New Roman" w:hAnsi="Times New Roman" w:cs="Times New Roman"/>
          <w:b/>
          <w:bCs/>
          <w:color w:val="000000"/>
          <w:sz w:val="28"/>
          <w:szCs w:val="28"/>
        </w:rPr>
        <w:t>ое</w:t>
      </w:r>
      <w:r w:rsidRPr="00E41899">
        <w:rPr>
          <w:rFonts w:ascii="Times New Roman" w:eastAsia="Times New Roman" w:hAnsi="Times New Roman" w:cs="Times New Roman"/>
          <w:b/>
          <w:bCs/>
          <w:color w:val="000000"/>
          <w:sz w:val="28"/>
          <w:szCs w:val="28"/>
        </w:rPr>
        <w:t xml:space="preserve"> заняти</w:t>
      </w:r>
      <w:r>
        <w:rPr>
          <w:rFonts w:ascii="Times New Roman" w:eastAsia="Times New Roman" w:hAnsi="Times New Roman" w:cs="Times New Roman"/>
          <w:b/>
          <w:bCs/>
          <w:color w:val="000000"/>
          <w:sz w:val="28"/>
          <w:szCs w:val="28"/>
        </w:rPr>
        <w:t>е</w:t>
      </w:r>
      <w:r w:rsidRPr="00E41899">
        <w:rPr>
          <w:rFonts w:ascii="Times New Roman" w:eastAsia="Times New Roman" w:hAnsi="Times New Roman" w:cs="Times New Roman"/>
          <w:color w:val="000000"/>
          <w:sz w:val="28"/>
          <w:szCs w:val="28"/>
        </w:rPr>
        <w:t>. Учебный год заканчивается открытым занятием для родителей, где дети демонстрируют все, чему научились за это время.</w:t>
      </w:r>
    </w:p>
    <w:p w:rsidR="0019561C" w:rsidRDefault="0019561C" w:rsidP="0019561C">
      <w:pPr>
        <w:pStyle w:val="c3"/>
        <w:shd w:val="clear" w:color="auto" w:fill="FFFFFF"/>
        <w:spacing w:before="0" w:beforeAutospacing="0" w:after="0" w:afterAutospacing="0"/>
        <w:contextualSpacing/>
        <w:jc w:val="both"/>
      </w:pPr>
    </w:p>
    <w:p w:rsidR="0019561C" w:rsidRDefault="0019561C" w:rsidP="0019561C">
      <w:pPr>
        <w:pStyle w:val="c3"/>
        <w:shd w:val="clear" w:color="auto" w:fill="FFFFFF"/>
        <w:spacing w:before="0" w:beforeAutospacing="0" w:after="0" w:afterAutospacing="0"/>
        <w:contextualSpacing/>
        <w:jc w:val="both"/>
      </w:pPr>
    </w:p>
    <w:p w:rsidR="0019561C" w:rsidRDefault="0019561C" w:rsidP="0019561C">
      <w:pPr>
        <w:pStyle w:val="c3"/>
        <w:shd w:val="clear" w:color="auto" w:fill="FFFFFF"/>
        <w:spacing w:before="0" w:beforeAutospacing="0" w:after="0" w:afterAutospacing="0"/>
        <w:contextualSpacing/>
        <w:jc w:val="both"/>
      </w:pPr>
    </w:p>
    <w:p w:rsidR="0019561C" w:rsidRDefault="0019561C" w:rsidP="0019561C">
      <w:pPr>
        <w:pStyle w:val="c3"/>
        <w:shd w:val="clear" w:color="auto" w:fill="FFFFFF"/>
        <w:spacing w:before="0" w:beforeAutospacing="0" w:after="0" w:afterAutospacing="0"/>
        <w:contextualSpacing/>
        <w:jc w:val="both"/>
      </w:pPr>
    </w:p>
    <w:p w:rsidR="000A2B46" w:rsidRDefault="000A2B46" w:rsidP="0097578E">
      <w:pPr>
        <w:pStyle w:val="c3"/>
        <w:shd w:val="clear" w:color="auto" w:fill="FFFFFF"/>
        <w:spacing w:before="0" w:beforeAutospacing="0" w:after="0" w:afterAutospacing="0"/>
        <w:ind w:left="1429"/>
        <w:contextualSpacing/>
        <w:jc w:val="center"/>
        <w:rPr>
          <w:b/>
          <w:sz w:val="28"/>
          <w:szCs w:val="28"/>
        </w:rPr>
      </w:pPr>
    </w:p>
    <w:p w:rsidR="0097578E" w:rsidRPr="006D6C5C" w:rsidRDefault="0097578E" w:rsidP="0097578E">
      <w:pPr>
        <w:pStyle w:val="c3"/>
        <w:shd w:val="clear" w:color="auto" w:fill="FFFFFF"/>
        <w:spacing w:before="0" w:beforeAutospacing="0" w:after="0" w:afterAutospacing="0"/>
        <w:ind w:left="1429"/>
        <w:contextualSpacing/>
        <w:jc w:val="center"/>
        <w:rPr>
          <w:sz w:val="28"/>
          <w:szCs w:val="28"/>
        </w:rPr>
      </w:pPr>
      <w:r>
        <w:rPr>
          <w:b/>
          <w:sz w:val="28"/>
          <w:szCs w:val="28"/>
        </w:rPr>
        <w:lastRenderedPageBreak/>
        <w:t>Второй год</w:t>
      </w:r>
      <w:r w:rsidRPr="006D6C5C">
        <w:rPr>
          <w:b/>
          <w:sz w:val="28"/>
          <w:szCs w:val="28"/>
        </w:rPr>
        <w:t xml:space="preserve"> обучения</w:t>
      </w:r>
      <w:r w:rsidRPr="006D6C5C">
        <w:rPr>
          <w:sz w:val="28"/>
          <w:szCs w:val="28"/>
        </w:rPr>
        <w:t>.</w:t>
      </w:r>
    </w:p>
    <w:p w:rsidR="0097578E" w:rsidRPr="006D6C5C" w:rsidRDefault="0097578E" w:rsidP="0097578E">
      <w:pPr>
        <w:pStyle w:val="c3"/>
        <w:shd w:val="clear" w:color="auto" w:fill="FFFFFF"/>
        <w:spacing w:before="0" w:beforeAutospacing="0" w:after="0" w:afterAutospacing="0"/>
        <w:contextualSpacing/>
        <w:jc w:val="both"/>
        <w:rPr>
          <w:sz w:val="28"/>
          <w:szCs w:val="28"/>
        </w:rPr>
      </w:pPr>
    </w:p>
    <w:p w:rsidR="00F00AA8" w:rsidRPr="00F00AA8" w:rsidRDefault="00F00AA8" w:rsidP="0097578E">
      <w:pPr>
        <w:pStyle w:val="c3"/>
        <w:numPr>
          <w:ilvl w:val="0"/>
          <w:numId w:val="20"/>
        </w:numPr>
        <w:shd w:val="clear" w:color="auto" w:fill="FFFFFF"/>
        <w:spacing w:before="0" w:beforeAutospacing="0" w:after="0" w:afterAutospacing="0"/>
        <w:ind w:left="0" w:firstLine="567"/>
        <w:contextualSpacing/>
        <w:jc w:val="both"/>
        <w:rPr>
          <w:sz w:val="28"/>
          <w:szCs w:val="28"/>
        </w:rPr>
      </w:pPr>
      <w:r w:rsidRPr="00F00AA8">
        <w:rPr>
          <w:b/>
          <w:sz w:val="28"/>
          <w:szCs w:val="28"/>
        </w:rPr>
        <w:t>Вводное занятие:</w:t>
      </w:r>
      <w:r>
        <w:rPr>
          <w:sz w:val="28"/>
          <w:szCs w:val="28"/>
        </w:rPr>
        <w:t xml:space="preserve"> мониторинг</w:t>
      </w:r>
    </w:p>
    <w:p w:rsidR="0097578E" w:rsidRPr="0097578E" w:rsidRDefault="007B0C8E" w:rsidP="0097578E">
      <w:pPr>
        <w:pStyle w:val="c3"/>
        <w:numPr>
          <w:ilvl w:val="0"/>
          <w:numId w:val="20"/>
        </w:numPr>
        <w:shd w:val="clear" w:color="auto" w:fill="FFFFFF"/>
        <w:spacing w:before="0" w:beforeAutospacing="0" w:after="0" w:afterAutospacing="0"/>
        <w:ind w:left="0" w:firstLine="567"/>
        <w:contextualSpacing/>
        <w:jc w:val="both"/>
        <w:rPr>
          <w:sz w:val="28"/>
          <w:szCs w:val="28"/>
        </w:rPr>
      </w:pPr>
      <w:r w:rsidRPr="0097578E">
        <w:rPr>
          <w:b/>
          <w:sz w:val="28"/>
          <w:szCs w:val="28"/>
        </w:rPr>
        <w:t>Повторение пройденного материала.</w:t>
      </w:r>
      <w:r w:rsidRPr="0097578E">
        <w:rPr>
          <w:sz w:val="28"/>
          <w:szCs w:val="28"/>
        </w:rPr>
        <w:t xml:space="preserve"> Хореографические импровизации, творческое мышление. Различать основные направления хореографического искусства. Практика: закрепление изученного ранее материала. </w:t>
      </w:r>
    </w:p>
    <w:p w:rsidR="0097578E" w:rsidRPr="0097578E" w:rsidRDefault="007B0C8E" w:rsidP="0097578E">
      <w:pPr>
        <w:pStyle w:val="c3"/>
        <w:numPr>
          <w:ilvl w:val="0"/>
          <w:numId w:val="20"/>
        </w:numPr>
        <w:shd w:val="clear" w:color="auto" w:fill="FFFFFF"/>
        <w:spacing w:before="0" w:beforeAutospacing="0" w:after="0" w:afterAutospacing="0"/>
        <w:contextualSpacing/>
        <w:jc w:val="both"/>
        <w:rPr>
          <w:sz w:val="28"/>
          <w:szCs w:val="28"/>
        </w:rPr>
      </w:pPr>
      <w:r w:rsidRPr="0097578E">
        <w:rPr>
          <w:b/>
          <w:sz w:val="28"/>
          <w:szCs w:val="28"/>
        </w:rPr>
        <w:t>Азбука музыкально – ритмических движений.</w:t>
      </w:r>
      <w:r w:rsidRPr="0097578E">
        <w:rPr>
          <w:sz w:val="28"/>
          <w:szCs w:val="28"/>
        </w:rPr>
        <w:t xml:space="preserve"> </w:t>
      </w:r>
    </w:p>
    <w:p w:rsidR="0097578E" w:rsidRPr="0097578E" w:rsidRDefault="0097578E" w:rsidP="0097578E">
      <w:pPr>
        <w:pStyle w:val="c3"/>
        <w:shd w:val="clear" w:color="auto" w:fill="FFFFFF"/>
        <w:spacing w:before="0" w:beforeAutospacing="0" w:after="0" w:afterAutospacing="0"/>
        <w:ind w:firstLine="567"/>
        <w:contextualSpacing/>
        <w:jc w:val="both"/>
        <w:rPr>
          <w:sz w:val="28"/>
          <w:szCs w:val="28"/>
        </w:rPr>
      </w:pPr>
      <w:r w:rsidRPr="0097578E">
        <w:rPr>
          <w:i/>
          <w:sz w:val="28"/>
          <w:szCs w:val="28"/>
        </w:rPr>
        <w:t>Теория:</w:t>
      </w:r>
      <w:r>
        <w:rPr>
          <w:sz w:val="28"/>
          <w:szCs w:val="28"/>
        </w:rPr>
        <w:t xml:space="preserve"> </w:t>
      </w:r>
      <w:r w:rsidR="007B0C8E" w:rsidRPr="0097578E">
        <w:rPr>
          <w:sz w:val="28"/>
          <w:szCs w:val="28"/>
        </w:rPr>
        <w:t xml:space="preserve">Мелодия и движение. Темп. Контрастная музыка: быстрая - медленная, веселая – грустная. Соотношение пространственных перестроений с музыкальным материалом. Выделение сильной доли. Определение характера музыки словами и передача характера в движении. Музыкальные размеры 4/4, 2/2. Правила и логика перестроений, логика поворотов. Соотношение сильной и слабой доли, с правой и левой ногой. Методика исполнения основных танцевальных элементов. </w:t>
      </w:r>
    </w:p>
    <w:p w:rsidR="0097578E" w:rsidRPr="0097578E" w:rsidRDefault="007B0C8E" w:rsidP="0097578E">
      <w:pPr>
        <w:pStyle w:val="c3"/>
        <w:shd w:val="clear" w:color="auto" w:fill="FFFFFF"/>
        <w:spacing w:before="0" w:beforeAutospacing="0" w:after="0" w:afterAutospacing="0"/>
        <w:ind w:firstLine="567"/>
        <w:contextualSpacing/>
        <w:jc w:val="both"/>
        <w:rPr>
          <w:sz w:val="28"/>
          <w:szCs w:val="28"/>
        </w:rPr>
      </w:pPr>
      <w:r w:rsidRPr="0097578E">
        <w:rPr>
          <w:i/>
          <w:sz w:val="28"/>
          <w:szCs w:val="28"/>
        </w:rPr>
        <w:t>Практика</w:t>
      </w:r>
      <w:r w:rsidRPr="0097578E">
        <w:rPr>
          <w:sz w:val="28"/>
          <w:szCs w:val="28"/>
        </w:rPr>
        <w:t>: Практические занятия заключаются в музыкально</w:t>
      </w:r>
      <w:r w:rsidR="0097578E">
        <w:rPr>
          <w:sz w:val="28"/>
          <w:szCs w:val="28"/>
        </w:rPr>
        <w:t>-</w:t>
      </w:r>
      <w:r w:rsidRPr="0097578E">
        <w:rPr>
          <w:sz w:val="28"/>
          <w:szCs w:val="28"/>
        </w:rPr>
        <w:t xml:space="preserve">пространственных упражнениях. Танцевальные шаги со сменой музыкального темпа. Умение различать и двигаться под музыку в музыкальном темпе. Ходьба, марш в темпе и ритме музыке, шаг на месте 43 вокруг себя. Умение начинать движение с началом и окончанием музыки. Фигурная маршировка с перестроениями из одного в два и обратно; из колонки в линию. Правая нога – сильная доля, левая нога – слабая доля. Выразительное исполнение основных танцевальных элементов. Начало и окончание движений вместе с музыкой, различие музыкальных частей. Соотношения пространственных перестроений с музыкой. Музыкальность и грамотность исполнения. Упражнения исполняются детьми индивидуально. </w:t>
      </w:r>
    </w:p>
    <w:p w:rsidR="0097578E" w:rsidRPr="0097578E" w:rsidRDefault="0097578E" w:rsidP="0097578E">
      <w:pPr>
        <w:pStyle w:val="c3"/>
        <w:shd w:val="clear" w:color="auto" w:fill="FFFFFF"/>
        <w:spacing w:before="0" w:beforeAutospacing="0" w:after="0" w:afterAutospacing="0"/>
        <w:ind w:firstLine="567"/>
        <w:contextualSpacing/>
        <w:jc w:val="both"/>
        <w:rPr>
          <w:sz w:val="28"/>
          <w:szCs w:val="28"/>
        </w:rPr>
      </w:pPr>
    </w:p>
    <w:p w:rsidR="0097578E" w:rsidRPr="0097578E" w:rsidRDefault="007B0C8E" w:rsidP="0097578E">
      <w:pPr>
        <w:pStyle w:val="c3"/>
        <w:numPr>
          <w:ilvl w:val="0"/>
          <w:numId w:val="20"/>
        </w:numPr>
        <w:shd w:val="clear" w:color="auto" w:fill="FFFFFF"/>
        <w:spacing w:before="0" w:beforeAutospacing="0" w:after="0" w:afterAutospacing="0"/>
        <w:contextualSpacing/>
        <w:jc w:val="both"/>
        <w:rPr>
          <w:sz w:val="28"/>
          <w:szCs w:val="28"/>
        </w:rPr>
      </w:pPr>
      <w:r w:rsidRPr="0097578E">
        <w:rPr>
          <w:b/>
          <w:sz w:val="28"/>
          <w:szCs w:val="28"/>
        </w:rPr>
        <w:t>Танцевальная разминка</w:t>
      </w:r>
      <w:r w:rsidRPr="0097578E">
        <w:rPr>
          <w:sz w:val="28"/>
          <w:szCs w:val="28"/>
        </w:rPr>
        <w:t xml:space="preserve">. </w:t>
      </w:r>
    </w:p>
    <w:p w:rsidR="0097578E" w:rsidRPr="0097578E" w:rsidRDefault="0097578E" w:rsidP="0097578E">
      <w:pPr>
        <w:pStyle w:val="c3"/>
        <w:shd w:val="clear" w:color="auto" w:fill="FFFFFF"/>
        <w:spacing w:before="0" w:beforeAutospacing="0" w:after="0" w:afterAutospacing="0"/>
        <w:ind w:firstLine="567"/>
        <w:contextualSpacing/>
        <w:jc w:val="both"/>
        <w:rPr>
          <w:sz w:val="28"/>
          <w:szCs w:val="28"/>
        </w:rPr>
      </w:pPr>
      <w:r w:rsidRPr="0097578E">
        <w:rPr>
          <w:i/>
          <w:sz w:val="28"/>
          <w:szCs w:val="28"/>
        </w:rPr>
        <w:t>Теория:</w:t>
      </w:r>
      <w:r>
        <w:rPr>
          <w:sz w:val="28"/>
          <w:szCs w:val="28"/>
        </w:rPr>
        <w:t xml:space="preserve"> </w:t>
      </w:r>
      <w:r w:rsidR="007B0C8E" w:rsidRPr="0097578E">
        <w:rPr>
          <w:sz w:val="28"/>
          <w:szCs w:val="28"/>
        </w:rPr>
        <w:t xml:space="preserve">Начало тренировки суставно-мышечного аппарата ребенка Ознакомление с искусством хореографии Специфика танцевального шага, бега Позиции положения рук и ног Понятие твердо - мягко Мышечная и эмоциональная память Понятие «мышечного напряжения» Сила движения, точность направления Знание правил исполнения каждого отдельного движения и упражнения. Красиво, грамотно «строить» свое тело </w:t>
      </w:r>
    </w:p>
    <w:p w:rsidR="0097578E" w:rsidRPr="0097578E" w:rsidRDefault="007B0C8E" w:rsidP="0097578E">
      <w:pPr>
        <w:pStyle w:val="c3"/>
        <w:shd w:val="clear" w:color="auto" w:fill="FFFFFF"/>
        <w:spacing w:before="0" w:beforeAutospacing="0" w:after="0" w:afterAutospacing="0"/>
        <w:ind w:firstLine="567"/>
        <w:contextualSpacing/>
        <w:jc w:val="both"/>
        <w:rPr>
          <w:sz w:val="28"/>
          <w:szCs w:val="28"/>
        </w:rPr>
      </w:pPr>
      <w:r w:rsidRPr="0097578E">
        <w:rPr>
          <w:i/>
          <w:sz w:val="28"/>
          <w:szCs w:val="28"/>
        </w:rPr>
        <w:t>Практика:</w:t>
      </w:r>
      <w:r w:rsidRPr="0097578E">
        <w:rPr>
          <w:sz w:val="28"/>
          <w:szCs w:val="28"/>
        </w:rPr>
        <w:t xml:space="preserve"> комплекс упражнений лежа на полу Выработка осанки, опоры Постановка рук в позиции. Умение напрягать и расслаблять мышцы. Упражнения для укрепления всех групп мышц. Позиции ног. Подъем на </w:t>
      </w:r>
      <w:proofErr w:type="spellStart"/>
      <w:r w:rsidRPr="0097578E">
        <w:rPr>
          <w:sz w:val="28"/>
          <w:szCs w:val="28"/>
        </w:rPr>
        <w:t>полупальцы</w:t>
      </w:r>
      <w:proofErr w:type="spellEnd"/>
      <w:r w:rsidRPr="0097578E">
        <w:rPr>
          <w:sz w:val="28"/>
          <w:szCs w:val="28"/>
        </w:rPr>
        <w:t xml:space="preserve"> по 6 и 1 позициям. Выполнение упражнений в комбинациях. Позиции ног: 6, 3, 1. Танцевальный шаг, бег. Маленькие прыжки. </w:t>
      </w:r>
    </w:p>
    <w:p w:rsidR="0097578E" w:rsidRPr="0097578E" w:rsidRDefault="0097578E" w:rsidP="0097578E">
      <w:pPr>
        <w:pStyle w:val="c3"/>
        <w:shd w:val="clear" w:color="auto" w:fill="FFFFFF"/>
        <w:spacing w:before="0" w:beforeAutospacing="0" w:after="0" w:afterAutospacing="0"/>
        <w:ind w:firstLine="567"/>
        <w:contextualSpacing/>
        <w:jc w:val="both"/>
        <w:rPr>
          <w:sz w:val="28"/>
          <w:szCs w:val="28"/>
        </w:rPr>
      </w:pPr>
    </w:p>
    <w:p w:rsidR="0097578E" w:rsidRPr="0097578E" w:rsidRDefault="007B0C8E" w:rsidP="0097578E">
      <w:pPr>
        <w:pStyle w:val="c3"/>
        <w:numPr>
          <w:ilvl w:val="0"/>
          <w:numId w:val="20"/>
        </w:numPr>
        <w:shd w:val="clear" w:color="auto" w:fill="FFFFFF"/>
        <w:spacing w:before="0" w:beforeAutospacing="0" w:after="0" w:afterAutospacing="0"/>
        <w:contextualSpacing/>
        <w:jc w:val="both"/>
        <w:rPr>
          <w:sz w:val="28"/>
          <w:szCs w:val="28"/>
        </w:rPr>
      </w:pPr>
      <w:r w:rsidRPr="0097578E">
        <w:rPr>
          <w:b/>
          <w:sz w:val="28"/>
          <w:szCs w:val="28"/>
        </w:rPr>
        <w:t>Элементы современного, бального, эстрадного танца.</w:t>
      </w:r>
      <w:r w:rsidRPr="0097578E">
        <w:rPr>
          <w:sz w:val="28"/>
          <w:szCs w:val="28"/>
        </w:rPr>
        <w:t xml:space="preserve"> </w:t>
      </w:r>
    </w:p>
    <w:p w:rsidR="0097578E" w:rsidRPr="0097578E" w:rsidRDefault="0097578E" w:rsidP="0097578E">
      <w:pPr>
        <w:pStyle w:val="c3"/>
        <w:shd w:val="clear" w:color="auto" w:fill="FFFFFF"/>
        <w:spacing w:before="0" w:beforeAutospacing="0" w:after="0" w:afterAutospacing="0"/>
        <w:ind w:firstLine="567"/>
        <w:contextualSpacing/>
        <w:jc w:val="both"/>
        <w:rPr>
          <w:sz w:val="28"/>
          <w:szCs w:val="28"/>
        </w:rPr>
      </w:pPr>
      <w:r w:rsidRPr="0097578E">
        <w:rPr>
          <w:i/>
          <w:sz w:val="28"/>
          <w:szCs w:val="28"/>
        </w:rPr>
        <w:t>Теория:</w:t>
      </w:r>
      <w:r>
        <w:rPr>
          <w:sz w:val="28"/>
          <w:szCs w:val="28"/>
        </w:rPr>
        <w:t xml:space="preserve"> </w:t>
      </w:r>
      <w:r w:rsidR="007B0C8E" w:rsidRPr="0097578E">
        <w:rPr>
          <w:sz w:val="28"/>
          <w:szCs w:val="28"/>
        </w:rPr>
        <w:t>Понятие современного бального, эстрадного танца. Отличительные черты характера исполнения в различных танцевальных жанрах. Виды танцев. Тематика танцев. История возникновения данных танцевальных жанров. Понятие «Стиль». Многообразие жанров танцевального. Понятие «Стилизация». Виды, направления, особенности современного танца. Эстрадная азбука. Понятия современной ритмики. Методические пояснения.</w:t>
      </w:r>
    </w:p>
    <w:p w:rsidR="0097578E" w:rsidRPr="0097578E" w:rsidRDefault="007B0C8E" w:rsidP="0097578E">
      <w:pPr>
        <w:pStyle w:val="c3"/>
        <w:shd w:val="clear" w:color="auto" w:fill="FFFFFF"/>
        <w:spacing w:before="0" w:beforeAutospacing="0" w:after="0" w:afterAutospacing="0"/>
        <w:ind w:firstLine="567"/>
        <w:contextualSpacing/>
        <w:jc w:val="both"/>
        <w:rPr>
          <w:sz w:val="28"/>
          <w:szCs w:val="28"/>
        </w:rPr>
      </w:pPr>
      <w:r w:rsidRPr="0097578E">
        <w:rPr>
          <w:i/>
          <w:sz w:val="28"/>
          <w:szCs w:val="28"/>
        </w:rPr>
        <w:lastRenderedPageBreak/>
        <w:t xml:space="preserve"> Практика</w:t>
      </w:r>
      <w:r w:rsidRPr="0097578E">
        <w:rPr>
          <w:sz w:val="28"/>
          <w:szCs w:val="28"/>
        </w:rPr>
        <w:t xml:space="preserve">: Анализ музыкального материала. Эстрадный экзерсис на середине. Правила и техника исполнения движений эстрадного экзерсиса. Комплекс эстрадной разминки. </w:t>
      </w:r>
      <w:proofErr w:type="spellStart"/>
      <w:r w:rsidRPr="0097578E">
        <w:rPr>
          <w:sz w:val="28"/>
          <w:szCs w:val="28"/>
        </w:rPr>
        <w:t>Проучивание</w:t>
      </w:r>
      <w:proofErr w:type="spellEnd"/>
      <w:r w:rsidRPr="0097578E">
        <w:rPr>
          <w:sz w:val="28"/>
          <w:szCs w:val="28"/>
        </w:rPr>
        <w:t xml:space="preserve"> и исполнение движений бального и современного танца. Передача характера исполнения современного, эстрадного и бального танца. Стилизация народных движений. Характер исполнения танцевальных движений. </w:t>
      </w:r>
    </w:p>
    <w:p w:rsidR="0097578E" w:rsidRPr="0097578E" w:rsidRDefault="0097578E" w:rsidP="0097578E">
      <w:pPr>
        <w:pStyle w:val="c3"/>
        <w:shd w:val="clear" w:color="auto" w:fill="FFFFFF"/>
        <w:spacing w:before="0" w:beforeAutospacing="0" w:after="0" w:afterAutospacing="0"/>
        <w:ind w:firstLine="567"/>
        <w:contextualSpacing/>
        <w:jc w:val="both"/>
        <w:rPr>
          <w:sz w:val="28"/>
          <w:szCs w:val="28"/>
        </w:rPr>
      </w:pPr>
    </w:p>
    <w:p w:rsidR="0097578E" w:rsidRPr="0097578E" w:rsidRDefault="007B0C8E" w:rsidP="0097578E">
      <w:pPr>
        <w:pStyle w:val="c3"/>
        <w:numPr>
          <w:ilvl w:val="0"/>
          <w:numId w:val="20"/>
        </w:numPr>
        <w:shd w:val="clear" w:color="auto" w:fill="FFFFFF"/>
        <w:spacing w:before="0" w:beforeAutospacing="0" w:after="0" w:afterAutospacing="0"/>
        <w:contextualSpacing/>
        <w:jc w:val="both"/>
        <w:rPr>
          <w:sz w:val="28"/>
          <w:szCs w:val="28"/>
        </w:rPr>
      </w:pPr>
      <w:r w:rsidRPr="0097578E">
        <w:rPr>
          <w:b/>
          <w:sz w:val="28"/>
          <w:szCs w:val="28"/>
        </w:rPr>
        <w:t>Постановочная и репетиционная работа.</w:t>
      </w:r>
      <w:r w:rsidRPr="0097578E">
        <w:rPr>
          <w:sz w:val="28"/>
          <w:szCs w:val="28"/>
        </w:rPr>
        <w:t xml:space="preserve"> </w:t>
      </w:r>
    </w:p>
    <w:p w:rsidR="0097578E" w:rsidRPr="0097578E" w:rsidRDefault="0097578E" w:rsidP="0097578E">
      <w:pPr>
        <w:pStyle w:val="c3"/>
        <w:shd w:val="clear" w:color="auto" w:fill="FFFFFF"/>
        <w:spacing w:before="0" w:beforeAutospacing="0" w:after="0" w:afterAutospacing="0"/>
        <w:ind w:firstLine="567"/>
        <w:contextualSpacing/>
        <w:jc w:val="both"/>
        <w:rPr>
          <w:sz w:val="28"/>
          <w:szCs w:val="28"/>
        </w:rPr>
      </w:pPr>
      <w:r w:rsidRPr="0097578E">
        <w:rPr>
          <w:i/>
          <w:sz w:val="28"/>
          <w:szCs w:val="28"/>
        </w:rPr>
        <w:t>Теория</w:t>
      </w:r>
      <w:r>
        <w:rPr>
          <w:sz w:val="28"/>
          <w:szCs w:val="28"/>
        </w:rPr>
        <w:t xml:space="preserve">: </w:t>
      </w:r>
      <w:r w:rsidR="007B0C8E" w:rsidRPr="0097578E">
        <w:rPr>
          <w:sz w:val="28"/>
          <w:szCs w:val="28"/>
        </w:rPr>
        <w:t>Знакомство с сюжетом танца, рассказ и показ танцевальных комбинаций. Порядок танцевальных комбинаций, положения рук в паре. Техника выполнения, порядок движений. Порядок танцевальных комбинаций, четкое перестроение. Правила перестроений, манера исполнения.</w:t>
      </w:r>
    </w:p>
    <w:p w:rsidR="007B0C8E" w:rsidRPr="0097578E" w:rsidRDefault="007B0C8E" w:rsidP="0097578E">
      <w:pPr>
        <w:pStyle w:val="c3"/>
        <w:shd w:val="clear" w:color="auto" w:fill="FFFFFF"/>
        <w:spacing w:before="0" w:beforeAutospacing="0" w:after="0" w:afterAutospacing="0"/>
        <w:ind w:firstLine="567"/>
        <w:contextualSpacing/>
        <w:jc w:val="both"/>
        <w:rPr>
          <w:sz w:val="28"/>
          <w:szCs w:val="28"/>
        </w:rPr>
      </w:pPr>
      <w:r w:rsidRPr="0097578E">
        <w:rPr>
          <w:sz w:val="28"/>
          <w:szCs w:val="28"/>
        </w:rPr>
        <w:t xml:space="preserve"> </w:t>
      </w:r>
      <w:r w:rsidRPr="0097578E">
        <w:rPr>
          <w:i/>
          <w:sz w:val="28"/>
          <w:szCs w:val="28"/>
        </w:rPr>
        <w:t>Практика:</w:t>
      </w:r>
      <w:r w:rsidRPr="0097578E">
        <w:rPr>
          <w:sz w:val="28"/>
          <w:szCs w:val="28"/>
        </w:rPr>
        <w:t xml:space="preserve"> Разучивание танцевальных комбинаций; положение рук в паре, работа над рисунком танца. Общение в паре, равнение в линию, в колонку, красиво перестраиваться. Натяжение стопы, динамичное исполнение, осанка при выполнении танцевальных шагов. Разучивание танцевальных комбинаций, построение рисунков танца. </w:t>
      </w:r>
      <w:proofErr w:type="spellStart"/>
      <w:r w:rsidRPr="0097578E">
        <w:rPr>
          <w:sz w:val="28"/>
          <w:szCs w:val="28"/>
        </w:rPr>
        <w:t>Отрабатывание</w:t>
      </w:r>
      <w:proofErr w:type="spellEnd"/>
      <w:r w:rsidRPr="0097578E">
        <w:rPr>
          <w:sz w:val="28"/>
          <w:szCs w:val="28"/>
        </w:rPr>
        <w:t xml:space="preserve"> техники исполнения движений, танцевальных комбинаций. 44 Выразительность и грамотность исполнения. Проведение соревнования кто лучше выполнит зачет по комбинациям. Показ танцевальных комбинаций индивидуально и в паре. Открытое занятие, показ родителям. Постановка нового танца: Сыщики, Яблонька, Светит солнышко, Весёлые горошины, Мухоморы. Показ танцевального материала Открытое занятие, показ родителям. Показ танца на утреннике.</w:t>
      </w:r>
    </w:p>
    <w:p w:rsidR="007B0C8E" w:rsidRDefault="007B0C8E" w:rsidP="007B0C8E">
      <w:pPr>
        <w:pStyle w:val="c3"/>
        <w:shd w:val="clear" w:color="auto" w:fill="FFFFFF"/>
        <w:spacing w:before="0" w:beforeAutospacing="0" w:after="0" w:afterAutospacing="0"/>
        <w:contextualSpacing/>
        <w:jc w:val="both"/>
      </w:pPr>
    </w:p>
    <w:p w:rsidR="007B0C8E" w:rsidRDefault="007B0C8E" w:rsidP="007B0C8E">
      <w:pPr>
        <w:pStyle w:val="c3"/>
        <w:shd w:val="clear" w:color="auto" w:fill="FFFFFF"/>
        <w:spacing w:before="0" w:beforeAutospacing="0" w:after="0" w:afterAutospacing="0"/>
        <w:contextualSpacing/>
        <w:jc w:val="both"/>
      </w:pPr>
    </w:p>
    <w:p w:rsidR="000A2B46" w:rsidRDefault="000A2B46" w:rsidP="00F00AA8">
      <w:pPr>
        <w:pStyle w:val="c3"/>
        <w:shd w:val="clear" w:color="auto" w:fill="FFFFFF"/>
        <w:spacing w:before="0" w:beforeAutospacing="0" w:after="0" w:afterAutospacing="0"/>
        <w:contextualSpacing/>
        <w:jc w:val="center"/>
        <w:rPr>
          <w:b/>
          <w:sz w:val="28"/>
          <w:szCs w:val="28"/>
        </w:rPr>
      </w:pPr>
      <w:r>
        <w:rPr>
          <w:b/>
          <w:sz w:val="28"/>
          <w:szCs w:val="28"/>
        </w:rPr>
        <w:br w:type="page"/>
      </w:r>
    </w:p>
    <w:p w:rsidR="0019561C" w:rsidRPr="000D3875" w:rsidRDefault="00F00AA8" w:rsidP="00F00AA8">
      <w:pPr>
        <w:pStyle w:val="c3"/>
        <w:shd w:val="clear" w:color="auto" w:fill="FFFFFF"/>
        <w:spacing w:before="0" w:beforeAutospacing="0" w:after="0" w:afterAutospacing="0"/>
        <w:contextualSpacing/>
        <w:jc w:val="center"/>
        <w:rPr>
          <w:sz w:val="28"/>
          <w:szCs w:val="28"/>
        </w:rPr>
      </w:pPr>
      <w:r w:rsidRPr="000D3875">
        <w:rPr>
          <w:b/>
          <w:sz w:val="28"/>
          <w:szCs w:val="28"/>
        </w:rPr>
        <w:lastRenderedPageBreak/>
        <w:t>Третий год обучения</w:t>
      </w:r>
      <w:r w:rsidRPr="000D3875">
        <w:rPr>
          <w:sz w:val="28"/>
          <w:szCs w:val="28"/>
        </w:rPr>
        <w:t>.</w:t>
      </w:r>
    </w:p>
    <w:p w:rsidR="00F00AA8" w:rsidRPr="000D3875" w:rsidRDefault="00F00AA8" w:rsidP="00F00AA8">
      <w:pPr>
        <w:pStyle w:val="c3"/>
        <w:numPr>
          <w:ilvl w:val="0"/>
          <w:numId w:val="21"/>
        </w:numPr>
        <w:shd w:val="clear" w:color="auto" w:fill="FFFFFF"/>
        <w:spacing w:before="0" w:beforeAutospacing="0" w:after="0" w:afterAutospacing="0"/>
        <w:contextualSpacing/>
        <w:jc w:val="both"/>
        <w:rPr>
          <w:b/>
          <w:sz w:val="28"/>
          <w:szCs w:val="28"/>
        </w:rPr>
      </w:pPr>
      <w:r w:rsidRPr="000D3875">
        <w:rPr>
          <w:b/>
          <w:sz w:val="28"/>
          <w:szCs w:val="28"/>
        </w:rPr>
        <w:t xml:space="preserve">Вводное занятие. </w:t>
      </w:r>
    </w:p>
    <w:p w:rsidR="00F00AA8" w:rsidRPr="000D3875" w:rsidRDefault="00F00AA8" w:rsidP="00F00AA8">
      <w:pPr>
        <w:pStyle w:val="c3"/>
        <w:numPr>
          <w:ilvl w:val="0"/>
          <w:numId w:val="21"/>
        </w:numPr>
        <w:shd w:val="clear" w:color="auto" w:fill="FFFFFF"/>
        <w:spacing w:before="0" w:beforeAutospacing="0" w:after="0" w:afterAutospacing="0"/>
        <w:contextualSpacing/>
        <w:jc w:val="both"/>
        <w:rPr>
          <w:sz w:val="28"/>
          <w:szCs w:val="28"/>
        </w:rPr>
      </w:pPr>
      <w:r w:rsidRPr="000D3875">
        <w:rPr>
          <w:b/>
          <w:sz w:val="28"/>
          <w:szCs w:val="28"/>
        </w:rPr>
        <w:t>Повторение пройденного материала</w:t>
      </w:r>
      <w:r w:rsidRPr="000D3875">
        <w:rPr>
          <w:sz w:val="28"/>
          <w:szCs w:val="28"/>
        </w:rPr>
        <w:t xml:space="preserve">. </w:t>
      </w:r>
    </w:p>
    <w:p w:rsidR="00F00AA8" w:rsidRPr="000D3875" w:rsidRDefault="00F00AA8" w:rsidP="00F00AA8">
      <w:pPr>
        <w:pStyle w:val="c3"/>
        <w:shd w:val="clear" w:color="auto" w:fill="FFFFFF"/>
        <w:spacing w:before="0" w:beforeAutospacing="0" w:after="0" w:afterAutospacing="0"/>
        <w:ind w:firstLine="567"/>
        <w:contextualSpacing/>
        <w:jc w:val="both"/>
        <w:rPr>
          <w:sz w:val="28"/>
          <w:szCs w:val="28"/>
        </w:rPr>
      </w:pPr>
      <w:r w:rsidRPr="000D3875">
        <w:rPr>
          <w:i/>
          <w:sz w:val="28"/>
          <w:szCs w:val="28"/>
        </w:rPr>
        <w:t>Теория:</w:t>
      </w:r>
      <w:r w:rsidR="000D3875" w:rsidRPr="000D3875">
        <w:rPr>
          <w:i/>
          <w:sz w:val="28"/>
          <w:szCs w:val="28"/>
        </w:rPr>
        <w:t xml:space="preserve"> </w:t>
      </w:r>
      <w:r w:rsidRPr="000D3875">
        <w:rPr>
          <w:sz w:val="28"/>
          <w:szCs w:val="28"/>
        </w:rPr>
        <w:t xml:space="preserve">Программные упражнения. Позиции ног и рук; Понятия опорной и рабочей ноги. Перенос корпуса с одной ноги на другую. Техника исполнения элементов в комбинациях. </w:t>
      </w:r>
    </w:p>
    <w:p w:rsidR="00F00AA8" w:rsidRDefault="00F00AA8" w:rsidP="00F00AA8">
      <w:pPr>
        <w:pStyle w:val="c3"/>
        <w:shd w:val="clear" w:color="auto" w:fill="FFFFFF"/>
        <w:spacing w:before="0" w:beforeAutospacing="0" w:after="0" w:afterAutospacing="0"/>
        <w:ind w:firstLine="567"/>
        <w:contextualSpacing/>
        <w:jc w:val="both"/>
        <w:rPr>
          <w:sz w:val="28"/>
          <w:szCs w:val="28"/>
        </w:rPr>
      </w:pPr>
      <w:r w:rsidRPr="000D3875">
        <w:rPr>
          <w:i/>
          <w:sz w:val="28"/>
          <w:szCs w:val="28"/>
        </w:rPr>
        <w:t>Практика:</w:t>
      </w:r>
      <w:r w:rsidRPr="000D3875">
        <w:rPr>
          <w:sz w:val="28"/>
          <w:szCs w:val="28"/>
        </w:rPr>
        <w:t xml:space="preserve"> Разучивание движения в медленном темпе. Разучивание движения вперед и в сторону. Исполнение элементов в комбинациях. Разучивание комбинаций в медленном темпе. Четкость, грамотность, выразительность исполнения. </w:t>
      </w:r>
    </w:p>
    <w:p w:rsidR="000D3875" w:rsidRPr="000D3875" w:rsidRDefault="000D3875" w:rsidP="00F00AA8">
      <w:pPr>
        <w:pStyle w:val="c3"/>
        <w:shd w:val="clear" w:color="auto" w:fill="FFFFFF"/>
        <w:spacing w:before="0" w:beforeAutospacing="0" w:after="0" w:afterAutospacing="0"/>
        <w:ind w:firstLine="567"/>
        <w:contextualSpacing/>
        <w:jc w:val="both"/>
        <w:rPr>
          <w:sz w:val="28"/>
          <w:szCs w:val="28"/>
        </w:rPr>
      </w:pPr>
    </w:p>
    <w:p w:rsidR="00F00AA8" w:rsidRPr="000D3875" w:rsidRDefault="00F00AA8" w:rsidP="00F00AA8">
      <w:pPr>
        <w:pStyle w:val="c3"/>
        <w:numPr>
          <w:ilvl w:val="0"/>
          <w:numId w:val="21"/>
        </w:numPr>
        <w:shd w:val="clear" w:color="auto" w:fill="FFFFFF"/>
        <w:spacing w:before="0" w:beforeAutospacing="0" w:after="0" w:afterAutospacing="0"/>
        <w:contextualSpacing/>
        <w:jc w:val="both"/>
        <w:rPr>
          <w:sz w:val="28"/>
          <w:szCs w:val="28"/>
        </w:rPr>
      </w:pPr>
      <w:r w:rsidRPr="000D3875">
        <w:rPr>
          <w:b/>
          <w:sz w:val="28"/>
          <w:szCs w:val="28"/>
        </w:rPr>
        <w:t>Элементы современного, бального, эстрадного танца</w:t>
      </w:r>
      <w:r w:rsidRPr="000D3875">
        <w:rPr>
          <w:sz w:val="28"/>
          <w:szCs w:val="28"/>
        </w:rPr>
        <w:t>.</w:t>
      </w:r>
    </w:p>
    <w:p w:rsidR="00F00AA8" w:rsidRPr="000D3875" w:rsidRDefault="00F00AA8" w:rsidP="00F00AA8">
      <w:pPr>
        <w:pStyle w:val="c3"/>
        <w:shd w:val="clear" w:color="auto" w:fill="FFFFFF"/>
        <w:spacing w:before="0" w:beforeAutospacing="0" w:after="0" w:afterAutospacing="0"/>
        <w:ind w:firstLine="567"/>
        <w:contextualSpacing/>
        <w:jc w:val="both"/>
        <w:rPr>
          <w:sz w:val="28"/>
          <w:szCs w:val="28"/>
        </w:rPr>
      </w:pPr>
      <w:r w:rsidRPr="000D3875">
        <w:rPr>
          <w:sz w:val="28"/>
          <w:szCs w:val="28"/>
        </w:rPr>
        <w:t xml:space="preserve"> </w:t>
      </w:r>
      <w:r w:rsidRPr="000D3875">
        <w:rPr>
          <w:i/>
          <w:sz w:val="28"/>
          <w:szCs w:val="28"/>
        </w:rPr>
        <w:t>Теория</w:t>
      </w:r>
      <w:r w:rsidRPr="000D3875">
        <w:rPr>
          <w:sz w:val="28"/>
          <w:szCs w:val="28"/>
        </w:rPr>
        <w:t xml:space="preserve">: Основной шаг, простой, основной шаг комбинированный. Прыжковые движения; подскоки из стороны в сторону. Комбинации движений рук. Танцевальные комбинации на основе шагов. Комбинации рук: мельница, лодочка. Танцевальные прыжковые движения. Понятие композиции танца. Закон композиции танца. Построение хореографической композиции. Особенности, техника и манера исполнения. Логика перестроений. Логика выполнения, техника и скорость исполнения. </w:t>
      </w:r>
    </w:p>
    <w:p w:rsidR="000D3875" w:rsidRPr="000D3875" w:rsidRDefault="00F00AA8" w:rsidP="00F00AA8">
      <w:pPr>
        <w:pStyle w:val="c3"/>
        <w:shd w:val="clear" w:color="auto" w:fill="FFFFFF"/>
        <w:spacing w:before="0" w:beforeAutospacing="0" w:after="0" w:afterAutospacing="0"/>
        <w:ind w:firstLine="567"/>
        <w:contextualSpacing/>
        <w:jc w:val="both"/>
        <w:rPr>
          <w:sz w:val="28"/>
          <w:szCs w:val="28"/>
        </w:rPr>
      </w:pPr>
      <w:r w:rsidRPr="000D3875">
        <w:rPr>
          <w:i/>
          <w:sz w:val="28"/>
          <w:szCs w:val="28"/>
        </w:rPr>
        <w:t>Практика:</w:t>
      </w:r>
      <w:r w:rsidRPr="000D3875">
        <w:rPr>
          <w:sz w:val="28"/>
          <w:szCs w:val="28"/>
        </w:rPr>
        <w:t xml:space="preserve"> Разучивание шагов в медленном темпе. Разучивание в медленном темпе комбинаций, позиций рук отдельно, комбинации движений ног отдельно. Темп ускоряется, комбинации соединяются. Отработка движений и комбинаций в быстром темпе. Сочинение и выполнение хореографической композиции. Грамотность, четкость, выразительность исполнения. Элементы историко-бытового танца. Особенности народных движений, характерные положения рук. Понятие открытое и закрытое положения рук. Шаги с носка вперед, притоп, удар всей стопой, шаг с притопом в сторону, «переменный» шаг. Притопы. Шаг с высоко поднятым коленом, соскоки в пол-оборота, вправо и влево. Бег с забрасыванием ноги назад, перескоки с ноги на ногу. Разучивание движений в медленном и быстром темпе, чередование. Разучивание на месте и с продвижением в медленном и быстром темпе. Грамотность и выразительность исполнения. </w:t>
      </w:r>
    </w:p>
    <w:p w:rsidR="000D3875" w:rsidRPr="000D3875" w:rsidRDefault="000D3875" w:rsidP="00F00AA8">
      <w:pPr>
        <w:pStyle w:val="c3"/>
        <w:shd w:val="clear" w:color="auto" w:fill="FFFFFF"/>
        <w:spacing w:before="0" w:beforeAutospacing="0" w:after="0" w:afterAutospacing="0"/>
        <w:ind w:firstLine="567"/>
        <w:contextualSpacing/>
        <w:jc w:val="both"/>
        <w:rPr>
          <w:b/>
          <w:sz w:val="28"/>
          <w:szCs w:val="28"/>
        </w:rPr>
      </w:pPr>
    </w:p>
    <w:p w:rsidR="000D3875" w:rsidRPr="000D3875" w:rsidRDefault="00F00AA8" w:rsidP="000D3875">
      <w:pPr>
        <w:pStyle w:val="c3"/>
        <w:numPr>
          <w:ilvl w:val="0"/>
          <w:numId w:val="21"/>
        </w:numPr>
        <w:shd w:val="clear" w:color="auto" w:fill="FFFFFF"/>
        <w:spacing w:before="0" w:beforeAutospacing="0" w:after="0" w:afterAutospacing="0"/>
        <w:contextualSpacing/>
        <w:jc w:val="both"/>
        <w:rPr>
          <w:sz w:val="28"/>
          <w:szCs w:val="28"/>
        </w:rPr>
      </w:pPr>
      <w:r w:rsidRPr="000D3875">
        <w:rPr>
          <w:b/>
          <w:sz w:val="28"/>
          <w:szCs w:val="28"/>
        </w:rPr>
        <w:t>Постановочная и репетиционная работа</w:t>
      </w:r>
      <w:r w:rsidRPr="000D3875">
        <w:rPr>
          <w:sz w:val="28"/>
          <w:szCs w:val="28"/>
        </w:rPr>
        <w:t xml:space="preserve">. </w:t>
      </w:r>
    </w:p>
    <w:p w:rsidR="000D3875" w:rsidRPr="000D3875" w:rsidRDefault="000D3875" w:rsidP="00F00AA8">
      <w:pPr>
        <w:pStyle w:val="c3"/>
        <w:shd w:val="clear" w:color="auto" w:fill="FFFFFF"/>
        <w:spacing w:before="0" w:beforeAutospacing="0" w:after="0" w:afterAutospacing="0"/>
        <w:ind w:firstLine="567"/>
        <w:contextualSpacing/>
        <w:jc w:val="both"/>
        <w:rPr>
          <w:sz w:val="28"/>
          <w:szCs w:val="28"/>
        </w:rPr>
      </w:pPr>
      <w:r w:rsidRPr="000D3875">
        <w:rPr>
          <w:i/>
          <w:sz w:val="28"/>
          <w:szCs w:val="28"/>
        </w:rPr>
        <w:t>Теория:</w:t>
      </w:r>
      <w:r w:rsidRPr="000D3875">
        <w:rPr>
          <w:sz w:val="28"/>
          <w:szCs w:val="28"/>
        </w:rPr>
        <w:t xml:space="preserve"> </w:t>
      </w:r>
      <w:r w:rsidR="00F00AA8" w:rsidRPr="000D3875">
        <w:rPr>
          <w:sz w:val="28"/>
          <w:szCs w:val="28"/>
        </w:rPr>
        <w:t xml:space="preserve">Порядок движений в танцевальных комбинациях. Рисунок танца. </w:t>
      </w:r>
    </w:p>
    <w:p w:rsidR="000D3875" w:rsidRPr="000D3875" w:rsidRDefault="000D3875" w:rsidP="00F00AA8">
      <w:pPr>
        <w:pStyle w:val="c3"/>
        <w:shd w:val="clear" w:color="auto" w:fill="FFFFFF"/>
        <w:spacing w:before="0" w:beforeAutospacing="0" w:after="0" w:afterAutospacing="0"/>
        <w:ind w:firstLine="567"/>
        <w:contextualSpacing/>
        <w:jc w:val="both"/>
        <w:rPr>
          <w:sz w:val="28"/>
          <w:szCs w:val="28"/>
        </w:rPr>
      </w:pPr>
      <w:r w:rsidRPr="000D3875">
        <w:rPr>
          <w:i/>
          <w:sz w:val="28"/>
          <w:szCs w:val="28"/>
        </w:rPr>
        <w:t>Практика:</w:t>
      </w:r>
      <w:r w:rsidRPr="000D3875">
        <w:rPr>
          <w:sz w:val="28"/>
          <w:szCs w:val="28"/>
        </w:rPr>
        <w:t xml:space="preserve"> </w:t>
      </w:r>
      <w:r w:rsidR="00F00AA8" w:rsidRPr="000D3875">
        <w:rPr>
          <w:sz w:val="28"/>
          <w:szCs w:val="28"/>
        </w:rPr>
        <w:t xml:space="preserve">Основной шаг, шаг-точка, комбинация, бег. Перестроения: цепочка, змейка. Равнение и синхронность исполнения. Порядок танцевальных комбинаций, техника исполнения. Разучивание танцевальных комбинаций на ранее изученном материале. Постановка танца, сюжет танца. Русский танец «Яблонька» - стилизация, «Зоренька». Разучивание движений, танцевальных комбинаций и перестроений, построение рисунка, отработка танца в быстром темпе. </w:t>
      </w:r>
    </w:p>
    <w:p w:rsidR="000D3875" w:rsidRPr="000D3875" w:rsidRDefault="00F00AA8" w:rsidP="000D3875">
      <w:pPr>
        <w:pStyle w:val="c3"/>
        <w:numPr>
          <w:ilvl w:val="0"/>
          <w:numId w:val="21"/>
        </w:numPr>
        <w:shd w:val="clear" w:color="auto" w:fill="FFFFFF"/>
        <w:spacing w:before="0" w:beforeAutospacing="0" w:after="0" w:afterAutospacing="0"/>
        <w:contextualSpacing/>
        <w:jc w:val="both"/>
        <w:rPr>
          <w:sz w:val="28"/>
          <w:szCs w:val="28"/>
        </w:rPr>
      </w:pPr>
      <w:r w:rsidRPr="000D3875">
        <w:rPr>
          <w:b/>
          <w:sz w:val="28"/>
          <w:szCs w:val="28"/>
        </w:rPr>
        <w:t>Рисунок танца и варьирование движений</w:t>
      </w:r>
      <w:r w:rsidRPr="000D3875">
        <w:rPr>
          <w:sz w:val="28"/>
          <w:szCs w:val="28"/>
        </w:rPr>
        <w:t xml:space="preserve">. </w:t>
      </w:r>
    </w:p>
    <w:p w:rsidR="000D3875" w:rsidRPr="000D3875" w:rsidRDefault="000D3875" w:rsidP="00F00AA8">
      <w:pPr>
        <w:pStyle w:val="c3"/>
        <w:shd w:val="clear" w:color="auto" w:fill="FFFFFF"/>
        <w:spacing w:before="0" w:beforeAutospacing="0" w:after="0" w:afterAutospacing="0"/>
        <w:ind w:firstLine="567"/>
        <w:contextualSpacing/>
        <w:jc w:val="both"/>
        <w:rPr>
          <w:sz w:val="28"/>
          <w:szCs w:val="28"/>
        </w:rPr>
      </w:pPr>
      <w:r w:rsidRPr="000D3875">
        <w:rPr>
          <w:i/>
          <w:sz w:val="28"/>
          <w:szCs w:val="28"/>
        </w:rPr>
        <w:t>Теория:</w:t>
      </w:r>
      <w:r w:rsidRPr="000D3875">
        <w:rPr>
          <w:sz w:val="28"/>
          <w:szCs w:val="28"/>
        </w:rPr>
        <w:t xml:space="preserve"> </w:t>
      </w:r>
      <w:r w:rsidR="00F00AA8" w:rsidRPr="000D3875">
        <w:rPr>
          <w:sz w:val="28"/>
          <w:szCs w:val="28"/>
        </w:rPr>
        <w:t xml:space="preserve">Основные понятия: номер (из чего состоит), чувство ансамбля, рисунок танца и варьирование движений. Понятие варьирования. Виды рисунков танца, методика построения. </w:t>
      </w:r>
    </w:p>
    <w:p w:rsidR="000D3875" w:rsidRPr="000D3875" w:rsidRDefault="000D3875" w:rsidP="00F00AA8">
      <w:pPr>
        <w:pStyle w:val="c3"/>
        <w:shd w:val="clear" w:color="auto" w:fill="FFFFFF"/>
        <w:spacing w:before="0" w:beforeAutospacing="0" w:after="0" w:afterAutospacing="0"/>
        <w:ind w:firstLine="567"/>
        <w:contextualSpacing/>
        <w:jc w:val="both"/>
        <w:rPr>
          <w:sz w:val="28"/>
          <w:szCs w:val="28"/>
        </w:rPr>
      </w:pPr>
      <w:r w:rsidRPr="000D3875">
        <w:rPr>
          <w:i/>
          <w:sz w:val="28"/>
          <w:szCs w:val="28"/>
        </w:rPr>
        <w:lastRenderedPageBreak/>
        <w:t>Практика:</w:t>
      </w:r>
      <w:r w:rsidRPr="000D3875">
        <w:rPr>
          <w:sz w:val="28"/>
          <w:szCs w:val="28"/>
        </w:rPr>
        <w:t xml:space="preserve"> </w:t>
      </w:r>
      <w:r w:rsidR="00F00AA8" w:rsidRPr="000D3875">
        <w:rPr>
          <w:sz w:val="28"/>
          <w:szCs w:val="28"/>
        </w:rPr>
        <w:t xml:space="preserve">Комбинации из различных позиций и положений рук. Логичность перестроений. Техника, манера, грамотность и выразительность исполнения. </w:t>
      </w:r>
    </w:p>
    <w:p w:rsidR="000D3875" w:rsidRPr="000D3875" w:rsidRDefault="000D3875" w:rsidP="00F00AA8">
      <w:pPr>
        <w:pStyle w:val="c3"/>
        <w:shd w:val="clear" w:color="auto" w:fill="FFFFFF"/>
        <w:spacing w:before="0" w:beforeAutospacing="0" w:after="0" w:afterAutospacing="0"/>
        <w:ind w:firstLine="567"/>
        <w:contextualSpacing/>
        <w:jc w:val="both"/>
        <w:rPr>
          <w:b/>
          <w:sz w:val="28"/>
          <w:szCs w:val="28"/>
        </w:rPr>
      </w:pPr>
    </w:p>
    <w:p w:rsidR="000D3875" w:rsidRPr="000D3875" w:rsidRDefault="00F00AA8" w:rsidP="000D3875">
      <w:pPr>
        <w:pStyle w:val="c3"/>
        <w:numPr>
          <w:ilvl w:val="0"/>
          <w:numId w:val="21"/>
        </w:numPr>
        <w:shd w:val="clear" w:color="auto" w:fill="FFFFFF"/>
        <w:spacing w:before="0" w:beforeAutospacing="0" w:after="0" w:afterAutospacing="0"/>
        <w:contextualSpacing/>
        <w:jc w:val="both"/>
        <w:rPr>
          <w:sz w:val="28"/>
          <w:szCs w:val="28"/>
        </w:rPr>
      </w:pPr>
      <w:r w:rsidRPr="000D3875">
        <w:rPr>
          <w:b/>
          <w:sz w:val="28"/>
          <w:szCs w:val="28"/>
        </w:rPr>
        <w:t>Творческая импровизация</w:t>
      </w:r>
      <w:r w:rsidRPr="000D3875">
        <w:rPr>
          <w:sz w:val="28"/>
          <w:szCs w:val="28"/>
        </w:rPr>
        <w:t xml:space="preserve">. </w:t>
      </w:r>
    </w:p>
    <w:p w:rsidR="000D3875" w:rsidRPr="000D3875" w:rsidRDefault="000D3875" w:rsidP="00F00AA8">
      <w:pPr>
        <w:pStyle w:val="c3"/>
        <w:shd w:val="clear" w:color="auto" w:fill="FFFFFF"/>
        <w:spacing w:before="0" w:beforeAutospacing="0" w:after="0" w:afterAutospacing="0"/>
        <w:ind w:firstLine="567"/>
        <w:contextualSpacing/>
        <w:jc w:val="both"/>
        <w:rPr>
          <w:sz w:val="28"/>
          <w:szCs w:val="28"/>
        </w:rPr>
      </w:pPr>
      <w:r w:rsidRPr="000D3875">
        <w:rPr>
          <w:i/>
          <w:sz w:val="28"/>
          <w:szCs w:val="28"/>
        </w:rPr>
        <w:t>Теория:</w:t>
      </w:r>
      <w:r w:rsidRPr="000D3875">
        <w:rPr>
          <w:sz w:val="28"/>
          <w:szCs w:val="28"/>
        </w:rPr>
        <w:t xml:space="preserve"> </w:t>
      </w:r>
      <w:r w:rsidR="00F00AA8" w:rsidRPr="000D3875">
        <w:rPr>
          <w:sz w:val="28"/>
          <w:szCs w:val="28"/>
        </w:rPr>
        <w:t xml:space="preserve">Понятийное представление о жанре эстрадного искусства. Понятие танца. Составные части хореографического номера Драматургия построения танца. Аксессуар в хореографическом искусстве Признаки и свойства, ощущение и восприятия предмета. </w:t>
      </w:r>
    </w:p>
    <w:p w:rsidR="00F00AA8" w:rsidRPr="000D3875" w:rsidRDefault="00F00AA8" w:rsidP="00F00AA8">
      <w:pPr>
        <w:pStyle w:val="c3"/>
        <w:shd w:val="clear" w:color="auto" w:fill="FFFFFF"/>
        <w:spacing w:before="0" w:beforeAutospacing="0" w:after="0" w:afterAutospacing="0"/>
        <w:ind w:firstLine="567"/>
        <w:contextualSpacing/>
        <w:jc w:val="both"/>
        <w:rPr>
          <w:sz w:val="28"/>
          <w:szCs w:val="28"/>
        </w:rPr>
      </w:pPr>
      <w:r w:rsidRPr="000D3875">
        <w:rPr>
          <w:i/>
          <w:sz w:val="28"/>
          <w:szCs w:val="28"/>
        </w:rPr>
        <w:t>Практика:</w:t>
      </w:r>
      <w:r w:rsidRPr="000D3875">
        <w:rPr>
          <w:sz w:val="28"/>
          <w:szCs w:val="28"/>
        </w:rPr>
        <w:t xml:space="preserve"> творческое задание. Исполнение танцевальных движений и этюдов. Грамотность, четкость и выразительность исполнения Индивидуальный просмотр.</w:t>
      </w:r>
    </w:p>
    <w:p w:rsidR="0019561C" w:rsidRDefault="0019561C" w:rsidP="0019561C">
      <w:pPr>
        <w:pStyle w:val="c3"/>
        <w:shd w:val="clear" w:color="auto" w:fill="FFFFFF"/>
        <w:spacing w:before="0" w:beforeAutospacing="0" w:after="0" w:afterAutospacing="0"/>
        <w:contextualSpacing/>
        <w:jc w:val="both"/>
      </w:pPr>
    </w:p>
    <w:p w:rsidR="000A2B46" w:rsidRDefault="000A2B46" w:rsidP="0019561C">
      <w:pPr>
        <w:pStyle w:val="c3"/>
        <w:shd w:val="clear" w:color="auto" w:fill="FFFFFF"/>
        <w:spacing w:before="0" w:beforeAutospacing="0" w:after="0" w:afterAutospacing="0"/>
        <w:contextualSpacing/>
        <w:jc w:val="both"/>
      </w:pPr>
      <w:r>
        <w:br w:type="page"/>
      </w:r>
    </w:p>
    <w:p w:rsidR="000A2B46" w:rsidRPr="000A2B46" w:rsidRDefault="000A2B46" w:rsidP="000A2B46">
      <w:pPr>
        <w:pStyle w:val="a3"/>
        <w:numPr>
          <w:ilvl w:val="1"/>
          <w:numId w:val="22"/>
        </w:numPr>
        <w:spacing w:after="0" w:line="240" w:lineRule="auto"/>
        <w:rPr>
          <w:rFonts w:ascii="Times New Roman" w:hAnsi="Times New Roman"/>
          <w:b/>
          <w:sz w:val="28"/>
          <w:szCs w:val="28"/>
        </w:rPr>
      </w:pPr>
      <w:r w:rsidRPr="000A2B46">
        <w:rPr>
          <w:rFonts w:ascii="Times New Roman" w:hAnsi="Times New Roman"/>
          <w:b/>
          <w:sz w:val="28"/>
          <w:szCs w:val="28"/>
        </w:rPr>
        <w:lastRenderedPageBreak/>
        <w:t>Планируемые результаты.</w:t>
      </w:r>
    </w:p>
    <w:p w:rsidR="002F1AFC" w:rsidRDefault="002F1AFC" w:rsidP="002F1AFC">
      <w:pPr>
        <w:pStyle w:val="c3"/>
        <w:shd w:val="clear" w:color="auto" w:fill="FFFFFF"/>
        <w:spacing w:before="0" w:beforeAutospacing="0" w:after="0" w:afterAutospacing="0"/>
        <w:ind w:firstLine="450"/>
        <w:contextualSpacing/>
        <w:jc w:val="both"/>
        <w:rPr>
          <w:b/>
          <w:sz w:val="28"/>
          <w:szCs w:val="28"/>
        </w:rPr>
      </w:pPr>
    </w:p>
    <w:p w:rsidR="002F1AFC" w:rsidRPr="002F1AFC" w:rsidRDefault="002F1AFC" w:rsidP="002F1AFC">
      <w:pPr>
        <w:pStyle w:val="c3"/>
        <w:shd w:val="clear" w:color="auto" w:fill="FFFFFF"/>
        <w:spacing w:before="0" w:beforeAutospacing="0" w:after="0" w:afterAutospacing="0"/>
        <w:ind w:firstLine="450"/>
        <w:contextualSpacing/>
        <w:jc w:val="both"/>
        <w:rPr>
          <w:b/>
          <w:sz w:val="28"/>
          <w:szCs w:val="28"/>
        </w:rPr>
      </w:pPr>
      <w:r w:rsidRPr="002F1AFC">
        <w:rPr>
          <w:b/>
          <w:sz w:val="28"/>
          <w:szCs w:val="28"/>
        </w:rPr>
        <w:t>Первый год обучения.</w:t>
      </w:r>
    </w:p>
    <w:p w:rsidR="002F1AFC" w:rsidRPr="002F1AFC" w:rsidRDefault="002F1AFC" w:rsidP="002F1AFC">
      <w:pPr>
        <w:pStyle w:val="c3"/>
        <w:shd w:val="clear" w:color="auto" w:fill="FFFFFF"/>
        <w:spacing w:before="0" w:beforeAutospacing="0" w:after="0" w:afterAutospacing="0"/>
        <w:ind w:firstLine="426"/>
        <w:contextualSpacing/>
        <w:jc w:val="both"/>
        <w:rPr>
          <w:sz w:val="28"/>
          <w:szCs w:val="28"/>
        </w:rPr>
      </w:pPr>
      <w:r w:rsidRPr="002F1AFC">
        <w:rPr>
          <w:sz w:val="28"/>
          <w:szCs w:val="28"/>
        </w:rPr>
        <w:t xml:space="preserve">Важнейшим показателем уровня музыкально-ритмического развития </w:t>
      </w:r>
      <w:r w:rsidR="004B1C64">
        <w:rPr>
          <w:sz w:val="28"/>
          <w:szCs w:val="28"/>
        </w:rPr>
        <w:t>обучающегося</w:t>
      </w:r>
      <w:r w:rsidRPr="002F1AFC">
        <w:rPr>
          <w:sz w:val="28"/>
          <w:szCs w:val="28"/>
        </w:rPr>
        <w:t xml:space="preserve"> в этом возрасте является интерес к самому процессу движения под музыку, выразительность движений и умение передавать в пластике характер музыки, игровой образ. При недостаточной координации, ловкости и точности движений (что в этом возрасте встречается довольно часто) выразительность пластики выявляет творческую одаренность, музыкальность. Разнообразие выполняемых движений, соответствие их темпу, ритму, форме музыкального произведения свидетельствуют о высоком уровне музыкального и двигательного развития </w:t>
      </w:r>
      <w:r w:rsidR="004B1C64">
        <w:rPr>
          <w:sz w:val="28"/>
          <w:szCs w:val="28"/>
        </w:rPr>
        <w:t>обучающегося</w:t>
      </w:r>
      <w:r w:rsidRPr="002F1AFC">
        <w:rPr>
          <w:sz w:val="28"/>
          <w:szCs w:val="28"/>
        </w:rPr>
        <w:t xml:space="preserve">. </w:t>
      </w:r>
    </w:p>
    <w:p w:rsidR="002F1AFC" w:rsidRPr="002F1AFC" w:rsidRDefault="002F1AFC" w:rsidP="002F1AFC">
      <w:pPr>
        <w:pStyle w:val="c3"/>
        <w:shd w:val="clear" w:color="auto" w:fill="FFFFFF"/>
        <w:spacing w:before="0" w:beforeAutospacing="0" w:after="0" w:afterAutospacing="0"/>
        <w:contextualSpacing/>
        <w:jc w:val="both"/>
        <w:rPr>
          <w:sz w:val="28"/>
          <w:szCs w:val="28"/>
        </w:rPr>
      </w:pPr>
    </w:p>
    <w:p w:rsidR="002F1AFC" w:rsidRPr="002F1AFC" w:rsidRDefault="000A2B46" w:rsidP="002F1AFC">
      <w:pPr>
        <w:pStyle w:val="c3"/>
        <w:shd w:val="clear" w:color="auto" w:fill="FFFFFF"/>
        <w:spacing w:before="0" w:beforeAutospacing="0" w:after="0" w:afterAutospacing="0"/>
        <w:contextualSpacing/>
        <w:jc w:val="both"/>
        <w:rPr>
          <w:b/>
          <w:sz w:val="28"/>
          <w:szCs w:val="28"/>
        </w:rPr>
      </w:pPr>
      <w:r w:rsidRPr="002F1AFC">
        <w:rPr>
          <w:b/>
          <w:sz w:val="28"/>
          <w:szCs w:val="28"/>
        </w:rPr>
        <w:t xml:space="preserve">Второй год </w:t>
      </w:r>
      <w:r w:rsidR="002F1AFC" w:rsidRPr="002F1AFC">
        <w:rPr>
          <w:b/>
          <w:sz w:val="28"/>
          <w:szCs w:val="28"/>
        </w:rPr>
        <w:t>обучения.</w:t>
      </w:r>
    </w:p>
    <w:p w:rsidR="0019561C" w:rsidRPr="002F1AFC" w:rsidRDefault="002F1AFC" w:rsidP="002F1AFC">
      <w:pPr>
        <w:pStyle w:val="c3"/>
        <w:shd w:val="clear" w:color="auto" w:fill="FFFFFF"/>
        <w:spacing w:before="0" w:beforeAutospacing="0" w:after="0" w:afterAutospacing="0"/>
        <w:ind w:firstLine="426"/>
        <w:contextualSpacing/>
        <w:jc w:val="both"/>
        <w:rPr>
          <w:sz w:val="28"/>
          <w:szCs w:val="28"/>
        </w:rPr>
      </w:pPr>
      <w:r w:rsidRPr="002F1AFC">
        <w:rPr>
          <w:sz w:val="28"/>
          <w:szCs w:val="28"/>
        </w:rPr>
        <w:t>Показателем уровня развития является не только выразительность и непосредственность движений под музыку, но и умение точно координировать движения с основными средствами музыкальной выразительности, способность к запоминанию и самостоятельному исполнению композиций, использование разнообразных видов движений в импровизации под музыку.</w:t>
      </w:r>
    </w:p>
    <w:p w:rsidR="002F1AFC" w:rsidRPr="002F1AFC" w:rsidRDefault="002F1AFC" w:rsidP="0019561C">
      <w:pPr>
        <w:pStyle w:val="c3"/>
        <w:shd w:val="clear" w:color="auto" w:fill="FFFFFF"/>
        <w:spacing w:before="0" w:beforeAutospacing="0" w:after="0" w:afterAutospacing="0"/>
        <w:contextualSpacing/>
        <w:jc w:val="both"/>
        <w:rPr>
          <w:b/>
          <w:sz w:val="28"/>
          <w:szCs w:val="28"/>
        </w:rPr>
      </w:pPr>
    </w:p>
    <w:p w:rsidR="0019561C" w:rsidRPr="002F1AFC" w:rsidRDefault="000A2B46" w:rsidP="0019561C">
      <w:pPr>
        <w:pStyle w:val="c3"/>
        <w:shd w:val="clear" w:color="auto" w:fill="FFFFFF"/>
        <w:spacing w:before="0" w:beforeAutospacing="0" w:after="0" w:afterAutospacing="0"/>
        <w:contextualSpacing/>
        <w:jc w:val="both"/>
        <w:rPr>
          <w:b/>
          <w:sz w:val="28"/>
          <w:szCs w:val="28"/>
        </w:rPr>
      </w:pPr>
      <w:r w:rsidRPr="002F1AFC">
        <w:rPr>
          <w:b/>
          <w:sz w:val="28"/>
          <w:szCs w:val="28"/>
        </w:rPr>
        <w:t xml:space="preserve">Третий год обучения. </w:t>
      </w:r>
    </w:p>
    <w:p w:rsidR="002F1AFC" w:rsidRPr="002F1AFC" w:rsidRDefault="002F1AFC" w:rsidP="0019561C">
      <w:pPr>
        <w:pStyle w:val="c3"/>
        <w:shd w:val="clear" w:color="auto" w:fill="FFFFFF"/>
        <w:spacing w:before="0" w:beforeAutospacing="0" w:after="0" w:afterAutospacing="0"/>
        <w:contextualSpacing/>
        <w:jc w:val="both"/>
        <w:rPr>
          <w:sz w:val="28"/>
          <w:szCs w:val="28"/>
        </w:rPr>
      </w:pPr>
      <w:r w:rsidRPr="002F1AFC">
        <w:rPr>
          <w:sz w:val="28"/>
          <w:szCs w:val="28"/>
        </w:rPr>
        <w:t xml:space="preserve">• </w:t>
      </w:r>
      <w:r w:rsidR="00BC5F6D">
        <w:rPr>
          <w:sz w:val="28"/>
          <w:szCs w:val="28"/>
        </w:rPr>
        <w:t>Обучающиеся в</w:t>
      </w:r>
      <w:r w:rsidRPr="002F1AFC">
        <w:rPr>
          <w:sz w:val="28"/>
          <w:szCs w:val="28"/>
        </w:rPr>
        <w:t>ыразительно</w:t>
      </w:r>
      <w:r w:rsidR="00BC5F6D">
        <w:rPr>
          <w:sz w:val="28"/>
          <w:szCs w:val="28"/>
        </w:rPr>
        <w:t xml:space="preserve"> </w:t>
      </w:r>
      <w:r w:rsidRPr="002F1AFC">
        <w:rPr>
          <w:sz w:val="28"/>
          <w:szCs w:val="28"/>
        </w:rPr>
        <w:t>исполн</w:t>
      </w:r>
      <w:r w:rsidR="00BC5F6D">
        <w:rPr>
          <w:sz w:val="28"/>
          <w:szCs w:val="28"/>
        </w:rPr>
        <w:t>яют</w:t>
      </w:r>
      <w:r w:rsidRPr="002F1AFC">
        <w:rPr>
          <w:sz w:val="28"/>
          <w:szCs w:val="28"/>
        </w:rPr>
        <w:t xml:space="preserve"> движени</w:t>
      </w:r>
      <w:r w:rsidR="00BC5F6D">
        <w:rPr>
          <w:sz w:val="28"/>
          <w:szCs w:val="28"/>
        </w:rPr>
        <w:t>я</w:t>
      </w:r>
      <w:r w:rsidRPr="002F1AFC">
        <w:rPr>
          <w:sz w:val="28"/>
          <w:szCs w:val="28"/>
        </w:rPr>
        <w:t xml:space="preserve"> под музыку; </w:t>
      </w:r>
    </w:p>
    <w:p w:rsidR="002F1AFC" w:rsidRPr="002F1AFC" w:rsidRDefault="002F1AFC" w:rsidP="0019561C">
      <w:pPr>
        <w:pStyle w:val="c3"/>
        <w:shd w:val="clear" w:color="auto" w:fill="FFFFFF"/>
        <w:spacing w:before="0" w:beforeAutospacing="0" w:after="0" w:afterAutospacing="0"/>
        <w:contextualSpacing/>
        <w:jc w:val="both"/>
        <w:rPr>
          <w:sz w:val="28"/>
          <w:szCs w:val="28"/>
        </w:rPr>
      </w:pPr>
      <w:r w:rsidRPr="002F1AFC">
        <w:rPr>
          <w:sz w:val="28"/>
          <w:szCs w:val="28"/>
        </w:rPr>
        <w:t xml:space="preserve">• </w:t>
      </w:r>
      <w:r w:rsidR="00BC5F6D">
        <w:rPr>
          <w:sz w:val="28"/>
          <w:szCs w:val="28"/>
        </w:rPr>
        <w:t>Умеют</w:t>
      </w:r>
      <w:r w:rsidRPr="002F1AFC">
        <w:rPr>
          <w:sz w:val="28"/>
          <w:szCs w:val="28"/>
        </w:rPr>
        <w:t xml:space="preserve"> самостоятельно отображать в движении основные средства музыкальной выразительности; </w:t>
      </w:r>
    </w:p>
    <w:p w:rsidR="002F1AFC" w:rsidRPr="002F1AFC" w:rsidRDefault="002F1AFC" w:rsidP="0019561C">
      <w:pPr>
        <w:pStyle w:val="c3"/>
        <w:shd w:val="clear" w:color="auto" w:fill="FFFFFF"/>
        <w:spacing w:before="0" w:beforeAutospacing="0" w:after="0" w:afterAutospacing="0"/>
        <w:contextualSpacing/>
        <w:jc w:val="both"/>
        <w:rPr>
          <w:sz w:val="28"/>
          <w:szCs w:val="28"/>
        </w:rPr>
      </w:pPr>
      <w:r w:rsidRPr="002F1AFC">
        <w:rPr>
          <w:sz w:val="28"/>
          <w:szCs w:val="28"/>
        </w:rPr>
        <w:t xml:space="preserve">• </w:t>
      </w:r>
      <w:r w:rsidR="00BC5F6D">
        <w:rPr>
          <w:sz w:val="28"/>
          <w:szCs w:val="28"/>
        </w:rPr>
        <w:t>Демонстрируют</w:t>
      </w:r>
      <w:r w:rsidRPr="002F1AFC">
        <w:rPr>
          <w:sz w:val="28"/>
          <w:szCs w:val="28"/>
        </w:rPr>
        <w:t xml:space="preserve"> большо</w:t>
      </w:r>
      <w:r w:rsidR="00BC5F6D">
        <w:rPr>
          <w:sz w:val="28"/>
          <w:szCs w:val="28"/>
        </w:rPr>
        <w:t>й</w:t>
      </w:r>
      <w:r w:rsidRPr="002F1AFC">
        <w:rPr>
          <w:sz w:val="28"/>
          <w:szCs w:val="28"/>
        </w:rPr>
        <w:t xml:space="preserve"> объем разнообразных композиций и отдельных видов движений; </w:t>
      </w:r>
    </w:p>
    <w:p w:rsidR="002F1AFC" w:rsidRPr="002F1AFC" w:rsidRDefault="002F1AFC" w:rsidP="0019561C">
      <w:pPr>
        <w:pStyle w:val="c3"/>
        <w:shd w:val="clear" w:color="auto" w:fill="FFFFFF"/>
        <w:spacing w:before="0" w:beforeAutospacing="0" w:after="0" w:afterAutospacing="0"/>
        <w:contextualSpacing/>
        <w:jc w:val="both"/>
        <w:rPr>
          <w:sz w:val="28"/>
          <w:szCs w:val="28"/>
        </w:rPr>
      </w:pPr>
      <w:r w:rsidRPr="002F1AFC">
        <w:rPr>
          <w:sz w:val="28"/>
          <w:szCs w:val="28"/>
        </w:rPr>
        <w:t xml:space="preserve">• </w:t>
      </w:r>
      <w:r w:rsidR="00BC5F6D">
        <w:rPr>
          <w:sz w:val="28"/>
          <w:szCs w:val="28"/>
        </w:rPr>
        <w:t>Проявляют способность</w:t>
      </w:r>
      <w:r w:rsidRPr="002F1AFC">
        <w:rPr>
          <w:sz w:val="28"/>
          <w:szCs w:val="28"/>
        </w:rPr>
        <w:t xml:space="preserve"> передавать свой опыт младшим, организовать игровое общение с другими детьми; </w:t>
      </w:r>
    </w:p>
    <w:p w:rsidR="002F1AFC" w:rsidRPr="002F1AFC" w:rsidRDefault="002F1AFC" w:rsidP="0019561C">
      <w:pPr>
        <w:pStyle w:val="c3"/>
        <w:shd w:val="clear" w:color="auto" w:fill="FFFFFF"/>
        <w:spacing w:before="0" w:beforeAutospacing="0" w:after="0" w:afterAutospacing="0"/>
        <w:contextualSpacing/>
        <w:jc w:val="both"/>
        <w:rPr>
          <w:sz w:val="28"/>
          <w:szCs w:val="28"/>
        </w:rPr>
      </w:pPr>
      <w:r w:rsidRPr="002F1AFC">
        <w:rPr>
          <w:sz w:val="28"/>
          <w:szCs w:val="28"/>
        </w:rPr>
        <w:t xml:space="preserve">• </w:t>
      </w:r>
      <w:r w:rsidR="00BC5F6D">
        <w:rPr>
          <w:sz w:val="28"/>
          <w:szCs w:val="28"/>
        </w:rPr>
        <w:t>Способны</w:t>
      </w:r>
      <w:r w:rsidRPr="002F1AFC">
        <w:rPr>
          <w:sz w:val="28"/>
          <w:szCs w:val="28"/>
        </w:rPr>
        <w:t xml:space="preserve"> к импровизации с использованием оригинальных и разнообразных движений; </w:t>
      </w:r>
    </w:p>
    <w:p w:rsidR="0019561C" w:rsidRPr="002F1AFC" w:rsidRDefault="002F1AFC" w:rsidP="0019561C">
      <w:pPr>
        <w:pStyle w:val="c3"/>
        <w:shd w:val="clear" w:color="auto" w:fill="FFFFFF"/>
        <w:spacing w:before="0" w:beforeAutospacing="0" w:after="0" w:afterAutospacing="0"/>
        <w:contextualSpacing/>
        <w:jc w:val="both"/>
        <w:rPr>
          <w:sz w:val="28"/>
          <w:szCs w:val="28"/>
        </w:rPr>
      </w:pPr>
      <w:r w:rsidRPr="002F1AFC">
        <w:rPr>
          <w:sz w:val="28"/>
          <w:szCs w:val="28"/>
        </w:rPr>
        <w:t xml:space="preserve">• </w:t>
      </w:r>
      <w:proofErr w:type="gramStart"/>
      <w:r w:rsidR="00BC5F6D">
        <w:rPr>
          <w:sz w:val="28"/>
          <w:szCs w:val="28"/>
        </w:rPr>
        <w:t>Т</w:t>
      </w:r>
      <w:r w:rsidRPr="002F1AFC">
        <w:rPr>
          <w:sz w:val="28"/>
          <w:szCs w:val="28"/>
        </w:rPr>
        <w:t>очно</w:t>
      </w:r>
      <w:r w:rsidR="00BC5F6D">
        <w:rPr>
          <w:sz w:val="28"/>
          <w:szCs w:val="28"/>
        </w:rPr>
        <w:t xml:space="preserve"> </w:t>
      </w:r>
      <w:r w:rsidRPr="002F1AFC">
        <w:rPr>
          <w:sz w:val="28"/>
          <w:szCs w:val="28"/>
        </w:rPr>
        <w:t xml:space="preserve"> и</w:t>
      </w:r>
      <w:proofErr w:type="gramEnd"/>
      <w:r w:rsidRPr="002F1AFC">
        <w:rPr>
          <w:sz w:val="28"/>
          <w:szCs w:val="28"/>
        </w:rPr>
        <w:t xml:space="preserve"> правильно исполн</w:t>
      </w:r>
      <w:r w:rsidR="00BC5F6D">
        <w:rPr>
          <w:sz w:val="28"/>
          <w:szCs w:val="28"/>
        </w:rPr>
        <w:t>яют</w:t>
      </w:r>
      <w:r w:rsidRPr="002F1AFC">
        <w:rPr>
          <w:sz w:val="28"/>
          <w:szCs w:val="28"/>
        </w:rPr>
        <w:t xml:space="preserve"> движени</w:t>
      </w:r>
      <w:r w:rsidR="00BC5F6D">
        <w:rPr>
          <w:sz w:val="28"/>
          <w:szCs w:val="28"/>
        </w:rPr>
        <w:t>я</w:t>
      </w:r>
      <w:r w:rsidRPr="002F1AFC">
        <w:rPr>
          <w:sz w:val="28"/>
          <w:szCs w:val="28"/>
        </w:rPr>
        <w:t xml:space="preserve"> в танцевальных и гимнастических композициях.</w:t>
      </w:r>
    </w:p>
    <w:p w:rsidR="0019561C" w:rsidRDefault="0019561C" w:rsidP="0019561C">
      <w:pPr>
        <w:pStyle w:val="c3"/>
        <w:shd w:val="clear" w:color="auto" w:fill="FFFFFF"/>
        <w:spacing w:before="0" w:beforeAutospacing="0" w:after="0" w:afterAutospacing="0"/>
        <w:contextualSpacing/>
        <w:jc w:val="both"/>
      </w:pPr>
    </w:p>
    <w:p w:rsidR="0019561C" w:rsidRDefault="0019561C" w:rsidP="0019561C">
      <w:pPr>
        <w:pStyle w:val="c3"/>
        <w:shd w:val="clear" w:color="auto" w:fill="FFFFFF"/>
        <w:spacing w:before="0" w:beforeAutospacing="0" w:after="0" w:afterAutospacing="0"/>
        <w:contextualSpacing/>
        <w:jc w:val="both"/>
      </w:pPr>
    </w:p>
    <w:p w:rsidR="0019561C" w:rsidRDefault="0019561C" w:rsidP="0019561C">
      <w:pPr>
        <w:pStyle w:val="c3"/>
        <w:shd w:val="clear" w:color="auto" w:fill="FFFFFF"/>
        <w:spacing w:before="0" w:beforeAutospacing="0" w:after="0" w:afterAutospacing="0"/>
        <w:contextualSpacing/>
        <w:jc w:val="both"/>
      </w:pPr>
    </w:p>
    <w:p w:rsidR="00BC5F6D" w:rsidRDefault="00BC5F6D" w:rsidP="00BC5F6D">
      <w:pPr>
        <w:spacing w:after="0" w:line="240" w:lineRule="auto"/>
        <w:jc w:val="center"/>
        <w:rPr>
          <w:rFonts w:ascii="Times New Roman" w:eastAsiaTheme="minorHAnsi" w:hAnsi="Times New Roman" w:cs="Times New Roman"/>
          <w:b/>
          <w:spacing w:val="8"/>
          <w:sz w:val="28"/>
          <w:szCs w:val="28"/>
          <w:lang w:eastAsia="en-US"/>
        </w:rPr>
      </w:pPr>
      <w:r>
        <w:rPr>
          <w:rFonts w:ascii="Times New Roman" w:eastAsiaTheme="minorHAnsi" w:hAnsi="Times New Roman" w:cs="Times New Roman"/>
          <w:b/>
          <w:spacing w:val="8"/>
          <w:sz w:val="28"/>
          <w:szCs w:val="28"/>
          <w:lang w:eastAsia="en-US"/>
        </w:rPr>
        <w:br w:type="page"/>
      </w:r>
    </w:p>
    <w:p w:rsidR="00BC5F6D" w:rsidRPr="007027CF" w:rsidRDefault="00BC5F6D" w:rsidP="00BC5F6D">
      <w:pPr>
        <w:spacing w:after="0" w:line="240" w:lineRule="auto"/>
        <w:jc w:val="center"/>
        <w:rPr>
          <w:rFonts w:ascii="Times New Roman" w:eastAsiaTheme="minorHAnsi" w:hAnsi="Times New Roman" w:cs="Times New Roman"/>
          <w:b/>
          <w:spacing w:val="8"/>
          <w:sz w:val="28"/>
          <w:szCs w:val="28"/>
          <w:lang w:eastAsia="en-US"/>
        </w:rPr>
      </w:pPr>
      <w:r>
        <w:rPr>
          <w:rFonts w:ascii="Times New Roman" w:eastAsiaTheme="minorHAnsi" w:hAnsi="Times New Roman" w:cs="Times New Roman"/>
          <w:b/>
          <w:spacing w:val="8"/>
          <w:sz w:val="28"/>
          <w:szCs w:val="28"/>
          <w:lang w:eastAsia="en-US"/>
        </w:rPr>
        <w:lastRenderedPageBreak/>
        <w:t xml:space="preserve">2. </w:t>
      </w:r>
      <w:r w:rsidRPr="007027CF">
        <w:rPr>
          <w:rFonts w:ascii="Times New Roman" w:eastAsiaTheme="minorHAnsi" w:hAnsi="Times New Roman" w:cs="Times New Roman"/>
          <w:b/>
          <w:spacing w:val="8"/>
          <w:sz w:val="28"/>
          <w:szCs w:val="28"/>
          <w:lang w:eastAsia="en-US"/>
        </w:rPr>
        <w:t>Комплекс организационно-педагогических условий</w:t>
      </w:r>
      <w:r>
        <w:rPr>
          <w:rFonts w:ascii="Times New Roman" w:eastAsiaTheme="minorHAnsi" w:hAnsi="Times New Roman" w:cs="Times New Roman"/>
          <w:b/>
          <w:spacing w:val="8"/>
          <w:sz w:val="28"/>
          <w:szCs w:val="28"/>
          <w:lang w:eastAsia="en-US"/>
        </w:rPr>
        <w:t>.</w:t>
      </w:r>
    </w:p>
    <w:p w:rsidR="00BC5F6D" w:rsidRDefault="00BC5F6D" w:rsidP="00BC5F6D">
      <w:pPr>
        <w:spacing w:after="0" w:line="240" w:lineRule="auto"/>
        <w:jc w:val="center"/>
        <w:rPr>
          <w:rFonts w:ascii="Times New Roman" w:eastAsiaTheme="minorHAnsi" w:hAnsi="Times New Roman" w:cs="Times New Roman"/>
          <w:b/>
          <w:spacing w:val="8"/>
          <w:sz w:val="28"/>
          <w:szCs w:val="28"/>
          <w:lang w:eastAsia="en-US"/>
        </w:rPr>
      </w:pPr>
      <w:r>
        <w:rPr>
          <w:rFonts w:ascii="Times New Roman" w:eastAsiaTheme="minorHAnsi" w:hAnsi="Times New Roman" w:cs="Times New Roman"/>
          <w:b/>
          <w:spacing w:val="8"/>
          <w:sz w:val="28"/>
          <w:szCs w:val="28"/>
          <w:lang w:eastAsia="en-US"/>
        </w:rPr>
        <w:t>2.1. Условия реализации программы.</w:t>
      </w:r>
    </w:p>
    <w:p w:rsidR="00BC5F6D" w:rsidRDefault="00BC5F6D" w:rsidP="00BC5F6D">
      <w:pPr>
        <w:spacing w:after="0" w:line="240" w:lineRule="auto"/>
        <w:jc w:val="both"/>
        <w:rPr>
          <w:rFonts w:ascii="Times New Roman" w:eastAsiaTheme="minorHAnsi" w:hAnsi="Times New Roman" w:cs="Times New Roman"/>
          <w:b/>
          <w:i/>
          <w:spacing w:val="8"/>
          <w:sz w:val="28"/>
          <w:szCs w:val="28"/>
          <w:lang w:eastAsia="en-US"/>
        </w:rPr>
      </w:pPr>
      <w:r w:rsidRPr="00FB0A4B">
        <w:rPr>
          <w:rFonts w:ascii="Times New Roman" w:eastAsiaTheme="minorHAnsi" w:hAnsi="Times New Roman" w:cs="Times New Roman"/>
          <w:b/>
          <w:i/>
          <w:spacing w:val="8"/>
          <w:sz w:val="28"/>
          <w:szCs w:val="28"/>
          <w:lang w:eastAsia="en-US"/>
        </w:rPr>
        <w:t>Материально-техническое обеспечение.</w:t>
      </w:r>
    </w:p>
    <w:p w:rsidR="00BC5F6D" w:rsidRPr="00A31115" w:rsidRDefault="00BC5F6D" w:rsidP="00BC5F6D">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A31115">
        <w:rPr>
          <w:rFonts w:ascii="Times New Roman" w:eastAsia="Times New Roman" w:hAnsi="Times New Roman" w:cs="Times New Roman"/>
          <w:color w:val="000000"/>
          <w:sz w:val="28"/>
          <w:szCs w:val="28"/>
        </w:rPr>
        <w:t>Для успешной реализации </w:t>
      </w:r>
      <w:r w:rsidRPr="00A31115">
        <w:rPr>
          <w:rFonts w:ascii="Times New Roman" w:eastAsia="Times New Roman" w:hAnsi="Times New Roman" w:cs="Times New Roman"/>
          <w:color w:val="111111"/>
          <w:sz w:val="28"/>
          <w:szCs w:val="28"/>
        </w:rPr>
        <w:t>программы</w:t>
      </w:r>
      <w:r w:rsidRPr="00A31115">
        <w:rPr>
          <w:rFonts w:ascii="Times New Roman" w:eastAsia="Times New Roman" w:hAnsi="Times New Roman" w:cs="Times New Roman"/>
          <w:color w:val="000000"/>
          <w:sz w:val="28"/>
          <w:szCs w:val="28"/>
        </w:rPr>
        <w:t> должны способствовать различные виды групповой и индивидуальной работы</w:t>
      </w:r>
      <w:r>
        <w:rPr>
          <w:rFonts w:ascii="Times New Roman" w:eastAsia="Times New Roman" w:hAnsi="Times New Roman" w:cs="Times New Roman"/>
          <w:color w:val="000000"/>
          <w:sz w:val="28"/>
          <w:szCs w:val="28"/>
        </w:rPr>
        <w:t xml:space="preserve">. </w:t>
      </w:r>
      <w:r w:rsidRPr="00A31115">
        <w:rPr>
          <w:rFonts w:ascii="Times New Roman" w:eastAsia="Times New Roman" w:hAnsi="Times New Roman" w:cs="Times New Roman"/>
          <w:color w:val="000000"/>
          <w:sz w:val="28"/>
          <w:szCs w:val="28"/>
        </w:rPr>
        <w:t>Кроме того, необходимы следующие средства обучения:</w:t>
      </w:r>
    </w:p>
    <w:p w:rsidR="00BC5F6D" w:rsidRPr="00990385" w:rsidRDefault="00BC5F6D" w:rsidP="00BC5F6D">
      <w:pPr>
        <w:pStyle w:val="a3"/>
        <w:widowControl w:val="0"/>
        <w:numPr>
          <w:ilvl w:val="0"/>
          <w:numId w:val="25"/>
        </w:numPr>
        <w:tabs>
          <w:tab w:val="left" w:pos="575"/>
        </w:tabs>
        <w:autoSpaceDE w:val="0"/>
        <w:autoSpaceDN w:val="0"/>
        <w:spacing w:before="162" w:after="0" w:line="240" w:lineRule="auto"/>
        <w:rPr>
          <w:rFonts w:ascii="Times New Roman" w:hAnsi="Times New Roman" w:cs="Times New Roman"/>
          <w:sz w:val="28"/>
          <w:szCs w:val="28"/>
        </w:rPr>
      </w:pPr>
      <w:r w:rsidRPr="00990385">
        <w:rPr>
          <w:rFonts w:ascii="Times New Roman" w:eastAsia="Times New Roman" w:hAnsi="Times New Roman" w:cs="Times New Roman"/>
          <w:color w:val="000000"/>
          <w:sz w:val="28"/>
          <w:szCs w:val="28"/>
        </w:rPr>
        <w:t>Светлый и просторный зал: з</w:t>
      </w:r>
      <w:r w:rsidRPr="00990385">
        <w:rPr>
          <w:rFonts w:ascii="Times New Roman" w:hAnsi="Times New Roman" w:cs="Times New Roman"/>
          <w:sz w:val="28"/>
          <w:szCs w:val="28"/>
        </w:rPr>
        <w:t>еркала, мультимедийный проектор, экран, декорации.</w:t>
      </w:r>
    </w:p>
    <w:p w:rsidR="00BC5F6D" w:rsidRPr="00990385" w:rsidRDefault="00BC5F6D" w:rsidP="00BC5F6D">
      <w:pPr>
        <w:pStyle w:val="a3"/>
        <w:widowControl w:val="0"/>
        <w:numPr>
          <w:ilvl w:val="0"/>
          <w:numId w:val="25"/>
        </w:numPr>
        <w:tabs>
          <w:tab w:val="left" w:pos="1206"/>
        </w:tabs>
        <w:autoSpaceDE w:val="0"/>
        <w:autoSpaceDN w:val="0"/>
        <w:spacing w:before="160" w:after="0" w:line="240" w:lineRule="auto"/>
        <w:rPr>
          <w:rFonts w:ascii="Times New Roman" w:hAnsi="Times New Roman" w:cs="Times New Roman"/>
          <w:sz w:val="28"/>
          <w:szCs w:val="28"/>
        </w:rPr>
      </w:pPr>
      <w:r w:rsidRPr="00990385">
        <w:rPr>
          <w:rFonts w:ascii="Times New Roman" w:eastAsia="Times New Roman" w:hAnsi="Times New Roman" w:cs="Times New Roman"/>
          <w:color w:val="000000"/>
          <w:sz w:val="28"/>
          <w:szCs w:val="28"/>
        </w:rPr>
        <w:t xml:space="preserve">Музыкальная аппаратура: </w:t>
      </w:r>
      <w:r w:rsidRPr="00990385">
        <w:rPr>
          <w:rFonts w:ascii="Times New Roman" w:hAnsi="Times New Roman" w:cs="Times New Roman"/>
          <w:sz w:val="28"/>
          <w:szCs w:val="28"/>
        </w:rPr>
        <w:t>музыкальный центр, фортепиано.</w:t>
      </w:r>
    </w:p>
    <w:p w:rsidR="00BC5F6D" w:rsidRPr="00990385" w:rsidRDefault="00BC5F6D" w:rsidP="00BC5F6D">
      <w:pPr>
        <w:pStyle w:val="a3"/>
        <w:widowControl w:val="0"/>
        <w:numPr>
          <w:ilvl w:val="0"/>
          <w:numId w:val="25"/>
        </w:numPr>
        <w:tabs>
          <w:tab w:val="left" w:pos="1206"/>
        </w:tabs>
        <w:autoSpaceDE w:val="0"/>
        <w:autoSpaceDN w:val="0"/>
        <w:spacing w:before="160" w:after="0" w:line="240" w:lineRule="auto"/>
        <w:rPr>
          <w:rFonts w:ascii="Times New Roman" w:hAnsi="Times New Roman" w:cs="Times New Roman"/>
          <w:sz w:val="28"/>
          <w:szCs w:val="28"/>
        </w:rPr>
      </w:pPr>
      <w:r w:rsidRPr="00990385">
        <w:rPr>
          <w:rFonts w:ascii="Times New Roman" w:hAnsi="Times New Roman" w:cs="Times New Roman"/>
          <w:sz w:val="28"/>
          <w:szCs w:val="28"/>
        </w:rPr>
        <w:t>Записи фонограмм в режиме «+» и</w:t>
      </w:r>
      <w:r w:rsidRPr="00990385">
        <w:rPr>
          <w:rFonts w:ascii="Times New Roman" w:hAnsi="Times New Roman" w:cs="Times New Roman"/>
          <w:spacing w:val="-3"/>
          <w:sz w:val="28"/>
          <w:szCs w:val="28"/>
        </w:rPr>
        <w:t xml:space="preserve"> </w:t>
      </w:r>
      <w:r w:rsidRPr="00990385">
        <w:rPr>
          <w:rFonts w:ascii="Times New Roman" w:hAnsi="Times New Roman" w:cs="Times New Roman"/>
          <w:sz w:val="28"/>
          <w:szCs w:val="28"/>
        </w:rPr>
        <w:t>«</w:t>
      </w:r>
      <w:r w:rsidRPr="00990385">
        <w:rPr>
          <w:rFonts w:ascii="Times New Roman" w:hAnsi="Times New Roman" w:cs="Times New Roman"/>
          <w:b/>
          <w:sz w:val="28"/>
          <w:szCs w:val="28"/>
        </w:rPr>
        <w:t>-</w:t>
      </w:r>
      <w:r w:rsidRPr="00990385">
        <w:rPr>
          <w:rFonts w:ascii="Times New Roman" w:hAnsi="Times New Roman" w:cs="Times New Roman"/>
          <w:sz w:val="28"/>
          <w:szCs w:val="28"/>
        </w:rPr>
        <w:t>».</w:t>
      </w:r>
    </w:p>
    <w:p w:rsidR="00BC5F6D" w:rsidRPr="00990385" w:rsidRDefault="00BC5F6D" w:rsidP="00BC5F6D">
      <w:pPr>
        <w:pStyle w:val="a3"/>
        <w:widowControl w:val="0"/>
        <w:numPr>
          <w:ilvl w:val="0"/>
          <w:numId w:val="25"/>
        </w:numPr>
        <w:autoSpaceDE w:val="0"/>
        <w:autoSpaceDN w:val="0"/>
        <w:spacing w:before="162" w:after="0" w:line="240" w:lineRule="auto"/>
        <w:rPr>
          <w:rFonts w:ascii="Times New Roman" w:hAnsi="Times New Roman" w:cs="Times New Roman"/>
          <w:sz w:val="28"/>
          <w:szCs w:val="28"/>
        </w:rPr>
      </w:pPr>
      <w:r w:rsidRPr="00990385">
        <w:rPr>
          <w:rFonts w:ascii="Times New Roman" w:hAnsi="Times New Roman" w:cs="Times New Roman"/>
          <w:sz w:val="28"/>
          <w:szCs w:val="28"/>
        </w:rPr>
        <w:t>Нотный материал, подборка</w:t>
      </w:r>
      <w:r w:rsidRPr="00990385">
        <w:rPr>
          <w:rFonts w:ascii="Times New Roman" w:hAnsi="Times New Roman" w:cs="Times New Roman"/>
          <w:spacing w:val="-2"/>
          <w:sz w:val="28"/>
          <w:szCs w:val="28"/>
        </w:rPr>
        <w:t xml:space="preserve"> </w:t>
      </w:r>
      <w:r w:rsidRPr="00990385">
        <w:rPr>
          <w:rFonts w:ascii="Times New Roman" w:hAnsi="Times New Roman" w:cs="Times New Roman"/>
          <w:sz w:val="28"/>
          <w:szCs w:val="28"/>
        </w:rPr>
        <w:t>репертуара.</w:t>
      </w:r>
    </w:p>
    <w:p w:rsidR="00BC5F6D" w:rsidRPr="00A31115" w:rsidRDefault="00BC5F6D" w:rsidP="00BC5F6D">
      <w:pPr>
        <w:pStyle w:val="a3"/>
        <w:widowControl w:val="0"/>
        <w:numPr>
          <w:ilvl w:val="0"/>
          <w:numId w:val="25"/>
        </w:numPr>
        <w:shd w:val="clear" w:color="auto" w:fill="FFFFFF"/>
        <w:autoSpaceDE w:val="0"/>
        <w:autoSpaceDN w:val="0"/>
        <w:spacing w:before="162" w:after="0" w:line="240" w:lineRule="auto"/>
        <w:ind w:left="0" w:firstLine="426"/>
        <w:jc w:val="both"/>
        <w:rPr>
          <w:rFonts w:ascii="Times New Roman" w:eastAsia="Times New Roman" w:hAnsi="Times New Roman" w:cs="Times New Roman"/>
          <w:color w:val="000000"/>
          <w:sz w:val="24"/>
          <w:szCs w:val="24"/>
        </w:rPr>
      </w:pPr>
      <w:r w:rsidRPr="00990385">
        <w:rPr>
          <w:rFonts w:ascii="Times New Roman" w:hAnsi="Times New Roman" w:cs="Times New Roman"/>
          <w:sz w:val="28"/>
          <w:szCs w:val="28"/>
        </w:rPr>
        <w:t>Записи аудио, видео, формат CD, MP3 выступлений, спектаклей,</w:t>
      </w:r>
      <w:r w:rsidRPr="00990385">
        <w:rPr>
          <w:rFonts w:ascii="Times New Roman" w:hAnsi="Times New Roman" w:cs="Times New Roman"/>
          <w:spacing w:val="-6"/>
          <w:sz w:val="28"/>
          <w:szCs w:val="28"/>
        </w:rPr>
        <w:t xml:space="preserve"> </w:t>
      </w:r>
      <w:r w:rsidRPr="00990385">
        <w:rPr>
          <w:rFonts w:ascii="Times New Roman" w:hAnsi="Times New Roman" w:cs="Times New Roman"/>
          <w:sz w:val="28"/>
          <w:szCs w:val="28"/>
        </w:rPr>
        <w:t>мультфильмов.</w:t>
      </w:r>
    </w:p>
    <w:p w:rsidR="00BC5F6D" w:rsidRPr="00990385" w:rsidRDefault="00BC5F6D" w:rsidP="00BC5F6D">
      <w:pPr>
        <w:pStyle w:val="a3"/>
        <w:numPr>
          <w:ilvl w:val="0"/>
          <w:numId w:val="25"/>
        </w:numPr>
        <w:shd w:val="clear" w:color="auto" w:fill="FFFFFF"/>
        <w:spacing w:after="0" w:line="240" w:lineRule="auto"/>
        <w:jc w:val="both"/>
        <w:rPr>
          <w:rFonts w:ascii="Times New Roman" w:eastAsia="Times New Roman" w:hAnsi="Times New Roman" w:cs="Times New Roman"/>
          <w:color w:val="000000"/>
          <w:sz w:val="24"/>
          <w:szCs w:val="24"/>
        </w:rPr>
      </w:pPr>
      <w:r w:rsidRPr="00990385">
        <w:rPr>
          <w:rFonts w:ascii="Times New Roman" w:eastAsia="Times New Roman" w:hAnsi="Times New Roman" w:cs="Times New Roman"/>
          <w:color w:val="000000"/>
          <w:sz w:val="28"/>
          <w:szCs w:val="28"/>
        </w:rPr>
        <w:t>Сценические костюмы.</w:t>
      </w:r>
    </w:p>
    <w:p w:rsidR="00BC5F6D" w:rsidRPr="00990385" w:rsidRDefault="00BC5F6D" w:rsidP="00BC5F6D">
      <w:pPr>
        <w:pStyle w:val="a3"/>
        <w:numPr>
          <w:ilvl w:val="0"/>
          <w:numId w:val="25"/>
        </w:numPr>
        <w:shd w:val="clear" w:color="auto" w:fill="FFFFFF"/>
        <w:spacing w:after="0" w:line="240" w:lineRule="auto"/>
        <w:jc w:val="both"/>
        <w:rPr>
          <w:rFonts w:ascii="Times New Roman" w:eastAsia="Times New Roman" w:hAnsi="Times New Roman" w:cs="Times New Roman"/>
          <w:color w:val="000000"/>
          <w:sz w:val="24"/>
          <w:szCs w:val="24"/>
        </w:rPr>
      </w:pPr>
      <w:r w:rsidRPr="00990385">
        <w:rPr>
          <w:rFonts w:ascii="Times New Roman" w:eastAsia="Times New Roman" w:hAnsi="Times New Roman" w:cs="Times New Roman"/>
          <w:color w:val="000000"/>
          <w:sz w:val="28"/>
          <w:szCs w:val="28"/>
        </w:rPr>
        <w:t>Реквизит для </w:t>
      </w:r>
      <w:r w:rsidRPr="00990385">
        <w:rPr>
          <w:rFonts w:ascii="Times New Roman" w:eastAsia="Times New Roman" w:hAnsi="Times New Roman" w:cs="Times New Roman"/>
          <w:color w:val="111111"/>
          <w:sz w:val="28"/>
          <w:szCs w:val="28"/>
        </w:rPr>
        <w:t>танцев</w:t>
      </w:r>
      <w:r w:rsidRPr="00990385">
        <w:rPr>
          <w:rFonts w:ascii="Times New Roman" w:eastAsia="Times New Roman" w:hAnsi="Times New Roman" w:cs="Times New Roman"/>
          <w:color w:val="000000"/>
          <w:sz w:val="28"/>
          <w:szCs w:val="28"/>
        </w:rPr>
        <w:t>:</w:t>
      </w:r>
      <w:r w:rsidRPr="00990385">
        <w:rPr>
          <w:rFonts w:ascii="Times New Roman" w:hAnsi="Times New Roman" w:cs="Times New Roman"/>
          <w:sz w:val="28"/>
          <w:szCs w:val="28"/>
        </w:rPr>
        <w:t xml:space="preserve"> платочки, помпоны, султанчики, цветы, веночки, палочки, кубики, ленты на палочках, обручи, веера, </w:t>
      </w:r>
      <w:proofErr w:type="spellStart"/>
      <w:r w:rsidRPr="00990385">
        <w:rPr>
          <w:rFonts w:ascii="Times New Roman" w:hAnsi="Times New Roman" w:cs="Times New Roman"/>
          <w:sz w:val="28"/>
          <w:szCs w:val="28"/>
        </w:rPr>
        <w:t>туесочки</w:t>
      </w:r>
      <w:proofErr w:type="spellEnd"/>
      <w:r w:rsidRPr="00990385">
        <w:rPr>
          <w:rFonts w:ascii="Times New Roman" w:hAnsi="Times New Roman" w:cs="Times New Roman"/>
          <w:sz w:val="28"/>
          <w:szCs w:val="28"/>
        </w:rPr>
        <w:t xml:space="preserve">, веточки, колосья, шарфы.    </w:t>
      </w:r>
    </w:p>
    <w:p w:rsidR="00BC5F6D" w:rsidRPr="00FB0A4B" w:rsidRDefault="00BC5F6D" w:rsidP="00BC5F6D">
      <w:pPr>
        <w:spacing w:after="0" w:line="240" w:lineRule="auto"/>
        <w:jc w:val="both"/>
        <w:rPr>
          <w:rFonts w:ascii="Times New Roman" w:eastAsiaTheme="minorHAnsi" w:hAnsi="Times New Roman" w:cs="Times New Roman"/>
          <w:b/>
          <w:i/>
          <w:spacing w:val="8"/>
          <w:sz w:val="28"/>
          <w:szCs w:val="28"/>
          <w:lang w:eastAsia="en-US"/>
        </w:rPr>
      </w:pPr>
    </w:p>
    <w:p w:rsidR="00BC5F6D" w:rsidRDefault="00BC5F6D" w:rsidP="00BC5F6D">
      <w:pPr>
        <w:spacing w:after="0" w:line="240" w:lineRule="auto"/>
        <w:ind w:firstLine="567"/>
        <w:contextualSpacing/>
        <w:jc w:val="both"/>
        <w:rPr>
          <w:rFonts w:ascii="Times New Roman" w:hAnsi="Times New Roman" w:cs="Times New Roman"/>
          <w:b/>
          <w:i/>
          <w:sz w:val="28"/>
          <w:szCs w:val="28"/>
        </w:rPr>
      </w:pPr>
      <w:r>
        <w:rPr>
          <w:rFonts w:ascii="Times New Roman" w:hAnsi="Times New Roman" w:cs="Times New Roman"/>
          <w:b/>
          <w:i/>
          <w:sz w:val="28"/>
          <w:szCs w:val="28"/>
        </w:rPr>
        <w:t>Информационное обеспечение:</w:t>
      </w:r>
    </w:p>
    <w:p w:rsidR="00BC5F6D" w:rsidRDefault="00052A78" w:rsidP="00BC5F6D">
      <w:pPr>
        <w:spacing w:after="0" w:line="240" w:lineRule="auto"/>
        <w:ind w:firstLine="567"/>
        <w:contextualSpacing/>
        <w:jc w:val="both"/>
        <w:rPr>
          <w:rFonts w:ascii="Times New Roman" w:hAnsi="Times New Roman" w:cs="Times New Roman"/>
          <w:b/>
          <w:i/>
          <w:sz w:val="28"/>
          <w:szCs w:val="28"/>
        </w:rPr>
      </w:pPr>
      <w:hyperlink r:id="rId6" w:history="1">
        <w:r w:rsidR="00676638" w:rsidRPr="00C34867">
          <w:rPr>
            <w:rStyle w:val="ab"/>
            <w:rFonts w:ascii="Times New Roman" w:hAnsi="Times New Roman" w:cs="Times New Roman"/>
            <w:b/>
            <w:i/>
            <w:sz w:val="28"/>
            <w:szCs w:val="28"/>
          </w:rPr>
          <w:t>https://vk.com/choreographyterpsichore</w:t>
        </w:r>
      </w:hyperlink>
    </w:p>
    <w:p w:rsidR="00676638" w:rsidRDefault="00052A78" w:rsidP="00BC5F6D">
      <w:pPr>
        <w:spacing w:after="0" w:line="240" w:lineRule="auto"/>
        <w:ind w:firstLine="567"/>
        <w:contextualSpacing/>
        <w:jc w:val="both"/>
        <w:rPr>
          <w:rFonts w:ascii="Times New Roman" w:hAnsi="Times New Roman" w:cs="Times New Roman"/>
          <w:b/>
          <w:i/>
          <w:sz w:val="28"/>
          <w:szCs w:val="28"/>
        </w:rPr>
      </w:pPr>
      <w:hyperlink r:id="rId7" w:history="1">
        <w:r w:rsidR="00676638" w:rsidRPr="00C34867">
          <w:rPr>
            <w:rStyle w:val="ab"/>
            <w:rFonts w:ascii="Times New Roman" w:hAnsi="Times New Roman" w:cs="Times New Roman"/>
            <w:b/>
            <w:i/>
            <w:sz w:val="28"/>
            <w:szCs w:val="28"/>
          </w:rPr>
          <w:t>https://vk.com/choreografolgakienko</w:t>
        </w:r>
      </w:hyperlink>
    </w:p>
    <w:p w:rsidR="00676638" w:rsidRDefault="00052A78" w:rsidP="00BC5F6D">
      <w:pPr>
        <w:spacing w:after="0" w:line="240" w:lineRule="auto"/>
        <w:ind w:firstLine="567"/>
        <w:contextualSpacing/>
        <w:jc w:val="both"/>
        <w:rPr>
          <w:rFonts w:ascii="Times New Roman" w:hAnsi="Times New Roman" w:cs="Times New Roman"/>
          <w:b/>
          <w:i/>
          <w:sz w:val="28"/>
          <w:szCs w:val="28"/>
        </w:rPr>
      </w:pPr>
      <w:hyperlink r:id="rId8" w:history="1">
        <w:r w:rsidR="00676638" w:rsidRPr="00C34867">
          <w:rPr>
            <w:rStyle w:val="ab"/>
            <w:rFonts w:ascii="Times New Roman" w:hAnsi="Times New Roman" w:cs="Times New Roman"/>
            <w:b/>
            <w:i/>
            <w:sz w:val="28"/>
            <w:szCs w:val="28"/>
          </w:rPr>
          <w:t>https://horeografiya.com/</w:t>
        </w:r>
      </w:hyperlink>
    </w:p>
    <w:p w:rsidR="00676638" w:rsidRDefault="00676638" w:rsidP="00BC5F6D">
      <w:pPr>
        <w:spacing w:after="0" w:line="240" w:lineRule="auto"/>
        <w:ind w:firstLine="567"/>
        <w:contextualSpacing/>
        <w:jc w:val="both"/>
        <w:rPr>
          <w:rFonts w:ascii="Times New Roman" w:hAnsi="Times New Roman" w:cs="Times New Roman"/>
          <w:b/>
          <w:i/>
          <w:sz w:val="28"/>
          <w:szCs w:val="28"/>
        </w:rPr>
      </w:pPr>
    </w:p>
    <w:p w:rsidR="00BC5F6D" w:rsidRPr="00677786" w:rsidRDefault="00BC5F6D" w:rsidP="00BC5F6D">
      <w:pPr>
        <w:spacing w:after="0" w:line="240" w:lineRule="auto"/>
        <w:ind w:firstLine="567"/>
        <w:contextualSpacing/>
        <w:jc w:val="both"/>
        <w:rPr>
          <w:rFonts w:ascii="Times New Roman" w:hAnsi="Times New Roman" w:cs="Times New Roman"/>
          <w:sz w:val="28"/>
          <w:szCs w:val="28"/>
        </w:rPr>
      </w:pPr>
      <w:r w:rsidRPr="00FB0A4B">
        <w:rPr>
          <w:rFonts w:ascii="Times New Roman" w:hAnsi="Times New Roman" w:cs="Times New Roman"/>
          <w:b/>
          <w:i/>
          <w:sz w:val="28"/>
          <w:szCs w:val="28"/>
        </w:rPr>
        <w:t xml:space="preserve">Кадровое </w:t>
      </w:r>
      <w:r w:rsidRPr="00677786">
        <w:rPr>
          <w:rFonts w:ascii="Times New Roman" w:hAnsi="Times New Roman" w:cs="Times New Roman"/>
          <w:b/>
          <w:i/>
          <w:sz w:val="28"/>
          <w:szCs w:val="28"/>
        </w:rPr>
        <w:t>обеспечение</w:t>
      </w:r>
      <w:r w:rsidRPr="00677786">
        <w:rPr>
          <w:rFonts w:ascii="Times New Roman" w:hAnsi="Times New Roman" w:cs="Times New Roman"/>
          <w:sz w:val="28"/>
          <w:szCs w:val="28"/>
        </w:rPr>
        <w:t xml:space="preserve">: Реализация </w:t>
      </w:r>
      <w:proofErr w:type="gramStart"/>
      <w:r w:rsidRPr="00677786">
        <w:rPr>
          <w:rFonts w:ascii="Times New Roman" w:hAnsi="Times New Roman" w:cs="Times New Roman"/>
          <w:sz w:val="28"/>
          <w:szCs w:val="28"/>
        </w:rPr>
        <w:t>программы  и</w:t>
      </w:r>
      <w:proofErr w:type="gramEnd"/>
      <w:r w:rsidRPr="00677786">
        <w:rPr>
          <w:rFonts w:ascii="Times New Roman" w:hAnsi="Times New Roman" w:cs="Times New Roman"/>
          <w:sz w:val="28"/>
          <w:szCs w:val="28"/>
        </w:rPr>
        <w:t xml:space="preserve"> подготовка занятий осуществляется педагогом </w:t>
      </w:r>
      <w:r w:rsidR="00070DC8">
        <w:rPr>
          <w:rFonts w:ascii="Times New Roman" w:hAnsi="Times New Roman" w:cs="Times New Roman"/>
          <w:sz w:val="28"/>
          <w:szCs w:val="28"/>
        </w:rPr>
        <w:t>дополнительного образования</w:t>
      </w:r>
      <w:r w:rsidRPr="00677786">
        <w:rPr>
          <w:rFonts w:ascii="Times New Roman" w:hAnsi="Times New Roman" w:cs="Times New Roman"/>
          <w:sz w:val="28"/>
          <w:szCs w:val="28"/>
        </w:rPr>
        <w:t xml:space="preserve">, имеющим среднее профессиональное или высшее профессиональное образование: </w:t>
      </w:r>
      <w:r w:rsidRPr="00677786">
        <w:rPr>
          <w:rFonts w:ascii="Times New Roman" w:hAnsi="Times New Roman" w:cs="Times New Roman"/>
          <w:sz w:val="28"/>
          <w:szCs w:val="28"/>
          <w:shd w:val="clear" w:color="auto" w:fill="F9F8EF"/>
        </w:rPr>
        <w:t xml:space="preserve">в </w:t>
      </w:r>
      <w:r w:rsidRPr="00070DC8">
        <w:rPr>
          <w:rFonts w:ascii="Times New Roman" w:hAnsi="Times New Roman" w:cs="Times New Roman"/>
          <w:sz w:val="28"/>
          <w:szCs w:val="28"/>
          <w:shd w:val="clear" w:color="auto" w:fill="F9F8EF"/>
        </w:rPr>
        <w:t>области преподавания музыки и хореографии, имеющий практические навыки  в сфере организации интерактивной деятельности детей.</w:t>
      </w:r>
    </w:p>
    <w:p w:rsidR="00BC5F6D" w:rsidRDefault="00BC5F6D" w:rsidP="00BC5F6D">
      <w:pPr>
        <w:spacing w:after="0" w:line="240" w:lineRule="auto"/>
        <w:ind w:firstLine="567"/>
        <w:contextualSpacing/>
        <w:jc w:val="both"/>
        <w:rPr>
          <w:rFonts w:ascii="Times New Roman" w:hAnsi="Times New Roman" w:cs="Times New Roman"/>
          <w:sz w:val="28"/>
          <w:szCs w:val="28"/>
        </w:rPr>
      </w:pPr>
    </w:p>
    <w:p w:rsidR="00BC5F6D" w:rsidRDefault="00BC5F6D" w:rsidP="00BC5F6D">
      <w:pPr>
        <w:spacing w:before="100" w:beforeAutospacing="1" w:after="100" w:afterAutospacing="1" w:line="360" w:lineRule="auto"/>
        <w:ind w:firstLine="567"/>
        <w:contextualSpacing/>
        <w:rPr>
          <w:rFonts w:ascii="Times New Roman" w:hAnsi="Times New Roman" w:cs="Times New Roman"/>
          <w:b/>
          <w:i/>
          <w:color w:val="000000"/>
          <w:sz w:val="28"/>
          <w:szCs w:val="28"/>
        </w:rPr>
      </w:pPr>
      <w:r w:rsidRPr="00A31115">
        <w:rPr>
          <w:rFonts w:ascii="Times New Roman" w:hAnsi="Times New Roman" w:cs="Times New Roman"/>
          <w:b/>
          <w:i/>
          <w:color w:val="000000"/>
          <w:sz w:val="28"/>
          <w:szCs w:val="28"/>
        </w:rPr>
        <w:t>Методические материалы.</w:t>
      </w:r>
    </w:p>
    <w:p w:rsidR="00BC5F6D" w:rsidRDefault="00BC5F6D" w:rsidP="00BC5F6D">
      <w:pPr>
        <w:spacing w:before="100" w:beforeAutospacing="1" w:after="100" w:afterAutospacing="1" w:line="240" w:lineRule="auto"/>
        <w:ind w:firstLine="567"/>
        <w:contextualSpacing/>
        <w:rPr>
          <w:rFonts w:ascii="Times New Roman" w:hAnsi="Times New Roman" w:cs="Times New Roman"/>
          <w:i/>
          <w:color w:val="000000"/>
          <w:sz w:val="28"/>
          <w:szCs w:val="28"/>
        </w:rPr>
      </w:pPr>
      <w:r w:rsidRPr="00BC5F6D">
        <w:rPr>
          <w:rFonts w:ascii="Times New Roman" w:hAnsi="Times New Roman" w:cs="Times New Roman"/>
          <w:i/>
          <w:color w:val="000000"/>
          <w:sz w:val="28"/>
          <w:szCs w:val="28"/>
        </w:rPr>
        <w:t xml:space="preserve">В основу программу легли </w:t>
      </w:r>
      <w:proofErr w:type="gramStart"/>
      <w:r w:rsidRPr="00BC5F6D">
        <w:rPr>
          <w:rFonts w:ascii="Times New Roman" w:hAnsi="Times New Roman" w:cs="Times New Roman"/>
          <w:i/>
          <w:color w:val="000000"/>
          <w:sz w:val="28"/>
          <w:szCs w:val="28"/>
        </w:rPr>
        <w:t>следующие  парциальные</w:t>
      </w:r>
      <w:proofErr w:type="gramEnd"/>
      <w:r w:rsidRPr="00BC5F6D">
        <w:rPr>
          <w:rFonts w:ascii="Times New Roman" w:hAnsi="Times New Roman" w:cs="Times New Roman"/>
          <w:i/>
          <w:color w:val="000000"/>
          <w:sz w:val="28"/>
          <w:szCs w:val="28"/>
        </w:rPr>
        <w:t xml:space="preserve"> программы</w:t>
      </w:r>
      <w:r>
        <w:rPr>
          <w:rFonts w:ascii="Times New Roman" w:hAnsi="Times New Roman" w:cs="Times New Roman"/>
          <w:i/>
          <w:color w:val="000000"/>
          <w:sz w:val="28"/>
          <w:szCs w:val="28"/>
        </w:rPr>
        <w:t>:</w:t>
      </w:r>
    </w:p>
    <w:p w:rsidR="00BC5F6D" w:rsidRPr="00BC5F6D" w:rsidRDefault="00070DC8" w:rsidP="00BC5F6D">
      <w:pPr>
        <w:pStyle w:val="c3"/>
        <w:numPr>
          <w:ilvl w:val="0"/>
          <w:numId w:val="26"/>
        </w:numPr>
        <w:shd w:val="clear" w:color="auto" w:fill="FFFFFF"/>
        <w:spacing w:before="0" w:beforeAutospacing="0" w:after="0" w:afterAutospacing="0"/>
        <w:ind w:left="0" w:firstLine="567"/>
        <w:contextualSpacing/>
        <w:jc w:val="both"/>
        <w:rPr>
          <w:b/>
          <w:sz w:val="28"/>
          <w:szCs w:val="28"/>
        </w:rPr>
      </w:pPr>
      <w:r>
        <w:rPr>
          <w:b/>
          <w:sz w:val="28"/>
          <w:szCs w:val="28"/>
        </w:rPr>
        <w:t xml:space="preserve">А.И. Буренина </w:t>
      </w:r>
      <w:r w:rsidR="00BC5F6D" w:rsidRPr="00BC5F6D">
        <w:rPr>
          <w:b/>
          <w:sz w:val="28"/>
          <w:szCs w:val="28"/>
        </w:rPr>
        <w:t xml:space="preserve">программа по хореографии «Ритмическая мозаика». </w:t>
      </w:r>
    </w:p>
    <w:p w:rsidR="00BC5F6D" w:rsidRDefault="00BC5F6D" w:rsidP="00BC5F6D">
      <w:pPr>
        <w:pStyle w:val="c3"/>
        <w:shd w:val="clear" w:color="auto" w:fill="FFFFFF"/>
        <w:spacing w:before="0" w:beforeAutospacing="0" w:after="0" w:afterAutospacing="0"/>
        <w:ind w:firstLine="567"/>
        <w:contextualSpacing/>
        <w:jc w:val="both"/>
        <w:rPr>
          <w:sz w:val="28"/>
          <w:szCs w:val="28"/>
        </w:rPr>
      </w:pPr>
      <w:r w:rsidRPr="00BC5F6D">
        <w:rPr>
          <w:sz w:val="28"/>
          <w:szCs w:val="28"/>
        </w:rPr>
        <w:t xml:space="preserve">Программа предусмотрена для детей от 3 до 7 лет основной группы здоровья. Программа адаптирована к условиям дошкольной организации. </w:t>
      </w:r>
    </w:p>
    <w:p w:rsidR="00BC5F6D" w:rsidRDefault="00BC5F6D" w:rsidP="00BC5F6D">
      <w:pPr>
        <w:pStyle w:val="c3"/>
        <w:shd w:val="clear" w:color="auto" w:fill="FFFFFF"/>
        <w:spacing w:before="0" w:beforeAutospacing="0" w:after="0" w:afterAutospacing="0"/>
        <w:ind w:firstLine="567"/>
        <w:contextualSpacing/>
        <w:jc w:val="both"/>
        <w:rPr>
          <w:sz w:val="28"/>
          <w:szCs w:val="28"/>
        </w:rPr>
      </w:pPr>
      <w:r w:rsidRPr="00BC5F6D">
        <w:rPr>
          <w:sz w:val="28"/>
          <w:szCs w:val="28"/>
          <w:u w:val="single"/>
        </w:rPr>
        <w:t>Цель</w:t>
      </w:r>
      <w:r w:rsidRPr="00BC5F6D">
        <w:rPr>
          <w:sz w:val="28"/>
          <w:szCs w:val="28"/>
        </w:rPr>
        <w:t xml:space="preserve">: формирование творческих способностей у детей дошкольного возраста в процессе музыкально-ритмической деятельности в условиях сюжетно-игровых занятий. </w:t>
      </w:r>
    </w:p>
    <w:p w:rsidR="00BC5F6D" w:rsidRDefault="00BC5F6D" w:rsidP="00BC5F6D">
      <w:pPr>
        <w:pStyle w:val="c3"/>
        <w:shd w:val="clear" w:color="auto" w:fill="FFFFFF"/>
        <w:spacing w:before="0" w:beforeAutospacing="0" w:after="0" w:afterAutospacing="0"/>
        <w:ind w:firstLine="567"/>
        <w:contextualSpacing/>
        <w:jc w:val="both"/>
        <w:rPr>
          <w:sz w:val="28"/>
          <w:szCs w:val="28"/>
        </w:rPr>
      </w:pPr>
      <w:r w:rsidRPr="00BC5F6D">
        <w:rPr>
          <w:sz w:val="28"/>
          <w:szCs w:val="28"/>
        </w:rPr>
        <w:lastRenderedPageBreak/>
        <w:t xml:space="preserve">Задачи: </w:t>
      </w:r>
    </w:p>
    <w:p w:rsidR="00BC5F6D" w:rsidRDefault="00BC5F6D" w:rsidP="00BC5F6D">
      <w:pPr>
        <w:pStyle w:val="c3"/>
        <w:shd w:val="clear" w:color="auto" w:fill="FFFFFF"/>
        <w:spacing w:before="0" w:beforeAutospacing="0" w:after="0" w:afterAutospacing="0"/>
        <w:ind w:firstLine="567"/>
        <w:contextualSpacing/>
        <w:jc w:val="both"/>
        <w:rPr>
          <w:sz w:val="28"/>
          <w:szCs w:val="28"/>
        </w:rPr>
      </w:pPr>
      <w:r w:rsidRPr="00BC5F6D">
        <w:rPr>
          <w:sz w:val="28"/>
          <w:szCs w:val="28"/>
        </w:rPr>
        <w:t xml:space="preserve">•формирование и развитие музыкально-ритмических способностей и творческого потенциала детей дошкольного возраста; </w:t>
      </w:r>
    </w:p>
    <w:p w:rsidR="00BC5F6D" w:rsidRDefault="00BC5F6D" w:rsidP="00BC5F6D">
      <w:pPr>
        <w:pStyle w:val="c3"/>
        <w:shd w:val="clear" w:color="auto" w:fill="FFFFFF"/>
        <w:spacing w:before="0" w:beforeAutospacing="0" w:after="0" w:afterAutospacing="0"/>
        <w:ind w:firstLine="567"/>
        <w:contextualSpacing/>
        <w:jc w:val="both"/>
        <w:rPr>
          <w:sz w:val="28"/>
          <w:szCs w:val="28"/>
        </w:rPr>
      </w:pPr>
      <w:r w:rsidRPr="00BC5F6D">
        <w:rPr>
          <w:sz w:val="28"/>
          <w:szCs w:val="28"/>
        </w:rPr>
        <w:t xml:space="preserve">• укрепление здоровья детей, обеспечение их физической и психологической безопасности, эмоционального благополучия; </w:t>
      </w:r>
    </w:p>
    <w:p w:rsidR="00BC5F6D" w:rsidRDefault="00BC5F6D" w:rsidP="00BC5F6D">
      <w:pPr>
        <w:pStyle w:val="c3"/>
        <w:shd w:val="clear" w:color="auto" w:fill="FFFFFF"/>
        <w:spacing w:before="0" w:beforeAutospacing="0" w:after="0" w:afterAutospacing="0"/>
        <w:ind w:firstLine="567"/>
        <w:contextualSpacing/>
        <w:jc w:val="both"/>
        <w:rPr>
          <w:sz w:val="28"/>
          <w:szCs w:val="28"/>
        </w:rPr>
      </w:pPr>
      <w:r w:rsidRPr="00BC5F6D">
        <w:rPr>
          <w:sz w:val="28"/>
          <w:szCs w:val="28"/>
        </w:rPr>
        <w:t xml:space="preserve">• развитие физических, интеллектуальных, социальных, нравственных, эстетических качеств детей; создание благоприятных условий для их гармоничного развития в соответствии с возрастными и индивидуальными особенностями и склонностями каждого ребенка. </w:t>
      </w:r>
    </w:p>
    <w:p w:rsidR="00BC5F6D" w:rsidRDefault="00BC5F6D" w:rsidP="00BC5F6D">
      <w:pPr>
        <w:pStyle w:val="c3"/>
        <w:shd w:val="clear" w:color="auto" w:fill="FFFFFF"/>
        <w:spacing w:before="0" w:beforeAutospacing="0" w:after="0" w:afterAutospacing="0"/>
        <w:ind w:firstLine="567"/>
        <w:contextualSpacing/>
        <w:jc w:val="both"/>
        <w:rPr>
          <w:sz w:val="28"/>
          <w:szCs w:val="28"/>
        </w:rPr>
      </w:pPr>
    </w:p>
    <w:p w:rsidR="00BC5F6D" w:rsidRPr="00BC5F6D" w:rsidRDefault="00BC5F6D" w:rsidP="00BC5F6D">
      <w:pPr>
        <w:pStyle w:val="c3"/>
        <w:numPr>
          <w:ilvl w:val="0"/>
          <w:numId w:val="26"/>
        </w:numPr>
        <w:shd w:val="clear" w:color="auto" w:fill="FFFFFF"/>
        <w:spacing w:before="0" w:beforeAutospacing="0" w:after="0" w:afterAutospacing="0"/>
        <w:contextualSpacing/>
        <w:jc w:val="both"/>
        <w:rPr>
          <w:b/>
          <w:sz w:val="28"/>
          <w:szCs w:val="28"/>
        </w:rPr>
      </w:pPr>
      <w:r w:rsidRPr="00BC5F6D">
        <w:rPr>
          <w:b/>
          <w:sz w:val="28"/>
          <w:szCs w:val="28"/>
        </w:rPr>
        <w:t xml:space="preserve">Ж.Е. </w:t>
      </w:r>
      <w:proofErr w:type="spellStart"/>
      <w:r w:rsidRPr="00BC5F6D">
        <w:rPr>
          <w:b/>
          <w:sz w:val="28"/>
          <w:szCs w:val="28"/>
        </w:rPr>
        <w:t>Фирилева</w:t>
      </w:r>
      <w:proofErr w:type="spellEnd"/>
      <w:r w:rsidRPr="00BC5F6D">
        <w:rPr>
          <w:b/>
          <w:sz w:val="28"/>
          <w:szCs w:val="28"/>
        </w:rPr>
        <w:t>, Е.Г. Сайкина. «</w:t>
      </w:r>
      <w:proofErr w:type="spellStart"/>
      <w:r w:rsidRPr="00BC5F6D">
        <w:rPr>
          <w:b/>
          <w:sz w:val="28"/>
          <w:szCs w:val="28"/>
        </w:rPr>
        <w:t>Са</w:t>
      </w:r>
      <w:proofErr w:type="spellEnd"/>
      <w:r w:rsidRPr="00BC5F6D">
        <w:rPr>
          <w:b/>
          <w:sz w:val="28"/>
          <w:szCs w:val="28"/>
        </w:rPr>
        <w:t>-Фи-</w:t>
      </w:r>
      <w:proofErr w:type="spellStart"/>
      <w:r w:rsidRPr="00BC5F6D">
        <w:rPr>
          <w:b/>
          <w:sz w:val="28"/>
          <w:szCs w:val="28"/>
        </w:rPr>
        <w:t>Дансе</w:t>
      </w:r>
      <w:proofErr w:type="spellEnd"/>
      <w:r w:rsidRPr="00BC5F6D">
        <w:rPr>
          <w:b/>
          <w:sz w:val="28"/>
          <w:szCs w:val="28"/>
        </w:rPr>
        <w:t xml:space="preserve"> </w:t>
      </w:r>
      <w:proofErr w:type="spellStart"/>
      <w:r w:rsidRPr="00BC5F6D">
        <w:rPr>
          <w:b/>
          <w:sz w:val="28"/>
          <w:szCs w:val="28"/>
        </w:rPr>
        <w:t>Танцевальноигровая</w:t>
      </w:r>
      <w:proofErr w:type="spellEnd"/>
      <w:r w:rsidRPr="00BC5F6D">
        <w:rPr>
          <w:b/>
          <w:sz w:val="28"/>
          <w:szCs w:val="28"/>
        </w:rPr>
        <w:t xml:space="preserve"> гимнастика для детей». </w:t>
      </w:r>
    </w:p>
    <w:p w:rsidR="00BC5F6D" w:rsidRDefault="00BC5F6D" w:rsidP="00BC5F6D">
      <w:pPr>
        <w:pStyle w:val="c3"/>
        <w:shd w:val="clear" w:color="auto" w:fill="FFFFFF"/>
        <w:spacing w:before="0" w:beforeAutospacing="0" w:after="0" w:afterAutospacing="0"/>
        <w:ind w:firstLine="426"/>
        <w:contextualSpacing/>
        <w:jc w:val="both"/>
        <w:rPr>
          <w:sz w:val="28"/>
          <w:szCs w:val="28"/>
        </w:rPr>
      </w:pPr>
      <w:r w:rsidRPr="00BC5F6D">
        <w:rPr>
          <w:sz w:val="28"/>
          <w:szCs w:val="28"/>
        </w:rPr>
        <w:t xml:space="preserve">Данная программа направлена на всестороннее, гармоничное развитие детей дошкольного возраста, с учётом возможностей и состояния здоровья детей, расширение функциональных возможностей развивающегося организма, овладение ребёнком базовыми умениями и навыками в разных упражнениях. Программа рассчитана на один год обучения, реализуется в форме кружковой работы, кружок по ритмике охватывает детей (5-7 лет) старшей и подготовительной группы. </w:t>
      </w:r>
    </w:p>
    <w:p w:rsidR="00BC5F6D" w:rsidRDefault="00BC5F6D" w:rsidP="00BC5F6D">
      <w:pPr>
        <w:pStyle w:val="c3"/>
        <w:shd w:val="clear" w:color="auto" w:fill="FFFFFF"/>
        <w:spacing w:before="0" w:beforeAutospacing="0" w:after="0" w:afterAutospacing="0"/>
        <w:ind w:firstLine="426"/>
        <w:contextualSpacing/>
        <w:jc w:val="both"/>
        <w:rPr>
          <w:sz w:val="28"/>
          <w:szCs w:val="28"/>
        </w:rPr>
      </w:pPr>
      <w:r w:rsidRPr="00BC5F6D">
        <w:rPr>
          <w:sz w:val="28"/>
          <w:szCs w:val="28"/>
        </w:rPr>
        <w:t xml:space="preserve">Содержание программы взаимосвязано с программами по физическому и музыкальному воспитанию в дошкольном учреждении. В программе представлены различные разделы, но основными являются танцевально-ритмическая гимнастика, нетрадиционные виды упражнений и креативная гимнастика. </w:t>
      </w:r>
    </w:p>
    <w:p w:rsidR="0055351E" w:rsidRDefault="00BC5F6D" w:rsidP="00BC5F6D">
      <w:pPr>
        <w:pStyle w:val="c3"/>
        <w:shd w:val="clear" w:color="auto" w:fill="FFFFFF"/>
        <w:spacing w:before="0" w:beforeAutospacing="0" w:after="0" w:afterAutospacing="0"/>
        <w:ind w:firstLine="426"/>
        <w:contextualSpacing/>
        <w:jc w:val="both"/>
        <w:rPr>
          <w:sz w:val="28"/>
          <w:szCs w:val="28"/>
        </w:rPr>
      </w:pPr>
      <w:r w:rsidRPr="00BC5F6D">
        <w:rPr>
          <w:sz w:val="28"/>
          <w:szCs w:val="28"/>
        </w:rPr>
        <w:t>Цель: воспитание в детях работоспособности, физически подготовленности и всесторонней развитости средствами танцевально</w:t>
      </w:r>
      <w:r w:rsidR="0055351E">
        <w:rPr>
          <w:sz w:val="28"/>
          <w:szCs w:val="28"/>
        </w:rPr>
        <w:t>-</w:t>
      </w:r>
      <w:r w:rsidRPr="00BC5F6D">
        <w:rPr>
          <w:sz w:val="28"/>
          <w:szCs w:val="28"/>
        </w:rPr>
        <w:t xml:space="preserve">игровой гимнастики. </w:t>
      </w:r>
    </w:p>
    <w:p w:rsidR="0055351E" w:rsidRDefault="00BC5F6D" w:rsidP="00BC5F6D">
      <w:pPr>
        <w:pStyle w:val="c3"/>
        <w:shd w:val="clear" w:color="auto" w:fill="FFFFFF"/>
        <w:spacing w:before="0" w:beforeAutospacing="0" w:after="0" w:afterAutospacing="0"/>
        <w:ind w:firstLine="426"/>
        <w:contextualSpacing/>
        <w:jc w:val="both"/>
        <w:rPr>
          <w:sz w:val="28"/>
          <w:szCs w:val="28"/>
        </w:rPr>
      </w:pPr>
      <w:r w:rsidRPr="00BC5F6D">
        <w:rPr>
          <w:sz w:val="28"/>
          <w:szCs w:val="28"/>
        </w:rPr>
        <w:t xml:space="preserve">Задачи: </w:t>
      </w:r>
    </w:p>
    <w:p w:rsidR="0055351E" w:rsidRDefault="00BC5F6D" w:rsidP="00BC5F6D">
      <w:pPr>
        <w:pStyle w:val="c3"/>
        <w:shd w:val="clear" w:color="auto" w:fill="FFFFFF"/>
        <w:spacing w:before="0" w:beforeAutospacing="0" w:after="0" w:afterAutospacing="0"/>
        <w:ind w:firstLine="426"/>
        <w:contextualSpacing/>
        <w:jc w:val="both"/>
        <w:rPr>
          <w:sz w:val="28"/>
          <w:szCs w:val="28"/>
        </w:rPr>
      </w:pPr>
      <w:r w:rsidRPr="00BC5F6D">
        <w:rPr>
          <w:sz w:val="28"/>
          <w:szCs w:val="28"/>
        </w:rPr>
        <w:t>• укрепление здоровья, формирование правильной осанки,</w:t>
      </w:r>
      <w:r w:rsidR="0055351E">
        <w:rPr>
          <w:sz w:val="28"/>
          <w:szCs w:val="28"/>
        </w:rPr>
        <w:t xml:space="preserve"> </w:t>
      </w:r>
      <w:r w:rsidRPr="00BC5F6D">
        <w:rPr>
          <w:sz w:val="28"/>
          <w:szCs w:val="28"/>
        </w:rPr>
        <w:t>содействие профилактики пл</w:t>
      </w:r>
      <w:r w:rsidR="0055351E">
        <w:rPr>
          <w:sz w:val="28"/>
          <w:szCs w:val="28"/>
        </w:rPr>
        <w:t>о</w:t>
      </w:r>
      <w:r w:rsidRPr="00BC5F6D">
        <w:rPr>
          <w:sz w:val="28"/>
          <w:szCs w:val="28"/>
        </w:rPr>
        <w:t xml:space="preserve">скостопия, развитие и функциональное совершенствование органов дыхания, кровообращения, сердечно - сосудистой и нервной систем организма; </w:t>
      </w:r>
    </w:p>
    <w:p w:rsidR="0055351E" w:rsidRDefault="00BC5F6D" w:rsidP="00BC5F6D">
      <w:pPr>
        <w:pStyle w:val="c3"/>
        <w:shd w:val="clear" w:color="auto" w:fill="FFFFFF"/>
        <w:spacing w:before="0" w:beforeAutospacing="0" w:after="0" w:afterAutospacing="0"/>
        <w:ind w:firstLine="426"/>
        <w:contextualSpacing/>
        <w:jc w:val="both"/>
        <w:rPr>
          <w:sz w:val="28"/>
          <w:szCs w:val="28"/>
        </w:rPr>
      </w:pPr>
      <w:r w:rsidRPr="00BC5F6D">
        <w:rPr>
          <w:sz w:val="28"/>
          <w:szCs w:val="28"/>
        </w:rPr>
        <w:t xml:space="preserve">• формирование навыков выразительности, пластичности, грациозности и изящества танцевальных движений и танцев; </w:t>
      </w:r>
    </w:p>
    <w:p w:rsidR="0055351E" w:rsidRDefault="00BC5F6D" w:rsidP="00BC5F6D">
      <w:pPr>
        <w:pStyle w:val="c3"/>
        <w:shd w:val="clear" w:color="auto" w:fill="FFFFFF"/>
        <w:spacing w:before="0" w:beforeAutospacing="0" w:after="0" w:afterAutospacing="0"/>
        <w:ind w:firstLine="426"/>
        <w:contextualSpacing/>
        <w:jc w:val="both"/>
        <w:rPr>
          <w:sz w:val="28"/>
          <w:szCs w:val="28"/>
        </w:rPr>
      </w:pPr>
      <w:r w:rsidRPr="00BC5F6D">
        <w:rPr>
          <w:sz w:val="28"/>
          <w:szCs w:val="28"/>
        </w:rPr>
        <w:t xml:space="preserve">• содействие развитию чувства ритма, музыкального слуха, памяти, внимания, умения согласовывать движения с музыкой. </w:t>
      </w:r>
    </w:p>
    <w:p w:rsidR="0055351E" w:rsidRDefault="0055351E" w:rsidP="00BC5F6D">
      <w:pPr>
        <w:pStyle w:val="c3"/>
        <w:shd w:val="clear" w:color="auto" w:fill="FFFFFF"/>
        <w:spacing w:before="0" w:beforeAutospacing="0" w:after="0" w:afterAutospacing="0"/>
        <w:ind w:firstLine="426"/>
        <w:contextualSpacing/>
        <w:jc w:val="both"/>
        <w:rPr>
          <w:sz w:val="28"/>
          <w:szCs w:val="28"/>
        </w:rPr>
      </w:pPr>
    </w:p>
    <w:p w:rsidR="0055351E" w:rsidRPr="0055351E" w:rsidRDefault="00BC5F6D" w:rsidP="0055351E">
      <w:pPr>
        <w:pStyle w:val="c3"/>
        <w:numPr>
          <w:ilvl w:val="0"/>
          <w:numId w:val="26"/>
        </w:numPr>
        <w:shd w:val="clear" w:color="auto" w:fill="FFFFFF"/>
        <w:spacing w:before="0" w:beforeAutospacing="0" w:after="0" w:afterAutospacing="0"/>
        <w:contextualSpacing/>
        <w:jc w:val="both"/>
        <w:rPr>
          <w:b/>
          <w:sz w:val="28"/>
          <w:szCs w:val="28"/>
        </w:rPr>
      </w:pPr>
      <w:r w:rsidRPr="0055351E">
        <w:rPr>
          <w:b/>
          <w:sz w:val="28"/>
          <w:szCs w:val="28"/>
        </w:rPr>
        <w:t xml:space="preserve">Т. К Барышникова. «Азбука хореографии». </w:t>
      </w:r>
    </w:p>
    <w:p w:rsidR="0055351E" w:rsidRDefault="00BC5F6D" w:rsidP="0055351E">
      <w:pPr>
        <w:pStyle w:val="c3"/>
        <w:shd w:val="clear" w:color="auto" w:fill="FFFFFF"/>
        <w:spacing w:before="0" w:beforeAutospacing="0" w:after="0" w:afterAutospacing="0"/>
        <w:ind w:firstLine="426"/>
        <w:contextualSpacing/>
        <w:jc w:val="both"/>
        <w:rPr>
          <w:sz w:val="28"/>
          <w:szCs w:val="28"/>
        </w:rPr>
      </w:pPr>
      <w:r w:rsidRPr="00BC5F6D">
        <w:rPr>
          <w:sz w:val="28"/>
          <w:szCs w:val="28"/>
        </w:rPr>
        <w:t xml:space="preserve"> Методические указания в помощь учащимся и педагогам детских хореографических коллективов, балетных школ и студий. В книге содержаться упражнения </w:t>
      </w:r>
      <w:proofErr w:type="spellStart"/>
      <w:r w:rsidRPr="00BC5F6D">
        <w:rPr>
          <w:sz w:val="28"/>
          <w:szCs w:val="28"/>
        </w:rPr>
        <w:t>партнерного</w:t>
      </w:r>
      <w:proofErr w:type="spellEnd"/>
      <w:r w:rsidRPr="00BC5F6D">
        <w:rPr>
          <w:sz w:val="28"/>
          <w:szCs w:val="28"/>
        </w:rPr>
        <w:t>, классического и народно</w:t>
      </w:r>
      <w:r w:rsidR="0055351E">
        <w:rPr>
          <w:sz w:val="28"/>
          <w:szCs w:val="28"/>
        </w:rPr>
        <w:t>-</w:t>
      </w:r>
      <w:r w:rsidRPr="00BC5F6D">
        <w:rPr>
          <w:sz w:val="28"/>
          <w:szCs w:val="28"/>
        </w:rPr>
        <w:t xml:space="preserve">характерного экзерсисов, а также упражнения, помогающие исправить дефекты фигуры. </w:t>
      </w:r>
    </w:p>
    <w:p w:rsidR="0055351E" w:rsidRDefault="0055351E" w:rsidP="0055351E">
      <w:pPr>
        <w:pStyle w:val="c3"/>
        <w:shd w:val="clear" w:color="auto" w:fill="FFFFFF"/>
        <w:spacing w:before="0" w:beforeAutospacing="0" w:after="0" w:afterAutospacing="0"/>
        <w:ind w:firstLine="426"/>
        <w:contextualSpacing/>
        <w:jc w:val="both"/>
        <w:rPr>
          <w:sz w:val="28"/>
          <w:szCs w:val="28"/>
        </w:rPr>
      </w:pPr>
    </w:p>
    <w:p w:rsidR="0055351E" w:rsidRPr="0055351E" w:rsidRDefault="00BC5F6D" w:rsidP="0055351E">
      <w:pPr>
        <w:pStyle w:val="c3"/>
        <w:numPr>
          <w:ilvl w:val="0"/>
          <w:numId w:val="26"/>
        </w:numPr>
        <w:shd w:val="clear" w:color="auto" w:fill="FFFFFF"/>
        <w:spacing w:before="0" w:beforeAutospacing="0" w:after="0" w:afterAutospacing="0"/>
        <w:ind w:left="284" w:firstLine="426"/>
        <w:contextualSpacing/>
        <w:jc w:val="both"/>
        <w:rPr>
          <w:b/>
          <w:sz w:val="28"/>
          <w:szCs w:val="28"/>
        </w:rPr>
      </w:pPr>
      <w:r w:rsidRPr="0055351E">
        <w:rPr>
          <w:b/>
          <w:sz w:val="28"/>
          <w:szCs w:val="28"/>
        </w:rPr>
        <w:t xml:space="preserve">Н.В. Зарецкая, З.Я. </w:t>
      </w:r>
      <w:proofErr w:type="spellStart"/>
      <w:r w:rsidRPr="0055351E">
        <w:rPr>
          <w:b/>
          <w:sz w:val="28"/>
          <w:szCs w:val="28"/>
        </w:rPr>
        <w:t>Роот</w:t>
      </w:r>
      <w:proofErr w:type="spellEnd"/>
      <w:r w:rsidRPr="0055351E">
        <w:rPr>
          <w:b/>
          <w:sz w:val="28"/>
          <w:szCs w:val="28"/>
        </w:rPr>
        <w:t xml:space="preserve">. «Танцы в детском саду». </w:t>
      </w:r>
    </w:p>
    <w:p w:rsidR="0055351E" w:rsidRDefault="00BC5F6D" w:rsidP="0055351E">
      <w:pPr>
        <w:pStyle w:val="c3"/>
        <w:shd w:val="clear" w:color="auto" w:fill="FFFFFF"/>
        <w:spacing w:before="0" w:beforeAutospacing="0" w:after="0" w:afterAutospacing="0"/>
        <w:ind w:firstLine="426"/>
        <w:contextualSpacing/>
        <w:jc w:val="both"/>
        <w:rPr>
          <w:sz w:val="28"/>
          <w:szCs w:val="28"/>
        </w:rPr>
      </w:pPr>
      <w:r w:rsidRPr="0055351E">
        <w:rPr>
          <w:sz w:val="28"/>
          <w:szCs w:val="28"/>
        </w:rPr>
        <w:t xml:space="preserve">Особенностью программы является то, что, программа включает в себя изучение двух направлений танцевального искусства: современного и национального, который, в свою очередь, воспитывает в учащихся уважение к национальным традициям. </w:t>
      </w:r>
      <w:r w:rsidRPr="0055351E">
        <w:rPr>
          <w:sz w:val="28"/>
          <w:szCs w:val="28"/>
        </w:rPr>
        <w:lastRenderedPageBreak/>
        <w:t xml:space="preserve">Программа предполагает освоение азов ритмики, азбуки классического танца, изучение танцевальных элементов, исполнение детских бальных и народных танцев и воспитание способности к танцевально-музыкальной импровизации. </w:t>
      </w:r>
    </w:p>
    <w:p w:rsidR="0055351E" w:rsidRDefault="00BC5F6D" w:rsidP="0055351E">
      <w:pPr>
        <w:pStyle w:val="c3"/>
        <w:shd w:val="clear" w:color="auto" w:fill="FFFFFF"/>
        <w:spacing w:before="0" w:beforeAutospacing="0" w:after="0" w:afterAutospacing="0"/>
        <w:ind w:firstLine="426"/>
        <w:contextualSpacing/>
        <w:jc w:val="both"/>
        <w:rPr>
          <w:sz w:val="28"/>
          <w:szCs w:val="28"/>
        </w:rPr>
      </w:pPr>
      <w:r w:rsidRPr="0055351E">
        <w:rPr>
          <w:sz w:val="28"/>
          <w:szCs w:val="28"/>
        </w:rPr>
        <w:t xml:space="preserve">Цель: приобщение детей ко всем видам танцевального искусства- от историко-бытового до современного танца, от детской пляски до балетного спектакля. </w:t>
      </w:r>
    </w:p>
    <w:p w:rsidR="0055351E" w:rsidRDefault="00BC5F6D" w:rsidP="0055351E">
      <w:pPr>
        <w:pStyle w:val="c3"/>
        <w:shd w:val="clear" w:color="auto" w:fill="FFFFFF"/>
        <w:spacing w:before="0" w:beforeAutospacing="0" w:after="0" w:afterAutospacing="0"/>
        <w:ind w:firstLine="426"/>
        <w:contextualSpacing/>
        <w:jc w:val="both"/>
        <w:rPr>
          <w:sz w:val="28"/>
          <w:szCs w:val="28"/>
        </w:rPr>
      </w:pPr>
      <w:r w:rsidRPr="0055351E">
        <w:rPr>
          <w:sz w:val="28"/>
          <w:szCs w:val="28"/>
        </w:rPr>
        <w:t xml:space="preserve">Задачи: </w:t>
      </w:r>
    </w:p>
    <w:p w:rsidR="0055351E" w:rsidRDefault="00BC5F6D" w:rsidP="0055351E">
      <w:pPr>
        <w:pStyle w:val="c3"/>
        <w:shd w:val="clear" w:color="auto" w:fill="FFFFFF"/>
        <w:spacing w:before="0" w:beforeAutospacing="0" w:after="0" w:afterAutospacing="0"/>
        <w:ind w:firstLine="426"/>
        <w:contextualSpacing/>
        <w:jc w:val="both"/>
        <w:rPr>
          <w:sz w:val="28"/>
          <w:szCs w:val="28"/>
        </w:rPr>
      </w:pPr>
      <w:r w:rsidRPr="0055351E">
        <w:rPr>
          <w:sz w:val="28"/>
          <w:szCs w:val="28"/>
        </w:rPr>
        <w:t xml:space="preserve">• использовать специфические средства искусства танца для гармонизации развития учащихся, расширения рамок культурного и исторического образования детей: углубление и расширение средствами историко-бытового танца познавательных возможностей учащихся в области истории, географии, литературы, фольклора; </w:t>
      </w:r>
    </w:p>
    <w:p w:rsidR="00BC5F6D" w:rsidRPr="0055351E" w:rsidRDefault="00BC5F6D" w:rsidP="0055351E">
      <w:pPr>
        <w:pStyle w:val="c3"/>
        <w:shd w:val="clear" w:color="auto" w:fill="FFFFFF"/>
        <w:spacing w:before="0" w:beforeAutospacing="0" w:after="0" w:afterAutospacing="0"/>
        <w:ind w:firstLine="426"/>
        <w:contextualSpacing/>
        <w:jc w:val="both"/>
        <w:rPr>
          <w:sz w:val="28"/>
          <w:szCs w:val="28"/>
        </w:rPr>
      </w:pPr>
      <w:r w:rsidRPr="0055351E">
        <w:rPr>
          <w:sz w:val="28"/>
          <w:szCs w:val="28"/>
        </w:rPr>
        <w:t>• использовать этические особенности танца для воспитания нравственности, дисциплинированности, чувства долга, коллективизма, организованности; обучить танцевальному этикету и сформировать умения переносить культуру поведения и общения в танце на межличностное общение в повседневной жизни; • обеспечить эмоциональную разгрузку учащихся, воспитать культуру эмоций.</w:t>
      </w:r>
    </w:p>
    <w:p w:rsidR="00BC5F6D" w:rsidRDefault="00BC5F6D" w:rsidP="00BC5F6D">
      <w:pPr>
        <w:spacing w:before="100" w:beforeAutospacing="1" w:after="100" w:afterAutospacing="1" w:line="240" w:lineRule="auto"/>
        <w:ind w:firstLine="567"/>
        <w:contextualSpacing/>
        <w:jc w:val="both"/>
        <w:rPr>
          <w:rFonts w:ascii="Times New Roman" w:hAnsi="Times New Roman" w:cs="Times New Roman"/>
          <w:sz w:val="28"/>
          <w:szCs w:val="28"/>
        </w:rPr>
      </w:pPr>
      <w:r w:rsidRPr="00F30E42">
        <w:rPr>
          <w:rFonts w:ascii="Times New Roman" w:hAnsi="Times New Roman" w:cs="Times New Roman"/>
          <w:sz w:val="28"/>
          <w:szCs w:val="28"/>
        </w:rPr>
        <w:t xml:space="preserve">Содержание программы строится на приоритетном использовании игровых методов и приемов, которые обеспечивают ситуацию успеха для каждого ребенка, что способствует интеллектуальному, индивидуальному и эмоциональному развитию. </w:t>
      </w:r>
    </w:p>
    <w:p w:rsidR="00BC5F6D" w:rsidRDefault="00BC5F6D" w:rsidP="00BC5F6D">
      <w:pPr>
        <w:spacing w:before="100" w:beforeAutospacing="1" w:after="100" w:afterAutospacing="1" w:line="240" w:lineRule="auto"/>
        <w:ind w:firstLine="567"/>
        <w:contextualSpacing/>
        <w:jc w:val="both"/>
        <w:rPr>
          <w:rFonts w:ascii="Times New Roman" w:hAnsi="Times New Roman" w:cs="Times New Roman"/>
          <w:sz w:val="28"/>
          <w:szCs w:val="28"/>
        </w:rPr>
      </w:pPr>
      <w:r w:rsidRPr="00F30E42">
        <w:rPr>
          <w:rFonts w:ascii="Times New Roman" w:hAnsi="Times New Roman" w:cs="Times New Roman"/>
          <w:sz w:val="28"/>
          <w:szCs w:val="28"/>
        </w:rPr>
        <w:t xml:space="preserve">Методы обучения: Для повышения интереса занимающихся к занятиям и более успешного решения образовательных, воспитательных и оздоровительных задач применяются разнообразные формы и методы проведения занятий. </w:t>
      </w:r>
    </w:p>
    <w:p w:rsidR="00BC5F6D" w:rsidRDefault="00BC5F6D" w:rsidP="00BC5F6D">
      <w:pPr>
        <w:spacing w:before="100" w:beforeAutospacing="1" w:after="100" w:afterAutospacing="1" w:line="240" w:lineRule="auto"/>
        <w:ind w:firstLine="567"/>
        <w:contextualSpacing/>
        <w:jc w:val="both"/>
        <w:rPr>
          <w:rFonts w:ascii="Times New Roman" w:hAnsi="Times New Roman" w:cs="Times New Roman"/>
          <w:sz w:val="28"/>
          <w:szCs w:val="28"/>
        </w:rPr>
      </w:pPr>
      <w:r w:rsidRPr="00F30E42">
        <w:rPr>
          <w:rFonts w:ascii="Times New Roman" w:hAnsi="Times New Roman" w:cs="Times New Roman"/>
          <w:sz w:val="28"/>
          <w:szCs w:val="28"/>
        </w:rPr>
        <w:t xml:space="preserve">Например, метод показа, метод направленного </w:t>
      </w:r>
      <w:proofErr w:type="spellStart"/>
      <w:r w:rsidRPr="00F30E42">
        <w:rPr>
          <w:rFonts w:ascii="Times New Roman" w:hAnsi="Times New Roman" w:cs="Times New Roman"/>
          <w:sz w:val="28"/>
          <w:szCs w:val="28"/>
        </w:rPr>
        <w:t>прочувствования</w:t>
      </w:r>
      <w:proofErr w:type="spellEnd"/>
      <w:r w:rsidRPr="00F30E42">
        <w:rPr>
          <w:rFonts w:ascii="Times New Roman" w:hAnsi="Times New Roman" w:cs="Times New Roman"/>
          <w:sz w:val="28"/>
          <w:szCs w:val="28"/>
        </w:rPr>
        <w:t xml:space="preserve"> двигательного действия (или метод упражнения), методы объяснения и беседы и проч. – словесные, наглядные и практические методы. Формы организации образовательного процесса: фронтальная, индивидуально</w:t>
      </w:r>
      <w:r>
        <w:rPr>
          <w:rFonts w:ascii="Times New Roman" w:hAnsi="Times New Roman" w:cs="Times New Roman"/>
          <w:sz w:val="28"/>
          <w:szCs w:val="28"/>
        </w:rPr>
        <w:t>-</w:t>
      </w:r>
      <w:r w:rsidRPr="00F30E42">
        <w:rPr>
          <w:rFonts w:ascii="Times New Roman" w:hAnsi="Times New Roman" w:cs="Times New Roman"/>
          <w:sz w:val="28"/>
          <w:szCs w:val="28"/>
        </w:rPr>
        <w:t xml:space="preserve">групповая и групповая. Формы проведения занятий. </w:t>
      </w:r>
    </w:p>
    <w:p w:rsidR="00BC5F6D" w:rsidRDefault="00BC5F6D" w:rsidP="00BC5F6D">
      <w:pPr>
        <w:spacing w:before="100" w:beforeAutospacing="1" w:after="100" w:afterAutospacing="1" w:line="240" w:lineRule="auto"/>
        <w:ind w:firstLine="567"/>
        <w:contextualSpacing/>
        <w:jc w:val="both"/>
        <w:rPr>
          <w:rFonts w:ascii="Times New Roman" w:hAnsi="Times New Roman" w:cs="Times New Roman"/>
          <w:sz w:val="28"/>
          <w:szCs w:val="28"/>
        </w:rPr>
      </w:pPr>
      <w:r w:rsidRPr="00F30E42">
        <w:rPr>
          <w:rFonts w:ascii="Times New Roman" w:hAnsi="Times New Roman" w:cs="Times New Roman"/>
          <w:sz w:val="28"/>
          <w:szCs w:val="28"/>
        </w:rPr>
        <w:t xml:space="preserve">Программа содержит следующие формы занятий: </w:t>
      </w:r>
    </w:p>
    <w:p w:rsidR="00BC5F6D" w:rsidRDefault="00BC5F6D" w:rsidP="00BC5F6D">
      <w:pPr>
        <w:spacing w:before="100" w:beforeAutospacing="1" w:after="100" w:afterAutospacing="1" w:line="240" w:lineRule="auto"/>
        <w:ind w:firstLine="567"/>
        <w:contextualSpacing/>
        <w:jc w:val="both"/>
        <w:rPr>
          <w:rFonts w:ascii="Times New Roman" w:hAnsi="Times New Roman" w:cs="Times New Roman"/>
          <w:sz w:val="28"/>
          <w:szCs w:val="28"/>
        </w:rPr>
      </w:pPr>
      <w:r w:rsidRPr="00F30E42">
        <w:rPr>
          <w:rFonts w:ascii="Times New Roman" w:hAnsi="Times New Roman" w:cs="Times New Roman"/>
          <w:sz w:val="28"/>
          <w:szCs w:val="28"/>
        </w:rPr>
        <w:t xml:space="preserve">• азбука музыкального движения (разминка); </w:t>
      </w:r>
    </w:p>
    <w:p w:rsidR="00BC5F6D" w:rsidRDefault="00BC5F6D" w:rsidP="00BC5F6D">
      <w:pPr>
        <w:spacing w:before="100" w:beforeAutospacing="1" w:after="100" w:afterAutospacing="1" w:line="240" w:lineRule="auto"/>
        <w:ind w:firstLine="567"/>
        <w:contextualSpacing/>
        <w:jc w:val="both"/>
        <w:rPr>
          <w:rFonts w:ascii="Times New Roman" w:hAnsi="Times New Roman" w:cs="Times New Roman"/>
          <w:sz w:val="28"/>
          <w:szCs w:val="28"/>
        </w:rPr>
      </w:pPr>
      <w:r w:rsidRPr="00F30E42">
        <w:rPr>
          <w:rFonts w:ascii="Times New Roman" w:hAnsi="Times New Roman" w:cs="Times New Roman"/>
          <w:sz w:val="28"/>
          <w:szCs w:val="28"/>
        </w:rPr>
        <w:t xml:space="preserve">• элементы сценического и народного танцев; </w:t>
      </w:r>
    </w:p>
    <w:p w:rsidR="00BC5F6D" w:rsidRDefault="00BC5F6D" w:rsidP="00BC5F6D">
      <w:pPr>
        <w:spacing w:before="100" w:beforeAutospacing="1" w:after="100" w:afterAutospacing="1" w:line="240" w:lineRule="auto"/>
        <w:ind w:firstLine="567"/>
        <w:contextualSpacing/>
        <w:jc w:val="both"/>
        <w:rPr>
          <w:rFonts w:ascii="Times New Roman" w:hAnsi="Times New Roman" w:cs="Times New Roman"/>
          <w:sz w:val="28"/>
          <w:szCs w:val="28"/>
        </w:rPr>
      </w:pPr>
      <w:r w:rsidRPr="00F30E42">
        <w:rPr>
          <w:rFonts w:ascii="Times New Roman" w:hAnsi="Times New Roman" w:cs="Times New Roman"/>
          <w:sz w:val="28"/>
          <w:szCs w:val="28"/>
        </w:rPr>
        <w:t>• танцевальные композиции (</w:t>
      </w:r>
      <w:proofErr w:type="spellStart"/>
      <w:r w:rsidRPr="00F30E42">
        <w:rPr>
          <w:rFonts w:ascii="Times New Roman" w:hAnsi="Times New Roman" w:cs="Times New Roman"/>
          <w:sz w:val="28"/>
          <w:szCs w:val="28"/>
        </w:rPr>
        <w:t>историко</w:t>
      </w:r>
      <w:proofErr w:type="spellEnd"/>
      <w:r w:rsidRPr="00F30E42">
        <w:rPr>
          <w:rFonts w:ascii="Times New Roman" w:hAnsi="Times New Roman" w:cs="Times New Roman"/>
          <w:sz w:val="28"/>
          <w:szCs w:val="28"/>
        </w:rPr>
        <w:t>–бытовой танец);</w:t>
      </w:r>
    </w:p>
    <w:p w:rsidR="00BC5F6D" w:rsidRDefault="00BC5F6D" w:rsidP="00BC5F6D">
      <w:pPr>
        <w:spacing w:before="100" w:beforeAutospacing="1" w:after="100" w:afterAutospacing="1" w:line="240" w:lineRule="auto"/>
        <w:ind w:firstLine="567"/>
        <w:contextualSpacing/>
        <w:jc w:val="both"/>
        <w:rPr>
          <w:rFonts w:ascii="Times New Roman" w:hAnsi="Times New Roman" w:cs="Times New Roman"/>
          <w:sz w:val="28"/>
          <w:szCs w:val="28"/>
        </w:rPr>
      </w:pPr>
      <w:r w:rsidRPr="00F30E42">
        <w:rPr>
          <w:rFonts w:ascii="Times New Roman" w:hAnsi="Times New Roman" w:cs="Times New Roman"/>
          <w:sz w:val="28"/>
          <w:szCs w:val="28"/>
        </w:rPr>
        <w:t xml:space="preserve">• репетиционная и постановочная работа; </w:t>
      </w:r>
    </w:p>
    <w:p w:rsidR="00BC5F6D" w:rsidRPr="00F30E42" w:rsidRDefault="00BC5F6D" w:rsidP="00BC5F6D">
      <w:pPr>
        <w:spacing w:before="100" w:beforeAutospacing="1" w:after="100" w:afterAutospacing="1" w:line="240" w:lineRule="auto"/>
        <w:ind w:firstLine="567"/>
        <w:contextualSpacing/>
        <w:jc w:val="both"/>
        <w:rPr>
          <w:rFonts w:ascii="Times New Roman" w:hAnsi="Times New Roman" w:cs="Times New Roman"/>
          <w:sz w:val="28"/>
          <w:szCs w:val="28"/>
        </w:rPr>
      </w:pPr>
      <w:r w:rsidRPr="00F30E42">
        <w:rPr>
          <w:rFonts w:ascii="Times New Roman" w:hAnsi="Times New Roman" w:cs="Times New Roman"/>
          <w:sz w:val="28"/>
          <w:szCs w:val="28"/>
        </w:rPr>
        <w:t>• концертная деятельность.</w:t>
      </w:r>
    </w:p>
    <w:p w:rsidR="00BC5F6D" w:rsidRDefault="00BC5F6D" w:rsidP="00BC5F6D">
      <w:pPr>
        <w:spacing w:before="100" w:beforeAutospacing="1" w:after="100" w:afterAutospacing="1" w:line="240" w:lineRule="auto"/>
        <w:ind w:firstLine="426"/>
        <w:contextualSpacing/>
        <w:jc w:val="both"/>
        <w:rPr>
          <w:rFonts w:ascii="Times New Roman" w:hAnsi="Times New Roman" w:cs="Times New Roman"/>
          <w:b/>
          <w:color w:val="000000"/>
          <w:sz w:val="28"/>
          <w:szCs w:val="28"/>
        </w:rPr>
      </w:pPr>
    </w:p>
    <w:p w:rsidR="00BC5F6D" w:rsidRPr="00A31115" w:rsidRDefault="00BC5F6D" w:rsidP="00BC5F6D">
      <w:pPr>
        <w:spacing w:before="100" w:beforeAutospacing="1" w:after="100" w:afterAutospacing="1" w:line="240" w:lineRule="auto"/>
        <w:ind w:firstLine="426"/>
        <w:contextualSpacing/>
        <w:jc w:val="both"/>
        <w:rPr>
          <w:rFonts w:ascii="Times New Roman" w:hAnsi="Times New Roman" w:cs="Times New Roman"/>
          <w:i/>
          <w:color w:val="000000"/>
          <w:sz w:val="28"/>
          <w:szCs w:val="28"/>
        </w:rPr>
      </w:pPr>
      <w:proofErr w:type="gramStart"/>
      <w:r w:rsidRPr="00A31115">
        <w:rPr>
          <w:rFonts w:ascii="Times New Roman" w:hAnsi="Times New Roman" w:cs="Times New Roman"/>
          <w:i/>
          <w:color w:val="000000"/>
          <w:sz w:val="28"/>
          <w:szCs w:val="28"/>
        </w:rPr>
        <w:t xml:space="preserve">Принципы  </w:t>
      </w:r>
      <w:r>
        <w:rPr>
          <w:rFonts w:ascii="Times New Roman" w:hAnsi="Times New Roman" w:cs="Times New Roman"/>
          <w:i/>
          <w:color w:val="000000"/>
          <w:sz w:val="28"/>
          <w:szCs w:val="28"/>
        </w:rPr>
        <w:t>обучения</w:t>
      </w:r>
      <w:proofErr w:type="gramEnd"/>
      <w:r w:rsidRPr="00A31115">
        <w:rPr>
          <w:rFonts w:ascii="Times New Roman" w:hAnsi="Times New Roman" w:cs="Times New Roman"/>
          <w:i/>
          <w:color w:val="000000"/>
          <w:sz w:val="28"/>
          <w:szCs w:val="28"/>
        </w:rPr>
        <w:t>:</w:t>
      </w:r>
    </w:p>
    <w:p w:rsidR="00BC5F6D" w:rsidRPr="00A31115" w:rsidRDefault="00BC5F6D" w:rsidP="00BC5F6D">
      <w:pPr>
        <w:pStyle w:val="a3"/>
        <w:numPr>
          <w:ilvl w:val="0"/>
          <w:numId w:val="24"/>
        </w:numPr>
        <w:spacing w:before="100" w:beforeAutospacing="1" w:after="100" w:afterAutospacing="1" w:line="240" w:lineRule="auto"/>
        <w:jc w:val="both"/>
        <w:rPr>
          <w:rFonts w:ascii="Times New Roman" w:hAnsi="Times New Roman" w:cs="Times New Roman"/>
          <w:color w:val="000000"/>
          <w:sz w:val="28"/>
          <w:szCs w:val="28"/>
        </w:rPr>
      </w:pPr>
      <w:r w:rsidRPr="00A31115">
        <w:rPr>
          <w:rFonts w:ascii="Times New Roman" w:hAnsi="Times New Roman" w:cs="Times New Roman"/>
          <w:color w:val="000000"/>
          <w:sz w:val="28"/>
          <w:szCs w:val="28"/>
        </w:rPr>
        <w:t>Системности и последовательности (знания преподносятся в системе, с опорой на ранее изученный материал);</w:t>
      </w:r>
    </w:p>
    <w:p w:rsidR="00BC5F6D" w:rsidRPr="00A31115" w:rsidRDefault="00BC5F6D" w:rsidP="00BC5F6D">
      <w:pPr>
        <w:pStyle w:val="a3"/>
        <w:numPr>
          <w:ilvl w:val="0"/>
          <w:numId w:val="24"/>
        </w:numPr>
        <w:spacing w:before="100" w:beforeAutospacing="1" w:after="100" w:afterAutospacing="1" w:line="240" w:lineRule="auto"/>
        <w:jc w:val="both"/>
        <w:rPr>
          <w:rFonts w:ascii="Times New Roman" w:hAnsi="Times New Roman" w:cs="Times New Roman"/>
          <w:color w:val="000000"/>
          <w:sz w:val="28"/>
          <w:szCs w:val="28"/>
        </w:rPr>
      </w:pPr>
      <w:r w:rsidRPr="00A31115">
        <w:rPr>
          <w:rFonts w:ascii="Times New Roman" w:hAnsi="Times New Roman" w:cs="Times New Roman"/>
          <w:color w:val="000000"/>
          <w:sz w:val="28"/>
          <w:szCs w:val="28"/>
        </w:rPr>
        <w:t>Наглядности (познание дошкольников нуждается в наглядном подтверждении);</w:t>
      </w:r>
    </w:p>
    <w:p w:rsidR="00BC5F6D" w:rsidRPr="00A31115" w:rsidRDefault="00BC5F6D" w:rsidP="00BC5F6D">
      <w:pPr>
        <w:pStyle w:val="a3"/>
        <w:numPr>
          <w:ilvl w:val="0"/>
          <w:numId w:val="24"/>
        </w:numPr>
        <w:spacing w:before="100" w:beforeAutospacing="1" w:after="100" w:afterAutospacing="1" w:line="240" w:lineRule="auto"/>
        <w:jc w:val="both"/>
        <w:rPr>
          <w:rFonts w:ascii="Times New Roman" w:hAnsi="Times New Roman" w:cs="Times New Roman"/>
          <w:color w:val="000000"/>
          <w:sz w:val="28"/>
          <w:szCs w:val="28"/>
        </w:rPr>
      </w:pPr>
      <w:r w:rsidRPr="00A31115">
        <w:rPr>
          <w:rFonts w:ascii="Times New Roman" w:hAnsi="Times New Roman" w:cs="Times New Roman"/>
          <w:color w:val="000000"/>
          <w:sz w:val="28"/>
          <w:szCs w:val="28"/>
        </w:rPr>
        <w:t>Доступности (познание происходит от известного к неизвестному, от простого к сложному);</w:t>
      </w:r>
    </w:p>
    <w:p w:rsidR="00BC5F6D" w:rsidRPr="00A31115" w:rsidRDefault="00BC5F6D" w:rsidP="00BC5F6D">
      <w:pPr>
        <w:pStyle w:val="a3"/>
        <w:numPr>
          <w:ilvl w:val="0"/>
          <w:numId w:val="24"/>
        </w:numPr>
        <w:spacing w:before="100" w:beforeAutospacing="1" w:after="100" w:afterAutospacing="1" w:line="240" w:lineRule="auto"/>
        <w:jc w:val="both"/>
        <w:rPr>
          <w:rFonts w:ascii="Times New Roman" w:hAnsi="Times New Roman" w:cs="Times New Roman"/>
          <w:color w:val="000000"/>
          <w:sz w:val="28"/>
          <w:szCs w:val="28"/>
        </w:rPr>
      </w:pPr>
      <w:r w:rsidRPr="00A31115">
        <w:rPr>
          <w:rFonts w:ascii="Times New Roman" w:hAnsi="Times New Roman" w:cs="Times New Roman"/>
          <w:color w:val="000000"/>
          <w:sz w:val="28"/>
          <w:szCs w:val="28"/>
        </w:rPr>
        <w:lastRenderedPageBreak/>
        <w:t>Личностно-</w:t>
      </w:r>
      <w:r w:rsidR="00070DC8" w:rsidRPr="00A31115">
        <w:rPr>
          <w:rFonts w:ascii="Times New Roman" w:hAnsi="Times New Roman" w:cs="Times New Roman"/>
          <w:color w:val="000000"/>
          <w:sz w:val="28"/>
          <w:szCs w:val="28"/>
        </w:rPr>
        <w:t>ориентированного</w:t>
      </w:r>
      <w:r w:rsidRPr="00A31115">
        <w:rPr>
          <w:rFonts w:ascii="Times New Roman" w:hAnsi="Times New Roman" w:cs="Times New Roman"/>
          <w:color w:val="000000"/>
          <w:sz w:val="28"/>
          <w:szCs w:val="28"/>
        </w:rPr>
        <w:t xml:space="preserve"> подхода (знания подаются с учетом индивидуальных и возрастных особенностей детей);</w:t>
      </w:r>
    </w:p>
    <w:p w:rsidR="00BC5F6D" w:rsidRPr="00A31115" w:rsidRDefault="00BC5F6D" w:rsidP="00BC5F6D">
      <w:pPr>
        <w:pStyle w:val="a3"/>
        <w:numPr>
          <w:ilvl w:val="0"/>
          <w:numId w:val="24"/>
        </w:numPr>
        <w:spacing w:before="100" w:beforeAutospacing="1" w:after="100" w:afterAutospacing="1" w:line="240" w:lineRule="auto"/>
        <w:jc w:val="both"/>
        <w:rPr>
          <w:rFonts w:ascii="Times New Roman" w:hAnsi="Times New Roman" w:cs="Times New Roman"/>
          <w:color w:val="000000"/>
          <w:sz w:val="28"/>
          <w:szCs w:val="28"/>
        </w:rPr>
      </w:pPr>
      <w:r w:rsidRPr="00A31115">
        <w:rPr>
          <w:rFonts w:ascii="Times New Roman" w:hAnsi="Times New Roman" w:cs="Times New Roman"/>
          <w:color w:val="000000"/>
          <w:sz w:val="28"/>
          <w:szCs w:val="28"/>
        </w:rPr>
        <w:t>Творчества и самостоятельности (не делать за них то, что они могут выполнить самостоятельно, не сдерживать инициативы детей, импровизацию).</w:t>
      </w:r>
    </w:p>
    <w:p w:rsidR="00BC5F6D" w:rsidRPr="00A31115" w:rsidRDefault="00BC5F6D" w:rsidP="00BC5F6D">
      <w:pPr>
        <w:spacing w:before="100" w:beforeAutospacing="1" w:after="100" w:afterAutospacing="1" w:line="240" w:lineRule="auto"/>
        <w:ind w:firstLine="567"/>
        <w:contextualSpacing/>
        <w:jc w:val="both"/>
        <w:rPr>
          <w:rFonts w:ascii="Times New Roman" w:hAnsi="Times New Roman" w:cs="Times New Roman"/>
          <w:i/>
          <w:color w:val="000000"/>
          <w:sz w:val="28"/>
          <w:szCs w:val="28"/>
        </w:rPr>
      </w:pPr>
      <w:r w:rsidRPr="00A31115">
        <w:rPr>
          <w:rFonts w:ascii="Times New Roman" w:hAnsi="Times New Roman" w:cs="Times New Roman"/>
          <w:i/>
          <w:color w:val="000000"/>
          <w:sz w:val="28"/>
          <w:szCs w:val="28"/>
        </w:rPr>
        <w:t>Методы и формы обучения:</w:t>
      </w:r>
    </w:p>
    <w:p w:rsidR="00BC5F6D" w:rsidRDefault="00BC5F6D" w:rsidP="00BC5F6D">
      <w:pPr>
        <w:pStyle w:val="a5"/>
        <w:spacing w:after="240" w:afterAutospacing="0"/>
        <w:ind w:firstLine="426"/>
        <w:contextualSpacing/>
        <w:jc w:val="both"/>
        <w:rPr>
          <w:sz w:val="28"/>
          <w:szCs w:val="28"/>
        </w:rPr>
      </w:pPr>
      <w:r w:rsidRPr="00F245DB">
        <w:rPr>
          <w:b/>
          <w:sz w:val="28"/>
          <w:szCs w:val="28"/>
        </w:rPr>
        <w:t xml:space="preserve">• </w:t>
      </w:r>
      <w:r w:rsidRPr="00A31115">
        <w:rPr>
          <w:sz w:val="28"/>
          <w:szCs w:val="28"/>
          <w:u w:val="single"/>
        </w:rPr>
        <w:t xml:space="preserve">Выразительный показ </w:t>
      </w:r>
      <w:r w:rsidRPr="00F245DB">
        <w:rPr>
          <w:sz w:val="28"/>
          <w:szCs w:val="28"/>
        </w:rPr>
        <w:t>движений задает нагл</w:t>
      </w:r>
      <w:r w:rsidRPr="004671E4">
        <w:rPr>
          <w:sz w:val="28"/>
          <w:szCs w:val="28"/>
        </w:rPr>
        <w:t>ядный о</w:t>
      </w:r>
      <w:r w:rsidR="00070DC8">
        <w:rPr>
          <w:sz w:val="28"/>
          <w:szCs w:val="28"/>
        </w:rPr>
        <w:t>бразец исполнения, формирует у обучающихся</w:t>
      </w:r>
      <w:r w:rsidRPr="004671E4">
        <w:rPr>
          <w:sz w:val="28"/>
          <w:szCs w:val="28"/>
        </w:rPr>
        <w:t xml:space="preserve"> представление о правильном способе выполнения движений.</w:t>
      </w:r>
      <w:r w:rsidRPr="00F245DB">
        <w:rPr>
          <w:sz w:val="28"/>
          <w:szCs w:val="28"/>
        </w:rPr>
        <w:t xml:space="preserve"> </w:t>
      </w:r>
    </w:p>
    <w:p w:rsidR="00BC5F6D" w:rsidRPr="00F245DB" w:rsidRDefault="00BC5F6D" w:rsidP="00BC5F6D">
      <w:pPr>
        <w:pStyle w:val="a5"/>
        <w:spacing w:after="240" w:afterAutospacing="0"/>
        <w:ind w:firstLine="426"/>
        <w:contextualSpacing/>
        <w:jc w:val="both"/>
        <w:rPr>
          <w:sz w:val="28"/>
          <w:szCs w:val="28"/>
        </w:rPr>
      </w:pPr>
      <w:r w:rsidRPr="00F245DB">
        <w:rPr>
          <w:b/>
          <w:sz w:val="28"/>
          <w:szCs w:val="28"/>
        </w:rPr>
        <w:t xml:space="preserve">• </w:t>
      </w:r>
      <w:r w:rsidRPr="00A31115">
        <w:rPr>
          <w:sz w:val="28"/>
          <w:szCs w:val="28"/>
          <w:u w:val="single"/>
        </w:rPr>
        <w:t>Словесные пояснения</w:t>
      </w:r>
      <w:r w:rsidRPr="00F245DB">
        <w:rPr>
          <w:b/>
          <w:sz w:val="28"/>
          <w:szCs w:val="28"/>
        </w:rPr>
        <w:t>,</w:t>
      </w:r>
      <w:r w:rsidRPr="00F245DB">
        <w:rPr>
          <w:sz w:val="28"/>
          <w:szCs w:val="28"/>
        </w:rPr>
        <w:t xml:space="preserve"> уточнения помогают </w:t>
      </w:r>
      <w:r w:rsidR="00070DC8">
        <w:rPr>
          <w:sz w:val="28"/>
          <w:szCs w:val="28"/>
        </w:rPr>
        <w:t>обучающимся</w:t>
      </w:r>
      <w:r w:rsidRPr="00F245DB">
        <w:rPr>
          <w:sz w:val="28"/>
          <w:szCs w:val="28"/>
        </w:rPr>
        <w:t xml:space="preserve"> осознавать значения, выразительные нюансы движений и в соответствии с этим корректировать свое исполнение. </w:t>
      </w:r>
    </w:p>
    <w:p w:rsidR="00BC5F6D" w:rsidRPr="00F245DB" w:rsidRDefault="00BC5F6D" w:rsidP="00BC5F6D">
      <w:pPr>
        <w:pStyle w:val="a5"/>
        <w:spacing w:after="240" w:afterAutospacing="0"/>
        <w:ind w:firstLine="426"/>
        <w:contextualSpacing/>
        <w:jc w:val="both"/>
        <w:rPr>
          <w:sz w:val="28"/>
          <w:szCs w:val="28"/>
        </w:rPr>
      </w:pPr>
      <w:r w:rsidRPr="00F245DB">
        <w:rPr>
          <w:b/>
          <w:sz w:val="28"/>
          <w:szCs w:val="28"/>
        </w:rPr>
        <w:t xml:space="preserve">• </w:t>
      </w:r>
      <w:r w:rsidRPr="00A31115">
        <w:rPr>
          <w:sz w:val="28"/>
          <w:szCs w:val="28"/>
          <w:u w:val="single"/>
        </w:rPr>
        <w:t>Образный рассказ</w:t>
      </w:r>
      <w:r w:rsidRPr="00F245DB">
        <w:rPr>
          <w:sz w:val="28"/>
          <w:szCs w:val="28"/>
        </w:rPr>
        <w:t xml:space="preserve"> побуждает </w:t>
      </w:r>
      <w:r w:rsidR="00070DC8">
        <w:rPr>
          <w:sz w:val="28"/>
          <w:szCs w:val="28"/>
        </w:rPr>
        <w:t>обучающихся</w:t>
      </w:r>
      <w:r w:rsidRPr="00F245DB">
        <w:rPr>
          <w:sz w:val="28"/>
          <w:szCs w:val="28"/>
        </w:rPr>
        <w:t xml:space="preserve"> представить какую — либо ситуацию, чтобы воссоздать ее в движениях, и тем самым способствует развитию у них фантазии воображения. </w:t>
      </w:r>
    </w:p>
    <w:p w:rsidR="00BC5F6D" w:rsidRDefault="00BC5F6D" w:rsidP="00BC5F6D">
      <w:pPr>
        <w:pStyle w:val="a5"/>
        <w:spacing w:after="240" w:afterAutospacing="0"/>
        <w:ind w:firstLine="426"/>
        <w:contextualSpacing/>
        <w:jc w:val="both"/>
        <w:rPr>
          <w:sz w:val="28"/>
          <w:szCs w:val="28"/>
        </w:rPr>
      </w:pPr>
      <w:proofErr w:type="gramStart"/>
      <w:r w:rsidRPr="00A31115">
        <w:rPr>
          <w:sz w:val="28"/>
          <w:szCs w:val="28"/>
          <w:u w:val="single"/>
        </w:rPr>
        <w:t>•  Вслушивание</w:t>
      </w:r>
      <w:proofErr w:type="gramEnd"/>
      <w:r w:rsidRPr="00A31115">
        <w:rPr>
          <w:sz w:val="28"/>
          <w:szCs w:val="28"/>
          <w:u w:val="single"/>
        </w:rPr>
        <w:t xml:space="preserve"> в музыку</w:t>
      </w:r>
      <w:r w:rsidRPr="00F245DB">
        <w:rPr>
          <w:sz w:val="28"/>
          <w:szCs w:val="28"/>
        </w:rPr>
        <w:t xml:space="preserve"> и простейший анализ ее выразительных особенностей позволяет осмысливать содержание музыкального произведения. На этой основе развивать воображение, побуждать к поиску выразительных дополнительных танцевальных средств.</w:t>
      </w:r>
    </w:p>
    <w:p w:rsidR="0019561C" w:rsidRDefault="0019561C" w:rsidP="0019561C">
      <w:pPr>
        <w:pStyle w:val="c3"/>
        <w:shd w:val="clear" w:color="auto" w:fill="FFFFFF"/>
        <w:spacing w:before="0" w:beforeAutospacing="0" w:after="0" w:afterAutospacing="0"/>
        <w:contextualSpacing/>
        <w:jc w:val="both"/>
      </w:pPr>
    </w:p>
    <w:p w:rsidR="0055351E" w:rsidRPr="004671E4" w:rsidRDefault="0055351E" w:rsidP="0055351E">
      <w:pPr>
        <w:pStyle w:val="a7"/>
        <w:contextualSpacing/>
        <w:jc w:val="center"/>
        <w:rPr>
          <w:rFonts w:ascii="Times New Roman" w:eastAsia="MS Mincho" w:hAnsi="Times New Roman" w:cs="Times New Roman"/>
          <w:b/>
          <w:sz w:val="28"/>
          <w:szCs w:val="28"/>
        </w:rPr>
      </w:pPr>
      <w:r>
        <w:rPr>
          <w:rFonts w:ascii="Times New Roman" w:hAnsi="Times New Roman" w:cs="Times New Roman"/>
          <w:b/>
          <w:color w:val="000000"/>
          <w:sz w:val="28"/>
          <w:szCs w:val="28"/>
        </w:rPr>
        <w:t xml:space="preserve">2.2. </w:t>
      </w:r>
      <w:r w:rsidRPr="004671E4">
        <w:rPr>
          <w:rFonts w:ascii="Times New Roman" w:hAnsi="Times New Roman" w:cs="Times New Roman"/>
          <w:b/>
          <w:color w:val="000000"/>
          <w:sz w:val="28"/>
          <w:szCs w:val="28"/>
        </w:rPr>
        <w:t>Формы аттестации</w:t>
      </w:r>
      <w:r>
        <w:rPr>
          <w:rFonts w:ascii="Times New Roman" w:hAnsi="Times New Roman" w:cs="Times New Roman"/>
          <w:b/>
          <w:color w:val="000000"/>
          <w:sz w:val="28"/>
          <w:szCs w:val="28"/>
        </w:rPr>
        <w:t xml:space="preserve"> и о</w:t>
      </w:r>
      <w:r>
        <w:rPr>
          <w:rFonts w:ascii="Times New Roman" w:eastAsia="MS Mincho" w:hAnsi="Times New Roman" w:cs="Times New Roman"/>
          <w:b/>
          <w:sz w:val="28"/>
          <w:szCs w:val="28"/>
        </w:rPr>
        <w:t>ценочные материалы.</w:t>
      </w:r>
    </w:p>
    <w:p w:rsidR="00070DC8" w:rsidRPr="007D59C8" w:rsidRDefault="00070DC8" w:rsidP="00070DC8">
      <w:pPr>
        <w:spacing w:after="0"/>
        <w:ind w:firstLine="708"/>
        <w:jc w:val="both"/>
        <w:rPr>
          <w:rFonts w:ascii="Times New Roman" w:hAnsi="Times New Roman" w:cs="Times New Roman"/>
          <w:sz w:val="28"/>
          <w:szCs w:val="28"/>
        </w:rPr>
      </w:pPr>
      <w:r w:rsidRPr="007D59C8">
        <w:rPr>
          <w:rFonts w:ascii="Times New Roman" w:hAnsi="Times New Roman" w:cs="Times New Roman"/>
          <w:sz w:val="28"/>
          <w:szCs w:val="28"/>
        </w:rPr>
        <w:t>Педагогическое наблюдение и мониторинг достижения детьми планируемых результатов:</w:t>
      </w:r>
    </w:p>
    <w:p w:rsidR="00070DC8" w:rsidRPr="007D59C8" w:rsidRDefault="00070DC8" w:rsidP="00070DC8">
      <w:pPr>
        <w:spacing w:after="0"/>
        <w:ind w:firstLine="708"/>
        <w:jc w:val="both"/>
        <w:rPr>
          <w:rFonts w:ascii="Times New Roman" w:hAnsi="Times New Roman" w:cs="Times New Roman"/>
          <w:sz w:val="28"/>
          <w:szCs w:val="28"/>
        </w:rPr>
      </w:pPr>
      <w:r w:rsidRPr="007D59C8">
        <w:rPr>
          <w:rFonts w:ascii="Times New Roman" w:hAnsi="Times New Roman" w:cs="Times New Roman"/>
          <w:sz w:val="28"/>
          <w:szCs w:val="28"/>
        </w:rPr>
        <w:t>Первичный мониторинг со 01.09.21-10.09.21гг. (2 недели/8 дней)</w:t>
      </w:r>
    </w:p>
    <w:p w:rsidR="00070DC8" w:rsidRPr="007D59C8" w:rsidRDefault="00070DC8" w:rsidP="00070DC8">
      <w:pPr>
        <w:spacing w:after="0"/>
        <w:ind w:firstLine="708"/>
        <w:jc w:val="both"/>
        <w:rPr>
          <w:rFonts w:ascii="Times New Roman" w:hAnsi="Times New Roman" w:cs="Times New Roman"/>
          <w:sz w:val="28"/>
          <w:szCs w:val="28"/>
        </w:rPr>
      </w:pPr>
      <w:r w:rsidRPr="007D59C8">
        <w:rPr>
          <w:rFonts w:ascii="Times New Roman" w:hAnsi="Times New Roman" w:cs="Times New Roman"/>
          <w:sz w:val="28"/>
          <w:szCs w:val="28"/>
        </w:rPr>
        <w:t>Промежуточный мониторинг с 10.01.2022-14.01.2022гг.  (1 неделя/5 дней)</w:t>
      </w:r>
    </w:p>
    <w:p w:rsidR="00070DC8" w:rsidRPr="007D59C8" w:rsidRDefault="00070DC8" w:rsidP="00070DC8">
      <w:pPr>
        <w:spacing w:after="0"/>
        <w:ind w:firstLine="708"/>
        <w:jc w:val="both"/>
        <w:rPr>
          <w:rFonts w:ascii="Times New Roman" w:hAnsi="Times New Roman" w:cs="Times New Roman"/>
          <w:sz w:val="28"/>
          <w:szCs w:val="28"/>
        </w:rPr>
      </w:pPr>
      <w:r w:rsidRPr="007D59C8">
        <w:rPr>
          <w:rFonts w:ascii="Times New Roman" w:hAnsi="Times New Roman" w:cs="Times New Roman"/>
          <w:sz w:val="28"/>
          <w:szCs w:val="28"/>
        </w:rPr>
        <w:t xml:space="preserve">Итоговый мониторинг </w:t>
      </w:r>
      <w:proofErr w:type="gramStart"/>
      <w:r w:rsidRPr="007D59C8">
        <w:rPr>
          <w:rFonts w:ascii="Times New Roman" w:hAnsi="Times New Roman" w:cs="Times New Roman"/>
          <w:sz w:val="28"/>
          <w:szCs w:val="28"/>
        </w:rPr>
        <w:t>с  18.04.22</w:t>
      </w:r>
      <w:proofErr w:type="gramEnd"/>
      <w:r w:rsidRPr="007D59C8">
        <w:rPr>
          <w:rFonts w:ascii="Times New Roman" w:hAnsi="Times New Roman" w:cs="Times New Roman"/>
          <w:sz w:val="28"/>
          <w:szCs w:val="28"/>
        </w:rPr>
        <w:t xml:space="preserve"> - 29.04.22гг. (2 недели/10 дней)</w:t>
      </w:r>
    </w:p>
    <w:p w:rsidR="00070DC8" w:rsidRDefault="00070DC8" w:rsidP="00070DC8">
      <w:pPr>
        <w:spacing w:after="0"/>
        <w:ind w:firstLine="708"/>
        <w:jc w:val="both"/>
        <w:rPr>
          <w:rFonts w:ascii="Times New Roman" w:hAnsi="Times New Roman" w:cs="Times New Roman"/>
          <w:sz w:val="28"/>
          <w:szCs w:val="28"/>
        </w:rPr>
      </w:pPr>
      <w:r w:rsidRPr="007D59C8">
        <w:rPr>
          <w:rFonts w:ascii="Times New Roman" w:hAnsi="Times New Roman" w:cs="Times New Roman"/>
          <w:sz w:val="28"/>
          <w:szCs w:val="28"/>
        </w:rPr>
        <w:t>Календарный учебный график представлен в Приложении 1.</w:t>
      </w:r>
    </w:p>
    <w:p w:rsidR="0055351E" w:rsidRPr="004671E4" w:rsidRDefault="0055351E" w:rsidP="0055351E">
      <w:pPr>
        <w:spacing w:line="240" w:lineRule="auto"/>
        <w:ind w:firstLine="426"/>
        <w:contextualSpacing/>
        <w:jc w:val="center"/>
        <w:rPr>
          <w:rFonts w:ascii="Times New Roman" w:hAnsi="Times New Roman" w:cs="Times New Roman"/>
          <w:b/>
          <w:color w:val="000000"/>
          <w:sz w:val="28"/>
          <w:szCs w:val="28"/>
        </w:rPr>
      </w:pPr>
    </w:p>
    <w:p w:rsidR="0055351E" w:rsidRPr="00F245DB" w:rsidRDefault="0055351E" w:rsidP="0055351E">
      <w:pPr>
        <w:spacing w:line="240" w:lineRule="auto"/>
        <w:ind w:firstLine="426"/>
        <w:contextualSpacing/>
        <w:jc w:val="both"/>
        <w:rPr>
          <w:rFonts w:ascii="Times New Roman" w:hAnsi="Times New Roman" w:cs="Times New Roman"/>
          <w:sz w:val="28"/>
          <w:szCs w:val="28"/>
        </w:rPr>
      </w:pPr>
      <w:r w:rsidRPr="00A31115">
        <w:rPr>
          <w:rFonts w:ascii="Times New Roman" w:hAnsi="Times New Roman" w:cs="Times New Roman"/>
          <w:b/>
          <w:i/>
          <w:sz w:val="28"/>
          <w:szCs w:val="28"/>
        </w:rPr>
        <w:t>Формы подведения итогов</w:t>
      </w:r>
      <w:r w:rsidRPr="00F245DB">
        <w:rPr>
          <w:rFonts w:ascii="Times New Roman" w:hAnsi="Times New Roman" w:cs="Times New Roman"/>
          <w:sz w:val="28"/>
          <w:szCs w:val="28"/>
        </w:rPr>
        <w:t xml:space="preserve"> -  </w:t>
      </w:r>
      <w:proofErr w:type="gramStart"/>
      <w:r w:rsidRPr="00F245DB">
        <w:rPr>
          <w:rFonts w:ascii="Times New Roman" w:hAnsi="Times New Roman" w:cs="Times New Roman"/>
          <w:sz w:val="28"/>
          <w:szCs w:val="28"/>
        </w:rPr>
        <w:t>публичные  выступления</w:t>
      </w:r>
      <w:proofErr w:type="gramEnd"/>
      <w:r w:rsidRPr="00F245DB">
        <w:rPr>
          <w:rFonts w:ascii="Times New Roman" w:hAnsi="Times New Roman" w:cs="Times New Roman"/>
          <w:sz w:val="28"/>
          <w:szCs w:val="28"/>
        </w:rPr>
        <w:t>: концерты, показ номеров на утренниках, развлечениях и других мероприятиях. По окончании учебного года проводится итоговое занятие для родителей, на кот</w:t>
      </w:r>
      <w:r>
        <w:rPr>
          <w:rFonts w:ascii="Times New Roman" w:hAnsi="Times New Roman" w:cs="Times New Roman"/>
          <w:sz w:val="28"/>
          <w:szCs w:val="28"/>
        </w:rPr>
        <w:t>ором отмечаются самые активные обучающиеся</w:t>
      </w:r>
      <w:r w:rsidRPr="00F245DB">
        <w:rPr>
          <w:rFonts w:ascii="Times New Roman" w:hAnsi="Times New Roman" w:cs="Times New Roman"/>
          <w:sz w:val="28"/>
          <w:szCs w:val="28"/>
        </w:rPr>
        <w:t xml:space="preserve">. </w:t>
      </w:r>
    </w:p>
    <w:p w:rsidR="0055351E" w:rsidRPr="0091760A" w:rsidRDefault="0055351E" w:rsidP="0055351E">
      <w:pPr>
        <w:pStyle w:val="c40"/>
        <w:shd w:val="clear" w:color="auto" w:fill="FFFFFF"/>
        <w:spacing w:before="0" w:beforeAutospacing="0" w:after="0" w:afterAutospacing="0"/>
        <w:jc w:val="both"/>
        <w:rPr>
          <w:sz w:val="28"/>
          <w:szCs w:val="28"/>
        </w:rPr>
      </w:pPr>
      <w:r w:rsidRPr="0091760A">
        <w:rPr>
          <w:rStyle w:val="c24"/>
          <w:b/>
          <w:bCs/>
          <w:sz w:val="28"/>
          <w:szCs w:val="28"/>
        </w:rPr>
        <w:t xml:space="preserve">Цель </w:t>
      </w:r>
      <w:r>
        <w:rPr>
          <w:rStyle w:val="c24"/>
          <w:b/>
          <w:bCs/>
          <w:sz w:val="28"/>
          <w:szCs w:val="28"/>
        </w:rPr>
        <w:t>мониторинга</w:t>
      </w:r>
      <w:r w:rsidRPr="0091760A">
        <w:rPr>
          <w:rStyle w:val="c24"/>
          <w:sz w:val="28"/>
          <w:szCs w:val="28"/>
        </w:rPr>
        <w:t xml:space="preserve">: выявление </w:t>
      </w:r>
      <w:proofErr w:type="gramStart"/>
      <w:r w:rsidRPr="0091760A">
        <w:rPr>
          <w:rStyle w:val="c24"/>
          <w:sz w:val="28"/>
          <w:szCs w:val="28"/>
        </w:rPr>
        <w:t>уровня  освоения</w:t>
      </w:r>
      <w:proofErr w:type="gramEnd"/>
      <w:r w:rsidRPr="0091760A">
        <w:rPr>
          <w:rStyle w:val="c24"/>
          <w:sz w:val="28"/>
          <w:szCs w:val="28"/>
        </w:rPr>
        <w:t xml:space="preserve"> программы ребенком.</w:t>
      </w:r>
    </w:p>
    <w:p w:rsidR="0055351E" w:rsidRPr="00F245DB" w:rsidRDefault="0055351E" w:rsidP="0055351E">
      <w:pPr>
        <w:pStyle w:val="a9"/>
        <w:spacing w:line="240" w:lineRule="auto"/>
        <w:contextualSpacing/>
        <w:jc w:val="both"/>
        <w:rPr>
          <w:rFonts w:ascii="Times New Roman" w:hAnsi="Times New Roman" w:cs="Times New Roman"/>
          <w:spacing w:val="-8"/>
          <w:sz w:val="28"/>
          <w:szCs w:val="28"/>
        </w:rPr>
      </w:pPr>
      <w:r w:rsidRPr="00F245DB">
        <w:rPr>
          <w:rFonts w:ascii="Times New Roman" w:hAnsi="Times New Roman" w:cs="Times New Roman"/>
          <w:b/>
          <w:sz w:val="28"/>
          <w:szCs w:val="28"/>
        </w:rPr>
        <w:t xml:space="preserve">Метод </w:t>
      </w:r>
      <w:r>
        <w:rPr>
          <w:rFonts w:ascii="Times New Roman" w:hAnsi="Times New Roman" w:cs="Times New Roman"/>
          <w:b/>
          <w:sz w:val="28"/>
          <w:szCs w:val="28"/>
        </w:rPr>
        <w:t>мониторинга</w:t>
      </w:r>
      <w:r w:rsidRPr="00F245DB">
        <w:rPr>
          <w:rFonts w:ascii="Times New Roman" w:hAnsi="Times New Roman" w:cs="Times New Roman"/>
          <w:sz w:val="28"/>
          <w:szCs w:val="28"/>
        </w:rPr>
        <w:t xml:space="preserve">: наблюдение за детьми в процессе движения под музыку в условиях </w:t>
      </w:r>
      <w:r w:rsidRPr="00F245DB">
        <w:rPr>
          <w:rFonts w:ascii="Times New Roman" w:hAnsi="Times New Roman" w:cs="Times New Roman"/>
          <w:spacing w:val="-10"/>
          <w:sz w:val="28"/>
          <w:szCs w:val="28"/>
        </w:rPr>
        <w:t xml:space="preserve">выполнения обычных и специально подобранных заданий. </w:t>
      </w:r>
      <w:r w:rsidRPr="00F245DB">
        <w:rPr>
          <w:rFonts w:ascii="Times New Roman" w:hAnsi="Times New Roman" w:cs="Times New Roman"/>
          <w:spacing w:val="-8"/>
          <w:sz w:val="28"/>
          <w:szCs w:val="28"/>
        </w:rPr>
        <w:t xml:space="preserve">При определении уровня развития ребенка, за основу взяты следующие Критерии:                                                                                                                           </w:t>
      </w:r>
    </w:p>
    <w:p w:rsidR="0055351E" w:rsidRPr="00F245DB" w:rsidRDefault="0055351E" w:rsidP="0055351E">
      <w:pPr>
        <w:pStyle w:val="a9"/>
        <w:spacing w:line="240" w:lineRule="auto"/>
        <w:contextualSpacing/>
        <w:jc w:val="both"/>
        <w:rPr>
          <w:rFonts w:ascii="Times New Roman" w:hAnsi="Times New Roman" w:cs="Times New Roman"/>
          <w:sz w:val="28"/>
          <w:szCs w:val="28"/>
        </w:rPr>
      </w:pPr>
      <w:r w:rsidRPr="00F245DB">
        <w:rPr>
          <w:rFonts w:ascii="Times New Roman" w:hAnsi="Times New Roman" w:cs="Times New Roman"/>
          <w:b/>
          <w:sz w:val="28"/>
          <w:szCs w:val="28"/>
        </w:rPr>
        <w:lastRenderedPageBreak/>
        <w:t>Высокий уровень</w:t>
      </w:r>
      <w:r w:rsidRPr="00F245DB">
        <w:rPr>
          <w:rFonts w:ascii="Times New Roman" w:hAnsi="Times New Roman" w:cs="Times New Roman"/>
          <w:sz w:val="28"/>
          <w:szCs w:val="28"/>
        </w:rPr>
        <w:t xml:space="preserve"> - творческая активность, самостоятельность, инициатива, быстрое </w:t>
      </w:r>
      <w:r w:rsidRPr="00F245DB">
        <w:rPr>
          <w:rFonts w:ascii="Times New Roman" w:hAnsi="Times New Roman" w:cs="Times New Roman"/>
          <w:spacing w:val="-11"/>
          <w:sz w:val="28"/>
          <w:szCs w:val="28"/>
        </w:rPr>
        <w:t xml:space="preserve">осмысление задания, точное выразительное его выполнение без помощи взрослого, </w:t>
      </w:r>
      <w:r w:rsidRPr="00F245DB">
        <w:rPr>
          <w:rFonts w:ascii="Times New Roman" w:hAnsi="Times New Roman" w:cs="Times New Roman"/>
          <w:sz w:val="28"/>
          <w:szCs w:val="28"/>
        </w:rPr>
        <w:t xml:space="preserve">ярко выраженная эмоциональность. </w:t>
      </w:r>
    </w:p>
    <w:p w:rsidR="0055351E" w:rsidRPr="00F245DB" w:rsidRDefault="0055351E" w:rsidP="0055351E">
      <w:pPr>
        <w:pStyle w:val="a9"/>
        <w:spacing w:line="240" w:lineRule="auto"/>
        <w:contextualSpacing/>
        <w:jc w:val="both"/>
        <w:rPr>
          <w:rFonts w:ascii="Times New Roman" w:hAnsi="Times New Roman" w:cs="Times New Roman"/>
          <w:sz w:val="28"/>
          <w:szCs w:val="28"/>
        </w:rPr>
      </w:pPr>
      <w:r w:rsidRPr="00F245DB">
        <w:rPr>
          <w:rFonts w:ascii="Times New Roman" w:hAnsi="Times New Roman" w:cs="Times New Roman"/>
          <w:b/>
          <w:spacing w:val="-10"/>
          <w:sz w:val="28"/>
          <w:szCs w:val="28"/>
        </w:rPr>
        <w:t>Средний уровень</w:t>
      </w:r>
      <w:r w:rsidRPr="00F245DB">
        <w:rPr>
          <w:rFonts w:ascii="Times New Roman" w:hAnsi="Times New Roman" w:cs="Times New Roman"/>
          <w:spacing w:val="-10"/>
          <w:sz w:val="28"/>
          <w:szCs w:val="28"/>
        </w:rPr>
        <w:t xml:space="preserve"> - эмоциональная </w:t>
      </w:r>
      <w:proofErr w:type="gramStart"/>
      <w:r w:rsidRPr="00F245DB">
        <w:rPr>
          <w:rFonts w:ascii="Times New Roman" w:hAnsi="Times New Roman" w:cs="Times New Roman"/>
          <w:spacing w:val="-10"/>
          <w:sz w:val="28"/>
          <w:szCs w:val="28"/>
        </w:rPr>
        <w:t>отзывчивость  интерес</w:t>
      </w:r>
      <w:proofErr w:type="gramEnd"/>
      <w:r w:rsidRPr="00F245DB">
        <w:rPr>
          <w:rFonts w:ascii="Times New Roman" w:hAnsi="Times New Roman" w:cs="Times New Roman"/>
          <w:spacing w:val="-10"/>
          <w:sz w:val="28"/>
          <w:szCs w:val="28"/>
        </w:rPr>
        <w:t xml:space="preserve"> к музыкальной деятельнос</w:t>
      </w:r>
      <w:r w:rsidRPr="00F245DB">
        <w:rPr>
          <w:rFonts w:ascii="Times New Roman" w:hAnsi="Times New Roman" w:cs="Times New Roman"/>
          <w:sz w:val="28"/>
          <w:szCs w:val="28"/>
        </w:rPr>
        <w:t xml:space="preserve">ти, желание включиться в нее при некотором затруднении в выполнении задания ребенок нуждается в помощи педагога, дополнительном объяснении, показе, неоднократных повторах.   </w:t>
      </w:r>
    </w:p>
    <w:p w:rsidR="0055351E" w:rsidRPr="00F245DB" w:rsidRDefault="0055351E" w:rsidP="0055351E">
      <w:pPr>
        <w:pStyle w:val="a9"/>
        <w:spacing w:line="240" w:lineRule="auto"/>
        <w:contextualSpacing/>
        <w:jc w:val="both"/>
        <w:rPr>
          <w:rFonts w:ascii="Times New Roman" w:hAnsi="Times New Roman" w:cs="Times New Roman"/>
          <w:sz w:val="28"/>
          <w:szCs w:val="28"/>
        </w:rPr>
      </w:pPr>
      <w:r w:rsidRPr="00F245DB">
        <w:rPr>
          <w:rFonts w:ascii="Times New Roman" w:hAnsi="Times New Roman" w:cs="Times New Roman"/>
          <w:b/>
          <w:sz w:val="28"/>
          <w:szCs w:val="28"/>
        </w:rPr>
        <w:t>Низкий уровень:</w:t>
      </w:r>
      <w:r w:rsidRPr="00F245DB">
        <w:rPr>
          <w:rFonts w:ascii="Times New Roman" w:hAnsi="Times New Roman" w:cs="Times New Roman"/>
          <w:sz w:val="28"/>
          <w:szCs w:val="28"/>
        </w:rPr>
        <w:t xml:space="preserve"> ребенок </w:t>
      </w:r>
      <w:proofErr w:type="spellStart"/>
      <w:r w:rsidRPr="00F245DB">
        <w:rPr>
          <w:rFonts w:ascii="Times New Roman" w:hAnsi="Times New Roman" w:cs="Times New Roman"/>
          <w:sz w:val="28"/>
          <w:szCs w:val="28"/>
        </w:rPr>
        <w:t>малоэмоционален</w:t>
      </w:r>
      <w:proofErr w:type="spellEnd"/>
      <w:r w:rsidRPr="00F245DB">
        <w:rPr>
          <w:rFonts w:ascii="Times New Roman" w:hAnsi="Times New Roman" w:cs="Times New Roman"/>
          <w:sz w:val="28"/>
          <w:szCs w:val="28"/>
        </w:rPr>
        <w:t>, ровно, спокойно относится к музыкаль</w:t>
      </w:r>
      <w:r w:rsidRPr="00F245DB">
        <w:rPr>
          <w:rFonts w:ascii="Times New Roman" w:hAnsi="Times New Roman" w:cs="Times New Roman"/>
          <w:sz w:val="28"/>
          <w:szCs w:val="28"/>
        </w:rPr>
        <w:softHyphen/>
        <w:t>ной деятельности, не проявляет активного интереса, равнодушен, не способен к са</w:t>
      </w:r>
      <w:r w:rsidRPr="00F245DB">
        <w:rPr>
          <w:rFonts w:ascii="Times New Roman" w:hAnsi="Times New Roman" w:cs="Times New Roman"/>
          <w:sz w:val="28"/>
          <w:szCs w:val="28"/>
        </w:rPr>
        <w:softHyphen/>
        <w:t xml:space="preserve">мостоятельности. </w:t>
      </w:r>
    </w:p>
    <w:p w:rsidR="0055351E" w:rsidRDefault="0055351E" w:rsidP="0055351E">
      <w:pPr>
        <w:spacing w:after="0" w:line="240" w:lineRule="auto"/>
        <w:ind w:firstLine="567"/>
        <w:contextualSpacing/>
        <w:jc w:val="both"/>
        <w:rPr>
          <w:rFonts w:ascii="Times New Roman" w:hAnsi="Times New Roman" w:cs="Times New Roman"/>
          <w:sz w:val="28"/>
          <w:szCs w:val="28"/>
        </w:rPr>
      </w:pPr>
    </w:p>
    <w:p w:rsidR="0055351E" w:rsidRDefault="0055351E" w:rsidP="0055351E">
      <w:pPr>
        <w:spacing w:line="240" w:lineRule="auto"/>
        <w:contextualSpacing/>
        <w:jc w:val="both"/>
        <w:rPr>
          <w:rFonts w:ascii="Times New Roman" w:hAnsi="Times New Roman" w:cs="Times New Roman"/>
          <w:b/>
          <w:sz w:val="28"/>
          <w:szCs w:val="28"/>
        </w:rPr>
      </w:pPr>
    </w:p>
    <w:p w:rsidR="0055351E" w:rsidRPr="006B7C37" w:rsidRDefault="0055351E" w:rsidP="0055351E">
      <w:pPr>
        <w:spacing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2.3. </w:t>
      </w:r>
      <w:r w:rsidRPr="006B7C37">
        <w:rPr>
          <w:rFonts w:ascii="Times New Roman" w:hAnsi="Times New Roman" w:cs="Times New Roman"/>
          <w:b/>
          <w:sz w:val="28"/>
          <w:szCs w:val="28"/>
        </w:rPr>
        <w:t>Список литературы</w:t>
      </w:r>
    </w:p>
    <w:p w:rsidR="0055351E" w:rsidRPr="006B7C37" w:rsidRDefault="0055351E" w:rsidP="0055351E">
      <w:pPr>
        <w:shd w:val="clear" w:color="auto" w:fill="FFFFFF"/>
        <w:spacing w:line="240" w:lineRule="auto"/>
        <w:ind w:right="-6"/>
        <w:contextualSpacing/>
        <w:jc w:val="both"/>
        <w:rPr>
          <w:rFonts w:ascii="Times New Roman" w:hAnsi="Times New Roman" w:cs="Times New Roman"/>
          <w:sz w:val="28"/>
          <w:szCs w:val="28"/>
        </w:rPr>
      </w:pPr>
      <w:r w:rsidRPr="006B7C37">
        <w:rPr>
          <w:rFonts w:ascii="Times New Roman" w:hAnsi="Times New Roman" w:cs="Times New Roman"/>
          <w:sz w:val="28"/>
          <w:szCs w:val="28"/>
        </w:rPr>
        <w:t xml:space="preserve">1.Аверина И. Е. «Физкультурные минутки и динамические паузы в </w:t>
      </w:r>
      <w:proofErr w:type="gramStart"/>
      <w:r w:rsidRPr="006B7C37">
        <w:rPr>
          <w:rFonts w:ascii="Times New Roman" w:hAnsi="Times New Roman" w:cs="Times New Roman"/>
          <w:sz w:val="28"/>
          <w:szCs w:val="28"/>
        </w:rPr>
        <w:t xml:space="preserve">ДОУ»   </w:t>
      </w:r>
      <w:proofErr w:type="gramEnd"/>
      <w:r w:rsidRPr="006B7C37">
        <w:rPr>
          <w:rFonts w:ascii="Times New Roman" w:hAnsi="Times New Roman" w:cs="Times New Roman"/>
          <w:sz w:val="28"/>
          <w:szCs w:val="28"/>
        </w:rPr>
        <w:t xml:space="preserve">М. «Айрис – пресс» </w:t>
      </w:r>
      <w:smartTag w:uri="urn:schemas-microsoft-com:office:smarttags" w:element="metricconverter">
        <w:smartTagPr>
          <w:attr w:name="ProductID" w:val="2005 г"/>
        </w:smartTagPr>
        <w:r w:rsidRPr="006B7C37">
          <w:rPr>
            <w:rFonts w:ascii="Times New Roman" w:hAnsi="Times New Roman" w:cs="Times New Roman"/>
            <w:sz w:val="28"/>
            <w:szCs w:val="28"/>
          </w:rPr>
          <w:t>2005 г</w:t>
        </w:r>
      </w:smartTag>
      <w:r w:rsidRPr="006B7C37">
        <w:rPr>
          <w:rFonts w:ascii="Times New Roman" w:hAnsi="Times New Roman" w:cs="Times New Roman"/>
          <w:sz w:val="28"/>
          <w:szCs w:val="28"/>
        </w:rPr>
        <w:t>.</w:t>
      </w:r>
    </w:p>
    <w:p w:rsidR="0055351E" w:rsidRPr="006B7C37" w:rsidRDefault="0055351E" w:rsidP="0055351E">
      <w:pPr>
        <w:shd w:val="clear" w:color="auto" w:fill="FFFFFF"/>
        <w:spacing w:line="240" w:lineRule="auto"/>
        <w:ind w:right="-6"/>
        <w:contextualSpacing/>
        <w:jc w:val="both"/>
        <w:rPr>
          <w:rFonts w:ascii="Times New Roman" w:hAnsi="Times New Roman" w:cs="Times New Roman"/>
          <w:sz w:val="28"/>
          <w:szCs w:val="28"/>
        </w:rPr>
      </w:pPr>
      <w:r w:rsidRPr="006B7C37">
        <w:rPr>
          <w:rFonts w:ascii="Times New Roman" w:hAnsi="Times New Roman" w:cs="Times New Roman"/>
          <w:sz w:val="28"/>
          <w:szCs w:val="28"/>
        </w:rPr>
        <w:t xml:space="preserve"> 2. Бондаренко Л. «Методика хореографической работы в школе и вн</w:t>
      </w:r>
      <w:r>
        <w:rPr>
          <w:rFonts w:ascii="Times New Roman" w:hAnsi="Times New Roman" w:cs="Times New Roman"/>
          <w:sz w:val="28"/>
          <w:szCs w:val="28"/>
        </w:rPr>
        <w:t>е</w:t>
      </w:r>
      <w:r w:rsidRPr="006B7C37">
        <w:rPr>
          <w:rFonts w:ascii="Times New Roman" w:hAnsi="Times New Roman" w:cs="Times New Roman"/>
          <w:sz w:val="28"/>
          <w:szCs w:val="28"/>
        </w:rPr>
        <w:t xml:space="preserve">школьных заведениях» Киев </w:t>
      </w:r>
      <w:smartTag w:uri="urn:schemas-microsoft-com:office:smarttags" w:element="metricconverter">
        <w:smartTagPr>
          <w:attr w:name="ProductID" w:val="1985 г"/>
        </w:smartTagPr>
        <w:r w:rsidRPr="006B7C37">
          <w:rPr>
            <w:rFonts w:ascii="Times New Roman" w:hAnsi="Times New Roman" w:cs="Times New Roman"/>
            <w:sz w:val="28"/>
            <w:szCs w:val="28"/>
          </w:rPr>
          <w:t>1985 г</w:t>
        </w:r>
      </w:smartTag>
      <w:r w:rsidRPr="006B7C37">
        <w:rPr>
          <w:rFonts w:ascii="Times New Roman" w:hAnsi="Times New Roman" w:cs="Times New Roman"/>
          <w:sz w:val="28"/>
          <w:szCs w:val="28"/>
        </w:rPr>
        <w:t xml:space="preserve">. </w:t>
      </w:r>
    </w:p>
    <w:p w:rsidR="0055351E" w:rsidRPr="006B7C37" w:rsidRDefault="0055351E" w:rsidP="0055351E">
      <w:pPr>
        <w:shd w:val="clear" w:color="auto" w:fill="FFFFFF"/>
        <w:spacing w:line="240" w:lineRule="auto"/>
        <w:ind w:right="-6"/>
        <w:contextualSpacing/>
        <w:jc w:val="both"/>
        <w:rPr>
          <w:rFonts w:ascii="Times New Roman" w:hAnsi="Times New Roman" w:cs="Times New Roman"/>
          <w:sz w:val="28"/>
          <w:szCs w:val="28"/>
        </w:rPr>
      </w:pPr>
      <w:r w:rsidRPr="006B7C37">
        <w:rPr>
          <w:rFonts w:ascii="Times New Roman" w:hAnsi="Times New Roman" w:cs="Times New Roman"/>
          <w:sz w:val="28"/>
          <w:szCs w:val="28"/>
        </w:rPr>
        <w:t xml:space="preserve">3.Ветлугина Н. А. «Эстетическое воспитание в детском саду» М. «Просвещение» </w:t>
      </w:r>
      <w:smartTag w:uri="urn:schemas-microsoft-com:office:smarttags" w:element="metricconverter">
        <w:smartTagPr>
          <w:attr w:name="ProductID" w:val="1985 г"/>
        </w:smartTagPr>
        <w:r w:rsidRPr="006B7C37">
          <w:rPr>
            <w:rFonts w:ascii="Times New Roman" w:hAnsi="Times New Roman" w:cs="Times New Roman"/>
            <w:sz w:val="28"/>
            <w:szCs w:val="28"/>
          </w:rPr>
          <w:t>1985 г</w:t>
        </w:r>
      </w:smartTag>
      <w:r w:rsidRPr="006B7C37">
        <w:rPr>
          <w:rFonts w:ascii="Times New Roman" w:hAnsi="Times New Roman" w:cs="Times New Roman"/>
          <w:sz w:val="28"/>
          <w:szCs w:val="28"/>
        </w:rPr>
        <w:t xml:space="preserve">. </w:t>
      </w:r>
    </w:p>
    <w:p w:rsidR="0055351E" w:rsidRPr="006B7C37" w:rsidRDefault="0055351E" w:rsidP="0055351E">
      <w:pPr>
        <w:shd w:val="clear" w:color="auto" w:fill="FFFFFF"/>
        <w:spacing w:line="240" w:lineRule="auto"/>
        <w:ind w:right="-6"/>
        <w:contextualSpacing/>
        <w:jc w:val="both"/>
        <w:rPr>
          <w:rFonts w:ascii="Times New Roman" w:hAnsi="Times New Roman" w:cs="Times New Roman"/>
          <w:sz w:val="28"/>
          <w:szCs w:val="28"/>
        </w:rPr>
      </w:pPr>
      <w:r w:rsidRPr="006B7C37">
        <w:rPr>
          <w:rFonts w:ascii="Times New Roman" w:hAnsi="Times New Roman" w:cs="Times New Roman"/>
          <w:sz w:val="28"/>
          <w:szCs w:val="28"/>
        </w:rPr>
        <w:t xml:space="preserve">4. Захаров Р. «Сочинение танца» М. «Искусство» </w:t>
      </w:r>
      <w:smartTag w:uri="urn:schemas-microsoft-com:office:smarttags" w:element="metricconverter">
        <w:smartTagPr>
          <w:attr w:name="ProductID" w:val="1983 г"/>
        </w:smartTagPr>
        <w:r w:rsidRPr="006B7C37">
          <w:rPr>
            <w:rFonts w:ascii="Times New Roman" w:hAnsi="Times New Roman" w:cs="Times New Roman"/>
            <w:sz w:val="28"/>
            <w:szCs w:val="28"/>
          </w:rPr>
          <w:t>1983 г</w:t>
        </w:r>
      </w:smartTag>
      <w:r w:rsidRPr="006B7C37">
        <w:rPr>
          <w:rFonts w:ascii="Times New Roman" w:hAnsi="Times New Roman" w:cs="Times New Roman"/>
          <w:sz w:val="28"/>
          <w:szCs w:val="28"/>
        </w:rPr>
        <w:t>.</w:t>
      </w:r>
    </w:p>
    <w:p w:rsidR="0055351E" w:rsidRPr="006B7C37" w:rsidRDefault="0055351E" w:rsidP="0055351E">
      <w:pPr>
        <w:shd w:val="clear" w:color="auto" w:fill="FFFFFF"/>
        <w:spacing w:line="240" w:lineRule="auto"/>
        <w:ind w:right="-6"/>
        <w:contextualSpacing/>
        <w:jc w:val="both"/>
        <w:rPr>
          <w:rFonts w:ascii="Times New Roman" w:hAnsi="Times New Roman" w:cs="Times New Roman"/>
          <w:sz w:val="28"/>
          <w:szCs w:val="28"/>
        </w:rPr>
      </w:pPr>
      <w:r w:rsidRPr="006B7C37">
        <w:rPr>
          <w:rFonts w:ascii="Times New Roman" w:hAnsi="Times New Roman" w:cs="Times New Roman"/>
          <w:sz w:val="28"/>
          <w:szCs w:val="28"/>
        </w:rPr>
        <w:t xml:space="preserve">5.Климов А. « Основы русского народного танца» М. </w:t>
      </w:r>
      <w:smartTag w:uri="urn:schemas-microsoft-com:office:smarttags" w:element="metricconverter">
        <w:smartTagPr>
          <w:attr w:name="ProductID" w:val="1994 г"/>
        </w:smartTagPr>
        <w:r w:rsidRPr="006B7C37">
          <w:rPr>
            <w:rFonts w:ascii="Times New Roman" w:hAnsi="Times New Roman" w:cs="Times New Roman"/>
            <w:sz w:val="28"/>
            <w:szCs w:val="28"/>
          </w:rPr>
          <w:t>1994 г</w:t>
        </w:r>
      </w:smartTag>
      <w:r w:rsidRPr="006B7C37">
        <w:rPr>
          <w:rFonts w:ascii="Times New Roman" w:hAnsi="Times New Roman" w:cs="Times New Roman"/>
          <w:sz w:val="28"/>
          <w:szCs w:val="28"/>
        </w:rPr>
        <w:t>.</w:t>
      </w:r>
    </w:p>
    <w:p w:rsidR="0055351E" w:rsidRPr="006B7C37" w:rsidRDefault="0055351E" w:rsidP="0055351E">
      <w:pPr>
        <w:shd w:val="clear" w:color="auto" w:fill="FFFFFF"/>
        <w:spacing w:line="240" w:lineRule="auto"/>
        <w:ind w:right="-6"/>
        <w:contextualSpacing/>
        <w:jc w:val="both"/>
        <w:rPr>
          <w:rFonts w:ascii="Times New Roman" w:hAnsi="Times New Roman" w:cs="Times New Roman"/>
          <w:sz w:val="28"/>
          <w:szCs w:val="28"/>
        </w:rPr>
      </w:pPr>
      <w:r w:rsidRPr="006B7C37">
        <w:rPr>
          <w:rFonts w:ascii="Times New Roman" w:hAnsi="Times New Roman" w:cs="Times New Roman"/>
          <w:sz w:val="28"/>
          <w:szCs w:val="28"/>
        </w:rPr>
        <w:t xml:space="preserve">6.Михайлова М. А., Воронина Н. В. «Танцы, игры, упражнения для красивого движения» Ярославль «Академия Холдинг» </w:t>
      </w:r>
      <w:smartTag w:uri="urn:schemas-microsoft-com:office:smarttags" w:element="metricconverter">
        <w:smartTagPr>
          <w:attr w:name="ProductID" w:val="2000 г"/>
        </w:smartTagPr>
        <w:r w:rsidRPr="006B7C37">
          <w:rPr>
            <w:rFonts w:ascii="Times New Roman" w:hAnsi="Times New Roman" w:cs="Times New Roman"/>
            <w:sz w:val="28"/>
            <w:szCs w:val="28"/>
          </w:rPr>
          <w:t>2000 г</w:t>
        </w:r>
      </w:smartTag>
      <w:r w:rsidRPr="006B7C37">
        <w:rPr>
          <w:rFonts w:ascii="Times New Roman" w:hAnsi="Times New Roman" w:cs="Times New Roman"/>
          <w:sz w:val="28"/>
          <w:szCs w:val="28"/>
        </w:rPr>
        <w:t>.</w:t>
      </w:r>
    </w:p>
    <w:p w:rsidR="0055351E" w:rsidRPr="006B7C37" w:rsidRDefault="0055351E" w:rsidP="0055351E">
      <w:pPr>
        <w:shd w:val="clear" w:color="auto" w:fill="FFFFFF"/>
        <w:spacing w:line="240" w:lineRule="auto"/>
        <w:ind w:right="-6"/>
        <w:contextualSpacing/>
        <w:jc w:val="both"/>
        <w:rPr>
          <w:rFonts w:ascii="Times New Roman" w:hAnsi="Times New Roman" w:cs="Times New Roman"/>
          <w:sz w:val="28"/>
          <w:szCs w:val="28"/>
        </w:rPr>
      </w:pPr>
      <w:r w:rsidRPr="006B7C37">
        <w:rPr>
          <w:rFonts w:ascii="Times New Roman" w:hAnsi="Times New Roman" w:cs="Times New Roman"/>
          <w:sz w:val="28"/>
          <w:szCs w:val="28"/>
        </w:rPr>
        <w:t>7.Слуцкая С. Л. «Танцевальная мозаика» М. «</w:t>
      </w:r>
      <w:proofErr w:type="spellStart"/>
      <w:r w:rsidRPr="006B7C37">
        <w:rPr>
          <w:rFonts w:ascii="Times New Roman" w:hAnsi="Times New Roman" w:cs="Times New Roman"/>
          <w:sz w:val="28"/>
          <w:szCs w:val="28"/>
        </w:rPr>
        <w:t>Линка</w:t>
      </w:r>
      <w:proofErr w:type="spellEnd"/>
      <w:r w:rsidRPr="006B7C37">
        <w:rPr>
          <w:rFonts w:ascii="Times New Roman" w:hAnsi="Times New Roman" w:cs="Times New Roman"/>
          <w:sz w:val="28"/>
          <w:szCs w:val="28"/>
        </w:rPr>
        <w:t xml:space="preserve"> – пресс» </w:t>
      </w:r>
      <w:smartTag w:uri="urn:schemas-microsoft-com:office:smarttags" w:element="metricconverter">
        <w:smartTagPr>
          <w:attr w:name="ProductID" w:val="2006 г"/>
        </w:smartTagPr>
        <w:r w:rsidRPr="006B7C37">
          <w:rPr>
            <w:rFonts w:ascii="Times New Roman" w:hAnsi="Times New Roman" w:cs="Times New Roman"/>
            <w:sz w:val="28"/>
            <w:szCs w:val="28"/>
          </w:rPr>
          <w:t>2006 г</w:t>
        </w:r>
      </w:smartTag>
      <w:r w:rsidRPr="006B7C37">
        <w:rPr>
          <w:rFonts w:ascii="Times New Roman" w:hAnsi="Times New Roman" w:cs="Times New Roman"/>
          <w:sz w:val="28"/>
          <w:szCs w:val="28"/>
        </w:rPr>
        <w:t>.</w:t>
      </w:r>
    </w:p>
    <w:p w:rsidR="0055351E" w:rsidRPr="006B7C37" w:rsidRDefault="0055351E" w:rsidP="0055351E">
      <w:pPr>
        <w:shd w:val="clear" w:color="auto" w:fill="FFFFFF"/>
        <w:spacing w:line="240" w:lineRule="auto"/>
        <w:ind w:right="-6"/>
        <w:contextualSpacing/>
        <w:jc w:val="both"/>
        <w:rPr>
          <w:rFonts w:ascii="Times New Roman" w:hAnsi="Times New Roman" w:cs="Times New Roman"/>
          <w:sz w:val="28"/>
          <w:szCs w:val="28"/>
        </w:rPr>
      </w:pPr>
      <w:r w:rsidRPr="006B7C37">
        <w:rPr>
          <w:rFonts w:ascii="Times New Roman" w:hAnsi="Times New Roman" w:cs="Times New Roman"/>
          <w:sz w:val="28"/>
          <w:szCs w:val="28"/>
        </w:rPr>
        <w:t xml:space="preserve">8. Ткаченко Т. «Народный танец» М. «Искусство» </w:t>
      </w:r>
      <w:smartTag w:uri="urn:schemas-microsoft-com:office:smarttags" w:element="metricconverter">
        <w:smartTagPr>
          <w:attr w:name="ProductID" w:val="1975 г"/>
        </w:smartTagPr>
        <w:r w:rsidRPr="006B7C37">
          <w:rPr>
            <w:rFonts w:ascii="Times New Roman" w:hAnsi="Times New Roman" w:cs="Times New Roman"/>
            <w:sz w:val="28"/>
            <w:szCs w:val="28"/>
          </w:rPr>
          <w:t>1975 г</w:t>
        </w:r>
      </w:smartTag>
      <w:r w:rsidRPr="006B7C37">
        <w:rPr>
          <w:rFonts w:ascii="Times New Roman" w:hAnsi="Times New Roman" w:cs="Times New Roman"/>
          <w:sz w:val="28"/>
          <w:szCs w:val="28"/>
        </w:rPr>
        <w:t>.</w:t>
      </w:r>
    </w:p>
    <w:p w:rsidR="0055351E" w:rsidRDefault="0055351E" w:rsidP="0055351E">
      <w:pPr>
        <w:spacing w:after="0" w:line="240" w:lineRule="auto"/>
        <w:contextualSpacing/>
        <w:jc w:val="both"/>
        <w:rPr>
          <w:rFonts w:ascii="Times New Roman" w:hAnsi="Times New Roman" w:cs="Times New Roman"/>
          <w:sz w:val="28"/>
          <w:szCs w:val="28"/>
        </w:rPr>
      </w:pPr>
      <w:r w:rsidRPr="006B7C37">
        <w:rPr>
          <w:rFonts w:ascii="Times New Roman" w:hAnsi="Times New Roman" w:cs="Times New Roman"/>
          <w:sz w:val="28"/>
          <w:szCs w:val="28"/>
        </w:rPr>
        <w:t xml:space="preserve">9. </w:t>
      </w:r>
      <w:proofErr w:type="spellStart"/>
      <w:r w:rsidRPr="006B7C37">
        <w:rPr>
          <w:rFonts w:ascii="Times New Roman" w:hAnsi="Times New Roman" w:cs="Times New Roman"/>
          <w:sz w:val="28"/>
          <w:szCs w:val="28"/>
        </w:rPr>
        <w:t>Фирилева</w:t>
      </w:r>
      <w:proofErr w:type="spellEnd"/>
      <w:r w:rsidRPr="006B7C37">
        <w:rPr>
          <w:rFonts w:ascii="Times New Roman" w:hAnsi="Times New Roman" w:cs="Times New Roman"/>
          <w:sz w:val="28"/>
          <w:szCs w:val="28"/>
        </w:rPr>
        <w:t xml:space="preserve"> Ж. Е., Сайкина Е. Г. «</w:t>
      </w:r>
      <w:proofErr w:type="spellStart"/>
      <w:r w:rsidRPr="006B7C37">
        <w:rPr>
          <w:rFonts w:ascii="Times New Roman" w:hAnsi="Times New Roman" w:cs="Times New Roman"/>
          <w:sz w:val="28"/>
          <w:szCs w:val="28"/>
        </w:rPr>
        <w:t>Са</w:t>
      </w:r>
      <w:proofErr w:type="spellEnd"/>
      <w:r w:rsidRPr="006B7C37">
        <w:rPr>
          <w:rFonts w:ascii="Times New Roman" w:hAnsi="Times New Roman" w:cs="Times New Roman"/>
          <w:sz w:val="28"/>
          <w:szCs w:val="28"/>
        </w:rPr>
        <w:t>-фи-</w:t>
      </w:r>
      <w:proofErr w:type="spellStart"/>
      <w:r w:rsidRPr="006B7C37">
        <w:rPr>
          <w:rFonts w:ascii="Times New Roman" w:hAnsi="Times New Roman" w:cs="Times New Roman"/>
          <w:sz w:val="28"/>
          <w:szCs w:val="28"/>
        </w:rPr>
        <w:t>дансе</w:t>
      </w:r>
      <w:proofErr w:type="spellEnd"/>
      <w:r w:rsidRPr="006B7C37">
        <w:rPr>
          <w:rFonts w:ascii="Times New Roman" w:hAnsi="Times New Roman" w:cs="Times New Roman"/>
          <w:sz w:val="28"/>
          <w:szCs w:val="28"/>
        </w:rPr>
        <w:t xml:space="preserve">» С-П. «Детство – пресс» </w:t>
      </w:r>
      <w:smartTag w:uri="urn:schemas-microsoft-com:office:smarttags" w:element="metricconverter">
        <w:smartTagPr>
          <w:attr w:name="ProductID" w:val="2001 г"/>
        </w:smartTagPr>
        <w:r w:rsidRPr="006B7C37">
          <w:rPr>
            <w:rFonts w:ascii="Times New Roman" w:hAnsi="Times New Roman" w:cs="Times New Roman"/>
            <w:sz w:val="28"/>
            <w:szCs w:val="28"/>
          </w:rPr>
          <w:t>2001 г</w:t>
        </w:r>
      </w:smartTag>
      <w:r w:rsidRPr="006B7C37">
        <w:rPr>
          <w:rFonts w:ascii="Times New Roman" w:hAnsi="Times New Roman" w:cs="Times New Roman"/>
          <w:sz w:val="28"/>
          <w:szCs w:val="28"/>
        </w:rPr>
        <w:t>.</w:t>
      </w:r>
    </w:p>
    <w:p w:rsidR="0019561C" w:rsidRDefault="0019561C" w:rsidP="0019561C">
      <w:pPr>
        <w:pStyle w:val="c3"/>
        <w:shd w:val="clear" w:color="auto" w:fill="FFFFFF"/>
        <w:spacing w:before="0" w:beforeAutospacing="0" w:after="0" w:afterAutospacing="0"/>
        <w:contextualSpacing/>
        <w:jc w:val="both"/>
      </w:pPr>
    </w:p>
    <w:p w:rsidR="00070DC8" w:rsidRDefault="00070DC8" w:rsidP="0019561C">
      <w:pPr>
        <w:pStyle w:val="c3"/>
        <w:shd w:val="clear" w:color="auto" w:fill="FFFFFF"/>
        <w:spacing w:before="0" w:beforeAutospacing="0" w:after="0" w:afterAutospacing="0"/>
        <w:contextualSpacing/>
        <w:jc w:val="both"/>
      </w:pPr>
    </w:p>
    <w:p w:rsidR="00070DC8" w:rsidRDefault="00070DC8" w:rsidP="0019561C">
      <w:pPr>
        <w:pStyle w:val="c3"/>
        <w:shd w:val="clear" w:color="auto" w:fill="FFFFFF"/>
        <w:spacing w:before="0" w:beforeAutospacing="0" w:after="0" w:afterAutospacing="0"/>
        <w:contextualSpacing/>
        <w:jc w:val="both"/>
      </w:pPr>
    </w:p>
    <w:p w:rsidR="00070DC8" w:rsidRDefault="00070DC8" w:rsidP="0019561C">
      <w:pPr>
        <w:pStyle w:val="c3"/>
        <w:shd w:val="clear" w:color="auto" w:fill="FFFFFF"/>
        <w:spacing w:before="0" w:beforeAutospacing="0" w:after="0" w:afterAutospacing="0"/>
        <w:contextualSpacing/>
        <w:jc w:val="both"/>
      </w:pPr>
    </w:p>
    <w:p w:rsidR="00070DC8" w:rsidRDefault="00070DC8" w:rsidP="0019561C">
      <w:pPr>
        <w:pStyle w:val="c3"/>
        <w:shd w:val="clear" w:color="auto" w:fill="FFFFFF"/>
        <w:spacing w:before="0" w:beforeAutospacing="0" w:after="0" w:afterAutospacing="0"/>
        <w:contextualSpacing/>
        <w:jc w:val="both"/>
      </w:pPr>
    </w:p>
    <w:p w:rsidR="00070DC8" w:rsidRDefault="00070DC8" w:rsidP="0019561C">
      <w:pPr>
        <w:pStyle w:val="c3"/>
        <w:shd w:val="clear" w:color="auto" w:fill="FFFFFF"/>
        <w:spacing w:before="0" w:beforeAutospacing="0" w:after="0" w:afterAutospacing="0"/>
        <w:contextualSpacing/>
        <w:jc w:val="both"/>
      </w:pPr>
    </w:p>
    <w:p w:rsidR="00070DC8" w:rsidRDefault="00070DC8" w:rsidP="0019561C">
      <w:pPr>
        <w:pStyle w:val="c3"/>
        <w:shd w:val="clear" w:color="auto" w:fill="FFFFFF"/>
        <w:spacing w:before="0" w:beforeAutospacing="0" w:after="0" w:afterAutospacing="0"/>
        <w:contextualSpacing/>
        <w:jc w:val="both"/>
      </w:pPr>
    </w:p>
    <w:p w:rsidR="00070DC8" w:rsidRDefault="00070DC8" w:rsidP="0019561C">
      <w:pPr>
        <w:pStyle w:val="c3"/>
        <w:shd w:val="clear" w:color="auto" w:fill="FFFFFF"/>
        <w:spacing w:before="0" w:beforeAutospacing="0" w:after="0" w:afterAutospacing="0"/>
        <w:contextualSpacing/>
        <w:jc w:val="both"/>
      </w:pPr>
    </w:p>
    <w:p w:rsidR="00070DC8" w:rsidRDefault="00070DC8" w:rsidP="0019561C">
      <w:pPr>
        <w:pStyle w:val="c3"/>
        <w:shd w:val="clear" w:color="auto" w:fill="FFFFFF"/>
        <w:spacing w:before="0" w:beforeAutospacing="0" w:after="0" w:afterAutospacing="0"/>
        <w:contextualSpacing/>
        <w:jc w:val="both"/>
      </w:pPr>
    </w:p>
    <w:p w:rsidR="00070DC8" w:rsidRDefault="00070DC8" w:rsidP="0019561C">
      <w:pPr>
        <w:pStyle w:val="c3"/>
        <w:shd w:val="clear" w:color="auto" w:fill="FFFFFF"/>
        <w:spacing w:before="0" w:beforeAutospacing="0" w:after="0" w:afterAutospacing="0"/>
        <w:contextualSpacing/>
        <w:jc w:val="both"/>
      </w:pPr>
    </w:p>
    <w:p w:rsidR="00070DC8" w:rsidRDefault="00070DC8" w:rsidP="0019561C">
      <w:pPr>
        <w:pStyle w:val="c3"/>
        <w:shd w:val="clear" w:color="auto" w:fill="FFFFFF"/>
        <w:spacing w:before="0" w:beforeAutospacing="0" w:after="0" w:afterAutospacing="0"/>
        <w:contextualSpacing/>
        <w:jc w:val="both"/>
      </w:pPr>
    </w:p>
    <w:p w:rsidR="00070DC8" w:rsidRDefault="00070DC8" w:rsidP="0019561C">
      <w:pPr>
        <w:pStyle w:val="c3"/>
        <w:shd w:val="clear" w:color="auto" w:fill="FFFFFF"/>
        <w:spacing w:before="0" w:beforeAutospacing="0" w:after="0" w:afterAutospacing="0"/>
        <w:contextualSpacing/>
        <w:jc w:val="both"/>
      </w:pPr>
    </w:p>
    <w:p w:rsidR="00070DC8" w:rsidRDefault="00070DC8" w:rsidP="0019561C">
      <w:pPr>
        <w:pStyle w:val="c3"/>
        <w:shd w:val="clear" w:color="auto" w:fill="FFFFFF"/>
        <w:spacing w:before="0" w:beforeAutospacing="0" w:after="0" w:afterAutospacing="0"/>
        <w:contextualSpacing/>
        <w:jc w:val="both"/>
      </w:pPr>
    </w:p>
    <w:p w:rsidR="00070DC8" w:rsidRDefault="00070DC8" w:rsidP="0019561C">
      <w:pPr>
        <w:pStyle w:val="c3"/>
        <w:shd w:val="clear" w:color="auto" w:fill="FFFFFF"/>
        <w:spacing w:before="0" w:beforeAutospacing="0" w:after="0" w:afterAutospacing="0"/>
        <w:contextualSpacing/>
        <w:jc w:val="both"/>
      </w:pPr>
    </w:p>
    <w:p w:rsidR="00070DC8" w:rsidRPr="007D59C8" w:rsidRDefault="00070DC8" w:rsidP="00070DC8">
      <w:pPr>
        <w:spacing w:line="360" w:lineRule="auto"/>
        <w:ind w:left="720"/>
        <w:contextualSpacing/>
        <w:jc w:val="right"/>
        <w:rPr>
          <w:rFonts w:ascii="Times New Roman" w:hAnsi="Times New Roman" w:cs="Times New Roman"/>
          <w:b/>
          <w:bCs/>
          <w:sz w:val="28"/>
          <w:szCs w:val="28"/>
        </w:rPr>
      </w:pPr>
      <w:r w:rsidRPr="007D59C8">
        <w:rPr>
          <w:rFonts w:ascii="Times New Roman" w:hAnsi="Times New Roman" w:cs="Times New Roman"/>
          <w:b/>
          <w:bCs/>
          <w:sz w:val="28"/>
          <w:szCs w:val="28"/>
        </w:rPr>
        <w:lastRenderedPageBreak/>
        <w:t>Приложение 1</w:t>
      </w:r>
    </w:p>
    <w:p w:rsidR="00070DC8" w:rsidRPr="00070DC8" w:rsidRDefault="00070DC8" w:rsidP="00070DC8">
      <w:pPr>
        <w:widowControl w:val="0"/>
        <w:suppressAutoHyphens/>
        <w:spacing w:after="0" w:line="240" w:lineRule="auto"/>
        <w:ind w:left="720"/>
        <w:contextualSpacing/>
        <w:jc w:val="center"/>
        <w:rPr>
          <w:rFonts w:ascii="Times New Roman" w:hAnsi="Times New Roman" w:cs="Times New Roman"/>
          <w:b/>
          <w:sz w:val="28"/>
          <w:szCs w:val="28"/>
        </w:rPr>
      </w:pPr>
      <w:r w:rsidRPr="00070DC8">
        <w:rPr>
          <w:rFonts w:ascii="Times New Roman" w:hAnsi="Times New Roman" w:cs="Times New Roman"/>
          <w:b/>
          <w:sz w:val="28"/>
          <w:szCs w:val="28"/>
        </w:rPr>
        <w:t>Календарный учебный график на 2021-2022 год</w:t>
      </w:r>
    </w:p>
    <w:p w:rsidR="00070DC8" w:rsidRPr="00070DC8" w:rsidRDefault="00070DC8" w:rsidP="00070DC8">
      <w:pPr>
        <w:widowControl w:val="0"/>
        <w:suppressAutoHyphens/>
        <w:spacing w:after="0" w:line="240" w:lineRule="auto"/>
        <w:ind w:left="720"/>
        <w:contextualSpacing/>
        <w:rPr>
          <w:rFonts w:ascii="Times New Roman" w:hAnsi="Times New Roman" w:cs="Times New Roman"/>
          <w:b/>
          <w:sz w:val="28"/>
          <w:szCs w:val="28"/>
        </w:rPr>
      </w:pPr>
    </w:p>
    <w:tbl>
      <w:tblPr>
        <w:tblW w:w="15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16"/>
        <w:gridCol w:w="6237"/>
        <w:gridCol w:w="2268"/>
      </w:tblGrid>
      <w:tr w:rsidR="00070DC8" w:rsidRPr="00070DC8" w:rsidTr="00070DC8">
        <w:tc>
          <w:tcPr>
            <w:tcW w:w="15021" w:type="dxa"/>
            <w:gridSpan w:val="3"/>
          </w:tcPr>
          <w:p w:rsidR="00070DC8" w:rsidRPr="00070DC8" w:rsidRDefault="00070DC8" w:rsidP="00070DC8">
            <w:pPr>
              <w:numPr>
                <w:ilvl w:val="0"/>
                <w:numId w:val="27"/>
              </w:numPr>
              <w:autoSpaceDE w:val="0"/>
              <w:autoSpaceDN w:val="0"/>
              <w:adjustRightInd w:val="0"/>
              <w:spacing w:after="0" w:line="240" w:lineRule="auto"/>
              <w:jc w:val="center"/>
              <w:rPr>
                <w:rFonts w:ascii="Times New Roman" w:hAnsi="Times New Roman" w:cs="Times New Roman"/>
                <w:b/>
                <w:sz w:val="28"/>
                <w:szCs w:val="28"/>
              </w:rPr>
            </w:pPr>
            <w:bookmarkStart w:id="1" w:name="_Hlk522621231"/>
            <w:r w:rsidRPr="00070DC8">
              <w:rPr>
                <w:rFonts w:ascii="Times New Roman" w:hAnsi="Times New Roman" w:cs="Times New Roman"/>
                <w:b/>
                <w:sz w:val="28"/>
                <w:szCs w:val="28"/>
              </w:rPr>
              <w:t>Режим работы учреждения</w:t>
            </w:r>
          </w:p>
        </w:tc>
      </w:tr>
      <w:tr w:rsidR="00070DC8" w:rsidRPr="00070DC8" w:rsidTr="00070DC8">
        <w:trPr>
          <w:trHeight w:val="346"/>
        </w:trPr>
        <w:tc>
          <w:tcPr>
            <w:tcW w:w="6516" w:type="dxa"/>
          </w:tcPr>
          <w:p w:rsidR="00070DC8" w:rsidRPr="00070DC8" w:rsidRDefault="00070DC8" w:rsidP="00A92532">
            <w:pPr>
              <w:autoSpaceDE w:val="0"/>
              <w:autoSpaceDN w:val="0"/>
              <w:adjustRightInd w:val="0"/>
              <w:spacing w:after="0" w:line="240" w:lineRule="auto"/>
              <w:jc w:val="both"/>
              <w:rPr>
                <w:rFonts w:ascii="Times New Roman" w:hAnsi="Times New Roman" w:cs="Times New Roman"/>
                <w:sz w:val="28"/>
                <w:szCs w:val="28"/>
              </w:rPr>
            </w:pPr>
            <w:r w:rsidRPr="00070DC8">
              <w:rPr>
                <w:rFonts w:ascii="Times New Roman" w:hAnsi="Times New Roman" w:cs="Times New Roman"/>
                <w:sz w:val="28"/>
                <w:szCs w:val="28"/>
              </w:rPr>
              <w:t>Продолжительность учебной недели</w:t>
            </w:r>
          </w:p>
        </w:tc>
        <w:tc>
          <w:tcPr>
            <w:tcW w:w="8505" w:type="dxa"/>
            <w:gridSpan w:val="2"/>
          </w:tcPr>
          <w:p w:rsidR="00070DC8" w:rsidRPr="00070DC8" w:rsidRDefault="00070DC8" w:rsidP="00A92532">
            <w:pPr>
              <w:autoSpaceDE w:val="0"/>
              <w:autoSpaceDN w:val="0"/>
              <w:adjustRightInd w:val="0"/>
              <w:spacing w:after="0" w:line="240" w:lineRule="auto"/>
              <w:jc w:val="both"/>
              <w:rPr>
                <w:rFonts w:ascii="Times New Roman" w:hAnsi="Times New Roman" w:cs="Times New Roman"/>
                <w:sz w:val="28"/>
                <w:szCs w:val="28"/>
              </w:rPr>
            </w:pPr>
            <w:r w:rsidRPr="00070DC8">
              <w:rPr>
                <w:rFonts w:ascii="Times New Roman" w:hAnsi="Times New Roman" w:cs="Times New Roman"/>
                <w:sz w:val="28"/>
                <w:szCs w:val="28"/>
              </w:rPr>
              <w:t>5 дней (с понедельника по пятницу)</w:t>
            </w:r>
          </w:p>
        </w:tc>
      </w:tr>
      <w:tr w:rsidR="00070DC8" w:rsidRPr="00070DC8" w:rsidTr="00070DC8">
        <w:trPr>
          <w:trHeight w:val="346"/>
        </w:trPr>
        <w:tc>
          <w:tcPr>
            <w:tcW w:w="6516" w:type="dxa"/>
          </w:tcPr>
          <w:p w:rsidR="00070DC8" w:rsidRPr="00070DC8" w:rsidRDefault="00070DC8" w:rsidP="00A92532">
            <w:pPr>
              <w:autoSpaceDE w:val="0"/>
              <w:autoSpaceDN w:val="0"/>
              <w:adjustRightInd w:val="0"/>
              <w:spacing w:after="0" w:line="240" w:lineRule="auto"/>
              <w:jc w:val="both"/>
              <w:rPr>
                <w:rFonts w:ascii="Times New Roman" w:hAnsi="Times New Roman" w:cs="Times New Roman"/>
                <w:sz w:val="28"/>
                <w:szCs w:val="28"/>
              </w:rPr>
            </w:pPr>
            <w:r w:rsidRPr="00070DC8">
              <w:rPr>
                <w:rFonts w:ascii="Times New Roman" w:hAnsi="Times New Roman" w:cs="Times New Roman"/>
                <w:sz w:val="28"/>
                <w:szCs w:val="28"/>
              </w:rPr>
              <w:t>Время работы</w:t>
            </w:r>
          </w:p>
        </w:tc>
        <w:tc>
          <w:tcPr>
            <w:tcW w:w="8505" w:type="dxa"/>
            <w:gridSpan w:val="2"/>
          </w:tcPr>
          <w:p w:rsidR="00070DC8" w:rsidRPr="00070DC8" w:rsidRDefault="00070DC8" w:rsidP="00A92532">
            <w:pPr>
              <w:autoSpaceDE w:val="0"/>
              <w:autoSpaceDN w:val="0"/>
              <w:adjustRightInd w:val="0"/>
              <w:spacing w:after="0" w:line="240" w:lineRule="auto"/>
              <w:jc w:val="both"/>
              <w:rPr>
                <w:rFonts w:ascii="Times New Roman" w:hAnsi="Times New Roman" w:cs="Times New Roman"/>
                <w:sz w:val="28"/>
                <w:szCs w:val="28"/>
              </w:rPr>
            </w:pPr>
            <w:r w:rsidRPr="00070DC8">
              <w:rPr>
                <w:rFonts w:ascii="Times New Roman" w:hAnsi="Times New Roman" w:cs="Times New Roman"/>
                <w:sz w:val="28"/>
                <w:szCs w:val="28"/>
              </w:rPr>
              <w:t>с 7.30 до 18.00 часов (10,5 часов)</w:t>
            </w:r>
          </w:p>
        </w:tc>
      </w:tr>
      <w:tr w:rsidR="00070DC8" w:rsidRPr="00070DC8" w:rsidTr="00070DC8">
        <w:trPr>
          <w:trHeight w:val="346"/>
        </w:trPr>
        <w:tc>
          <w:tcPr>
            <w:tcW w:w="6516" w:type="dxa"/>
          </w:tcPr>
          <w:p w:rsidR="00070DC8" w:rsidRPr="00070DC8" w:rsidRDefault="00070DC8" w:rsidP="00A92532">
            <w:pPr>
              <w:autoSpaceDE w:val="0"/>
              <w:autoSpaceDN w:val="0"/>
              <w:adjustRightInd w:val="0"/>
              <w:spacing w:after="0" w:line="240" w:lineRule="auto"/>
              <w:jc w:val="both"/>
              <w:rPr>
                <w:rFonts w:ascii="Times New Roman" w:hAnsi="Times New Roman" w:cs="Times New Roman"/>
                <w:sz w:val="28"/>
                <w:szCs w:val="28"/>
              </w:rPr>
            </w:pPr>
            <w:r w:rsidRPr="00070DC8">
              <w:rPr>
                <w:rFonts w:ascii="Times New Roman" w:hAnsi="Times New Roman" w:cs="Times New Roman"/>
                <w:sz w:val="28"/>
                <w:szCs w:val="28"/>
              </w:rPr>
              <w:t>Нерабочие дни</w:t>
            </w:r>
          </w:p>
        </w:tc>
        <w:tc>
          <w:tcPr>
            <w:tcW w:w="8505" w:type="dxa"/>
            <w:gridSpan w:val="2"/>
          </w:tcPr>
          <w:p w:rsidR="00070DC8" w:rsidRPr="00070DC8" w:rsidRDefault="00070DC8" w:rsidP="00A92532">
            <w:pPr>
              <w:autoSpaceDE w:val="0"/>
              <w:autoSpaceDN w:val="0"/>
              <w:adjustRightInd w:val="0"/>
              <w:spacing w:after="0" w:line="240" w:lineRule="auto"/>
              <w:jc w:val="both"/>
              <w:rPr>
                <w:rFonts w:ascii="Times New Roman" w:hAnsi="Times New Roman" w:cs="Times New Roman"/>
                <w:sz w:val="28"/>
                <w:szCs w:val="28"/>
              </w:rPr>
            </w:pPr>
            <w:r w:rsidRPr="00070DC8">
              <w:rPr>
                <w:rFonts w:ascii="Times New Roman" w:hAnsi="Times New Roman" w:cs="Times New Roman"/>
                <w:sz w:val="28"/>
                <w:szCs w:val="28"/>
              </w:rPr>
              <w:t>Суббота, воскресенье, праздничные дни</w:t>
            </w:r>
          </w:p>
        </w:tc>
      </w:tr>
      <w:tr w:rsidR="00070DC8" w:rsidRPr="00070DC8" w:rsidTr="00070DC8">
        <w:tc>
          <w:tcPr>
            <w:tcW w:w="15021" w:type="dxa"/>
            <w:gridSpan w:val="3"/>
          </w:tcPr>
          <w:p w:rsidR="00070DC8" w:rsidRPr="00070DC8" w:rsidRDefault="00070DC8" w:rsidP="00070DC8">
            <w:pPr>
              <w:numPr>
                <w:ilvl w:val="0"/>
                <w:numId w:val="27"/>
              </w:numPr>
              <w:autoSpaceDE w:val="0"/>
              <w:autoSpaceDN w:val="0"/>
              <w:adjustRightInd w:val="0"/>
              <w:spacing w:after="0" w:line="240" w:lineRule="auto"/>
              <w:jc w:val="center"/>
              <w:rPr>
                <w:rFonts w:ascii="Times New Roman" w:hAnsi="Times New Roman" w:cs="Times New Roman"/>
                <w:b/>
                <w:sz w:val="28"/>
                <w:szCs w:val="28"/>
              </w:rPr>
            </w:pPr>
            <w:r w:rsidRPr="00070DC8">
              <w:rPr>
                <w:rFonts w:ascii="Times New Roman" w:hAnsi="Times New Roman" w:cs="Times New Roman"/>
                <w:b/>
                <w:sz w:val="28"/>
                <w:szCs w:val="28"/>
              </w:rPr>
              <w:t>Продолжительность учебного года</w:t>
            </w:r>
          </w:p>
        </w:tc>
      </w:tr>
      <w:tr w:rsidR="00070DC8" w:rsidRPr="00070DC8" w:rsidTr="00070DC8">
        <w:tc>
          <w:tcPr>
            <w:tcW w:w="6516" w:type="dxa"/>
          </w:tcPr>
          <w:p w:rsidR="00070DC8" w:rsidRPr="00070DC8" w:rsidRDefault="00070DC8" w:rsidP="00A92532">
            <w:pPr>
              <w:autoSpaceDE w:val="0"/>
              <w:autoSpaceDN w:val="0"/>
              <w:adjustRightInd w:val="0"/>
              <w:spacing w:after="0" w:line="240" w:lineRule="auto"/>
              <w:jc w:val="both"/>
              <w:rPr>
                <w:rFonts w:ascii="Times New Roman" w:hAnsi="Times New Roman" w:cs="Times New Roman"/>
                <w:sz w:val="28"/>
                <w:szCs w:val="28"/>
              </w:rPr>
            </w:pPr>
            <w:r w:rsidRPr="00070DC8">
              <w:rPr>
                <w:rFonts w:ascii="Times New Roman" w:hAnsi="Times New Roman" w:cs="Times New Roman"/>
                <w:sz w:val="28"/>
                <w:szCs w:val="28"/>
              </w:rPr>
              <w:t>Учебный год</w:t>
            </w:r>
          </w:p>
        </w:tc>
        <w:tc>
          <w:tcPr>
            <w:tcW w:w="6237" w:type="dxa"/>
          </w:tcPr>
          <w:p w:rsidR="00070DC8" w:rsidRPr="00070DC8" w:rsidRDefault="00070DC8" w:rsidP="00A92532">
            <w:pPr>
              <w:autoSpaceDE w:val="0"/>
              <w:autoSpaceDN w:val="0"/>
              <w:adjustRightInd w:val="0"/>
              <w:spacing w:after="0" w:line="240" w:lineRule="auto"/>
              <w:jc w:val="both"/>
              <w:rPr>
                <w:rFonts w:ascii="Times New Roman" w:hAnsi="Times New Roman" w:cs="Times New Roman"/>
                <w:sz w:val="28"/>
                <w:szCs w:val="28"/>
              </w:rPr>
            </w:pPr>
            <w:r w:rsidRPr="00070DC8">
              <w:rPr>
                <w:rFonts w:ascii="Times New Roman" w:hAnsi="Times New Roman" w:cs="Times New Roman"/>
                <w:sz w:val="28"/>
                <w:szCs w:val="28"/>
              </w:rPr>
              <w:t>с 01.09.2021г. по 31.05.2022 г.</w:t>
            </w:r>
          </w:p>
        </w:tc>
        <w:tc>
          <w:tcPr>
            <w:tcW w:w="2268" w:type="dxa"/>
          </w:tcPr>
          <w:p w:rsidR="00070DC8" w:rsidRPr="00070DC8" w:rsidRDefault="00070DC8" w:rsidP="00A92532">
            <w:pPr>
              <w:autoSpaceDE w:val="0"/>
              <w:autoSpaceDN w:val="0"/>
              <w:adjustRightInd w:val="0"/>
              <w:spacing w:after="0" w:line="240" w:lineRule="auto"/>
              <w:jc w:val="both"/>
              <w:rPr>
                <w:rFonts w:ascii="Times New Roman" w:hAnsi="Times New Roman" w:cs="Times New Roman"/>
                <w:sz w:val="28"/>
                <w:szCs w:val="28"/>
              </w:rPr>
            </w:pPr>
            <w:r w:rsidRPr="00070DC8">
              <w:rPr>
                <w:rFonts w:ascii="Times New Roman" w:hAnsi="Times New Roman" w:cs="Times New Roman"/>
                <w:sz w:val="28"/>
                <w:szCs w:val="28"/>
              </w:rPr>
              <w:t xml:space="preserve">38 недель </w:t>
            </w:r>
          </w:p>
        </w:tc>
      </w:tr>
      <w:tr w:rsidR="00070DC8" w:rsidRPr="00070DC8" w:rsidTr="00070DC8">
        <w:tc>
          <w:tcPr>
            <w:tcW w:w="6516" w:type="dxa"/>
          </w:tcPr>
          <w:p w:rsidR="00070DC8" w:rsidRPr="00070DC8" w:rsidRDefault="00070DC8" w:rsidP="00A92532">
            <w:pPr>
              <w:autoSpaceDE w:val="0"/>
              <w:autoSpaceDN w:val="0"/>
              <w:adjustRightInd w:val="0"/>
              <w:spacing w:after="0" w:line="240" w:lineRule="auto"/>
              <w:jc w:val="both"/>
              <w:rPr>
                <w:rFonts w:ascii="Times New Roman" w:hAnsi="Times New Roman" w:cs="Times New Roman"/>
                <w:sz w:val="28"/>
                <w:szCs w:val="28"/>
              </w:rPr>
            </w:pPr>
            <w:r w:rsidRPr="00070DC8">
              <w:rPr>
                <w:rFonts w:ascii="Times New Roman" w:hAnsi="Times New Roman" w:cs="Times New Roman"/>
                <w:sz w:val="28"/>
                <w:szCs w:val="28"/>
              </w:rPr>
              <w:t>Летний оздоровительный период</w:t>
            </w:r>
          </w:p>
        </w:tc>
        <w:tc>
          <w:tcPr>
            <w:tcW w:w="6237" w:type="dxa"/>
          </w:tcPr>
          <w:p w:rsidR="00070DC8" w:rsidRPr="00070DC8" w:rsidRDefault="00070DC8" w:rsidP="00A92532">
            <w:pPr>
              <w:autoSpaceDE w:val="0"/>
              <w:autoSpaceDN w:val="0"/>
              <w:adjustRightInd w:val="0"/>
              <w:spacing w:after="0" w:line="240" w:lineRule="auto"/>
              <w:jc w:val="both"/>
              <w:rPr>
                <w:rFonts w:ascii="Times New Roman" w:hAnsi="Times New Roman" w:cs="Times New Roman"/>
                <w:sz w:val="28"/>
                <w:szCs w:val="28"/>
              </w:rPr>
            </w:pPr>
            <w:r w:rsidRPr="00070DC8">
              <w:rPr>
                <w:rFonts w:ascii="Times New Roman" w:hAnsi="Times New Roman" w:cs="Times New Roman"/>
                <w:sz w:val="28"/>
                <w:szCs w:val="28"/>
              </w:rPr>
              <w:t>с 01.06.2022 г. по 31.08.2022 г.</w:t>
            </w:r>
          </w:p>
        </w:tc>
        <w:tc>
          <w:tcPr>
            <w:tcW w:w="2268" w:type="dxa"/>
          </w:tcPr>
          <w:p w:rsidR="00070DC8" w:rsidRPr="00070DC8" w:rsidRDefault="00070DC8" w:rsidP="00A92532">
            <w:pPr>
              <w:autoSpaceDE w:val="0"/>
              <w:autoSpaceDN w:val="0"/>
              <w:adjustRightInd w:val="0"/>
              <w:spacing w:after="0" w:line="240" w:lineRule="auto"/>
              <w:jc w:val="both"/>
              <w:rPr>
                <w:rFonts w:ascii="Times New Roman" w:hAnsi="Times New Roman" w:cs="Times New Roman"/>
                <w:color w:val="FF0000"/>
                <w:sz w:val="28"/>
                <w:szCs w:val="28"/>
              </w:rPr>
            </w:pPr>
            <w:r w:rsidRPr="00070DC8">
              <w:rPr>
                <w:rFonts w:ascii="Times New Roman" w:hAnsi="Times New Roman" w:cs="Times New Roman"/>
                <w:color w:val="000000"/>
                <w:sz w:val="28"/>
                <w:szCs w:val="28"/>
              </w:rPr>
              <w:t>13 недель</w:t>
            </w:r>
            <w:r w:rsidRPr="00070DC8">
              <w:rPr>
                <w:rFonts w:ascii="Times New Roman" w:hAnsi="Times New Roman" w:cs="Times New Roman"/>
                <w:color w:val="FF0000"/>
                <w:sz w:val="28"/>
                <w:szCs w:val="28"/>
              </w:rPr>
              <w:t xml:space="preserve"> </w:t>
            </w:r>
          </w:p>
        </w:tc>
      </w:tr>
      <w:tr w:rsidR="00070DC8" w:rsidRPr="00070DC8" w:rsidTr="00070DC8">
        <w:tc>
          <w:tcPr>
            <w:tcW w:w="15021" w:type="dxa"/>
            <w:gridSpan w:val="3"/>
          </w:tcPr>
          <w:p w:rsidR="00070DC8" w:rsidRPr="00070DC8" w:rsidRDefault="00070DC8" w:rsidP="00070DC8">
            <w:pPr>
              <w:numPr>
                <w:ilvl w:val="0"/>
                <w:numId w:val="27"/>
              </w:numPr>
              <w:autoSpaceDE w:val="0"/>
              <w:autoSpaceDN w:val="0"/>
              <w:adjustRightInd w:val="0"/>
              <w:spacing w:after="0" w:line="240" w:lineRule="auto"/>
              <w:jc w:val="center"/>
              <w:rPr>
                <w:rFonts w:ascii="Times New Roman" w:hAnsi="Times New Roman" w:cs="Times New Roman"/>
                <w:b/>
                <w:sz w:val="28"/>
                <w:szCs w:val="28"/>
              </w:rPr>
            </w:pPr>
            <w:r w:rsidRPr="00070DC8">
              <w:rPr>
                <w:rFonts w:ascii="Times New Roman" w:hAnsi="Times New Roman" w:cs="Times New Roman"/>
                <w:b/>
                <w:sz w:val="28"/>
                <w:szCs w:val="28"/>
              </w:rPr>
              <w:t>Мероприятия, проводимые в рамках образовательной деятельности</w:t>
            </w:r>
          </w:p>
        </w:tc>
      </w:tr>
      <w:tr w:rsidR="00070DC8" w:rsidRPr="00070DC8" w:rsidTr="00070DC8">
        <w:trPr>
          <w:trHeight w:val="828"/>
        </w:trPr>
        <w:tc>
          <w:tcPr>
            <w:tcW w:w="6516" w:type="dxa"/>
          </w:tcPr>
          <w:p w:rsidR="00070DC8" w:rsidRPr="00070DC8" w:rsidRDefault="00070DC8" w:rsidP="00A92532">
            <w:pPr>
              <w:autoSpaceDE w:val="0"/>
              <w:autoSpaceDN w:val="0"/>
              <w:adjustRightInd w:val="0"/>
              <w:spacing w:after="0" w:line="240" w:lineRule="auto"/>
              <w:jc w:val="both"/>
              <w:rPr>
                <w:rFonts w:ascii="Times New Roman" w:hAnsi="Times New Roman" w:cs="Times New Roman"/>
                <w:sz w:val="28"/>
                <w:szCs w:val="28"/>
              </w:rPr>
            </w:pPr>
            <w:r w:rsidRPr="00070DC8">
              <w:rPr>
                <w:rFonts w:ascii="Times New Roman" w:hAnsi="Times New Roman" w:cs="Times New Roman"/>
                <w:color w:val="000000"/>
                <w:sz w:val="28"/>
                <w:szCs w:val="28"/>
              </w:rPr>
              <w:t xml:space="preserve">Педагогическое наблюдение и мониторинг </w:t>
            </w:r>
            <w:r w:rsidRPr="00070DC8">
              <w:rPr>
                <w:rFonts w:ascii="Times New Roman" w:hAnsi="Times New Roman" w:cs="Times New Roman"/>
                <w:sz w:val="28"/>
                <w:szCs w:val="28"/>
              </w:rPr>
              <w:t>достижения детьми планируемых результатов основной общеобразовательной общеразвивающей программы –образовательной программы дошкольного образования (без прекращения образовательной деятельности)</w:t>
            </w:r>
          </w:p>
        </w:tc>
        <w:tc>
          <w:tcPr>
            <w:tcW w:w="8505" w:type="dxa"/>
            <w:gridSpan w:val="2"/>
          </w:tcPr>
          <w:p w:rsidR="00070DC8" w:rsidRPr="00070DC8" w:rsidRDefault="00070DC8" w:rsidP="00A92532">
            <w:pPr>
              <w:autoSpaceDE w:val="0"/>
              <w:autoSpaceDN w:val="0"/>
              <w:adjustRightInd w:val="0"/>
              <w:spacing w:after="0" w:line="240" w:lineRule="auto"/>
              <w:jc w:val="both"/>
              <w:rPr>
                <w:rFonts w:ascii="Times New Roman" w:hAnsi="Times New Roman" w:cs="Times New Roman"/>
                <w:sz w:val="28"/>
                <w:szCs w:val="28"/>
              </w:rPr>
            </w:pPr>
            <w:r w:rsidRPr="00070DC8">
              <w:rPr>
                <w:rFonts w:ascii="Times New Roman" w:hAnsi="Times New Roman" w:cs="Times New Roman"/>
                <w:sz w:val="28"/>
                <w:szCs w:val="28"/>
              </w:rPr>
              <w:t>Первичный мониторинг со 01.09.21-10.09.21гг. (2 недели/8 дней)</w:t>
            </w:r>
          </w:p>
          <w:p w:rsidR="00070DC8" w:rsidRDefault="00070DC8" w:rsidP="00A92532">
            <w:pPr>
              <w:autoSpaceDE w:val="0"/>
              <w:autoSpaceDN w:val="0"/>
              <w:adjustRightInd w:val="0"/>
              <w:spacing w:after="0" w:line="240" w:lineRule="auto"/>
              <w:jc w:val="both"/>
              <w:rPr>
                <w:rFonts w:ascii="Times New Roman" w:hAnsi="Times New Roman" w:cs="Times New Roman"/>
                <w:sz w:val="28"/>
                <w:szCs w:val="28"/>
              </w:rPr>
            </w:pPr>
            <w:r w:rsidRPr="00070DC8">
              <w:rPr>
                <w:rFonts w:ascii="Times New Roman" w:hAnsi="Times New Roman" w:cs="Times New Roman"/>
                <w:sz w:val="28"/>
                <w:szCs w:val="28"/>
              </w:rPr>
              <w:t xml:space="preserve">Промежуточный мониторинг с 10.01.2022-14.01.2022гг. </w:t>
            </w:r>
          </w:p>
          <w:p w:rsidR="00070DC8" w:rsidRPr="00070DC8" w:rsidRDefault="00070DC8" w:rsidP="00A92532">
            <w:pPr>
              <w:autoSpaceDE w:val="0"/>
              <w:autoSpaceDN w:val="0"/>
              <w:adjustRightInd w:val="0"/>
              <w:spacing w:after="0" w:line="240" w:lineRule="auto"/>
              <w:jc w:val="both"/>
              <w:rPr>
                <w:rFonts w:ascii="Times New Roman" w:hAnsi="Times New Roman" w:cs="Times New Roman"/>
                <w:sz w:val="28"/>
                <w:szCs w:val="28"/>
              </w:rPr>
            </w:pPr>
            <w:r w:rsidRPr="00070DC8">
              <w:rPr>
                <w:rFonts w:ascii="Times New Roman" w:hAnsi="Times New Roman" w:cs="Times New Roman"/>
                <w:sz w:val="28"/>
                <w:szCs w:val="28"/>
              </w:rPr>
              <w:t xml:space="preserve"> (1 неделя/5 дней)</w:t>
            </w:r>
          </w:p>
          <w:p w:rsidR="00070DC8" w:rsidRPr="00070DC8" w:rsidRDefault="00070DC8" w:rsidP="00A92532">
            <w:pPr>
              <w:autoSpaceDE w:val="0"/>
              <w:autoSpaceDN w:val="0"/>
              <w:adjustRightInd w:val="0"/>
              <w:spacing w:after="0" w:line="240" w:lineRule="auto"/>
              <w:jc w:val="both"/>
              <w:rPr>
                <w:rFonts w:ascii="Times New Roman" w:hAnsi="Times New Roman" w:cs="Times New Roman"/>
                <w:sz w:val="28"/>
                <w:szCs w:val="28"/>
              </w:rPr>
            </w:pPr>
            <w:r w:rsidRPr="00070DC8">
              <w:rPr>
                <w:rFonts w:ascii="Times New Roman" w:hAnsi="Times New Roman" w:cs="Times New Roman"/>
                <w:sz w:val="28"/>
                <w:szCs w:val="28"/>
              </w:rPr>
              <w:t>Итоговый мониторинг с  18.04.22 - 29.04.22гг. (2 недели/10 дней)</w:t>
            </w:r>
          </w:p>
        </w:tc>
      </w:tr>
      <w:tr w:rsidR="00070DC8" w:rsidRPr="00070DC8" w:rsidTr="00070DC8">
        <w:tc>
          <w:tcPr>
            <w:tcW w:w="15021" w:type="dxa"/>
            <w:gridSpan w:val="3"/>
          </w:tcPr>
          <w:p w:rsidR="00070DC8" w:rsidRPr="00070DC8" w:rsidRDefault="00070DC8" w:rsidP="00070DC8">
            <w:pPr>
              <w:numPr>
                <w:ilvl w:val="0"/>
                <w:numId w:val="27"/>
              </w:numPr>
              <w:autoSpaceDE w:val="0"/>
              <w:autoSpaceDN w:val="0"/>
              <w:adjustRightInd w:val="0"/>
              <w:spacing w:after="0" w:line="240" w:lineRule="auto"/>
              <w:jc w:val="center"/>
              <w:rPr>
                <w:rFonts w:ascii="Times New Roman" w:hAnsi="Times New Roman" w:cs="Times New Roman"/>
                <w:b/>
                <w:sz w:val="28"/>
                <w:szCs w:val="28"/>
              </w:rPr>
            </w:pPr>
            <w:r w:rsidRPr="00070DC8">
              <w:rPr>
                <w:rFonts w:ascii="Times New Roman" w:hAnsi="Times New Roman" w:cs="Times New Roman"/>
                <w:b/>
                <w:sz w:val="28"/>
                <w:szCs w:val="28"/>
              </w:rPr>
              <w:t>Праздничные и выходные дни</w:t>
            </w:r>
          </w:p>
        </w:tc>
      </w:tr>
      <w:tr w:rsidR="00070DC8" w:rsidRPr="00070DC8" w:rsidTr="00070DC8">
        <w:tc>
          <w:tcPr>
            <w:tcW w:w="6516" w:type="dxa"/>
          </w:tcPr>
          <w:p w:rsidR="00070DC8" w:rsidRPr="00070DC8" w:rsidRDefault="00070DC8" w:rsidP="00A92532">
            <w:pPr>
              <w:autoSpaceDE w:val="0"/>
              <w:autoSpaceDN w:val="0"/>
              <w:adjustRightInd w:val="0"/>
              <w:spacing w:after="0" w:line="240" w:lineRule="auto"/>
              <w:jc w:val="both"/>
              <w:rPr>
                <w:rFonts w:ascii="Times New Roman" w:hAnsi="Times New Roman" w:cs="Times New Roman"/>
                <w:sz w:val="28"/>
                <w:szCs w:val="28"/>
              </w:rPr>
            </w:pPr>
            <w:r w:rsidRPr="00070DC8">
              <w:rPr>
                <w:rFonts w:ascii="Times New Roman" w:hAnsi="Times New Roman" w:cs="Times New Roman"/>
                <w:sz w:val="28"/>
                <w:szCs w:val="28"/>
              </w:rPr>
              <w:t>День народного единства</w:t>
            </w:r>
          </w:p>
        </w:tc>
        <w:tc>
          <w:tcPr>
            <w:tcW w:w="6237" w:type="dxa"/>
          </w:tcPr>
          <w:p w:rsidR="00070DC8" w:rsidRPr="00070DC8" w:rsidRDefault="00070DC8" w:rsidP="00A92532">
            <w:pPr>
              <w:autoSpaceDE w:val="0"/>
              <w:autoSpaceDN w:val="0"/>
              <w:adjustRightInd w:val="0"/>
              <w:spacing w:after="0" w:line="240" w:lineRule="auto"/>
              <w:jc w:val="both"/>
              <w:rPr>
                <w:rFonts w:ascii="Times New Roman" w:hAnsi="Times New Roman" w:cs="Times New Roman"/>
                <w:sz w:val="28"/>
                <w:szCs w:val="28"/>
              </w:rPr>
            </w:pPr>
            <w:r w:rsidRPr="00070DC8">
              <w:rPr>
                <w:rFonts w:ascii="Times New Roman" w:hAnsi="Times New Roman" w:cs="Times New Roman"/>
                <w:sz w:val="28"/>
                <w:szCs w:val="28"/>
              </w:rPr>
              <w:t>04.11.2020 г.</w:t>
            </w:r>
          </w:p>
        </w:tc>
        <w:tc>
          <w:tcPr>
            <w:tcW w:w="2268" w:type="dxa"/>
          </w:tcPr>
          <w:p w:rsidR="00070DC8" w:rsidRPr="00070DC8" w:rsidRDefault="00070DC8" w:rsidP="00A92532">
            <w:pPr>
              <w:autoSpaceDE w:val="0"/>
              <w:autoSpaceDN w:val="0"/>
              <w:adjustRightInd w:val="0"/>
              <w:spacing w:after="0" w:line="240" w:lineRule="auto"/>
              <w:jc w:val="both"/>
              <w:rPr>
                <w:rFonts w:ascii="Times New Roman" w:hAnsi="Times New Roman" w:cs="Times New Roman"/>
                <w:sz w:val="28"/>
                <w:szCs w:val="28"/>
              </w:rPr>
            </w:pPr>
            <w:r w:rsidRPr="00070DC8">
              <w:rPr>
                <w:rFonts w:ascii="Times New Roman" w:hAnsi="Times New Roman" w:cs="Times New Roman"/>
                <w:sz w:val="28"/>
                <w:szCs w:val="28"/>
              </w:rPr>
              <w:t>1 день</w:t>
            </w:r>
          </w:p>
        </w:tc>
      </w:tr>
      <w:tr w:rsidR="00070DC8" w:rsidRPr="00070DC8" w:rsidTr="00070DC8">
        <w:trPr>
          <w:trHeight w:val="318"/>
        </w:trPr>
        <w:tc>
          <w:tcPr>
            <w:tcW w:w="6516" w:type="dxa"/>
          </w:tcPr>
          <w:p w:rsidR="00070DC8" w:rsidRPr="00070DC8" w:rsidRDefault="00070DC8" w:rsidP="00A92532">
            <w:pPr>
              <w:autoSpaceDE w:val="0"/>
              <w:autoSpaceDN w:val="0"/>
              <w:adjustRightInd w:val="0"/>
              <w:spacing w:after="0" w:line="240" w:lineRule="auto"/>
              <w:jc w:val="both"/>
              <w:rPr>
                <w:rFonts w:ascii="Times New Roman" w:hAnsi="Times New Roman" w:cs="Times New Roman"/>
                <w:sz w:val="28"/>
                <w:szCs w:val="28"/>
              </w:rPr>
            </w:pPr>
            <w:r w:rsidRPr="00070DC8">
              <w:rPr>
                <w:rFonts w:ascii="Times New Roman" w:hAnsi="Times New Roman" w:cs="Times New Roman"/>
                <w:sz w:val="28"/>
                <w:szCs w:val="28"/>
              </w:rPr>
              <w:t>Новогодние каникулы</w:t>
            </w:r>
          </w:p>
        </w:tc>
        <w:tc>
          <w:tcPr>
            <w:tcW w:w="6237" w:type="dxa"/>
          </w:tcPr>
          <w:p w:rsidR="00070DC8" w:rsidRPr="00070DC8" w:rsidRDefault="00070DC8" w:rsidP="00A92532">
            <w:pPr>
              <w:tabs>
                <w:tab w:val="left" w:pos="720"/>
              </w:tabs>
              <w:spacing w:after="0" w:line="240" w:lineRule="auto"/>
              <w:ind w:right="-6"/>
              <w:rPr>
                <w:rFonts w:ascii="Times New Roman" w:eastAsia="Times New Roman" w:hAnsi="Times New Roman" w:cs="Times New Roman"/>
                <w:color w:val="000000"/>
                <w:sz w:val="28"/>
                <w:szCs w:val="28"/>
              </w:rPr>
            </w:pPr>
            <w:r w:rsidRPr="00070DC8">
              <w:rPr>
                <w:rFonts w:ascii="Times New Roman" w:eastAsia="Times New Roman" w:hAnsi="Times New Roman" w:cs="Times New Roman"/>
                <w:color w:val="000000"/>
                <w:sz w:val="28"/>
                <w:szCs w:val="28"/>
              </w:rPr>
              <w:t>с 31.12.21- 09.01.2022 г.</w:t>
            </w:r>
          </w:p>
        </w:tc>
        <w:tc>
          <w:tcPr>
            <w:tcW w:w="2268" w:type="dxa"/>
          </w:tcPr>
          <w:p w:rsidR="00070DC8" w:rsidRPr="00070DC8" w:rsidRDefault="00070DC8" w:rsidP="00A92532">
            <w:pPr>
              <w:autoSpaceDE w:val="0"/>
              <w:autoSpaceDN w:val="0"/>
              <w:adjustRightInd w:val="0"/>
              <w:spacing w:after="0" w:line="240" w:lineRule="auto"/>
              <w:jc w:val="both"/>
              <w:rPr>
                <w:rFonts w:ascii="Times New Roman" w:hAnsi="Times New Roman" w:cs="Times New Roman"/>
                <w:sz w:val="28"/>
                <w:szCs w:val="28"/>
              </w:rPr>
            </w:pPr>
            <w:r w:rsidRPr="00070DC8">
              <w:rPr>
                <w:rFonts w:ascii="Times New Roman" w:hAnsi="Times New Roman" w:cs="Times New Roman"/>
                <w:sz w:val="28"/>
                <w:szCs w:val="28"/>
              </w:rPr>
              <w:t>10 дней</w:t>
            </w:r>
          </w:p>
        </w:tc>
      </w:tr>
      <w:tr w:rsidR="00070DC8" w:rsidRPr="00070DC8" w:rsidTr="00070DC8">
        <w:tc>
          <w:tcPr>
            <w:tcW w:w="6516" w:type="dxa"/>
          </w:tcPr>
          <w:p w:rsidR="00070DC8" w:rsidRPr="00070DC8" w:rsidRDefault="00070DC8" w:rsidP="00A92532">
            <w:pPr>
              <w:autoSpaceDE w:val="0"/>
              <w:autoSpaceDN w:val="0"/>
              <w:adjustRightInd w:val="0"/>
              <w:spacing w:after="0" w:line="240" w:lineRule="auto"/>
              <w:jc w:val="both"/>
              <w:rPr>
                <w:rFonts w:ascii="Times New Roman" w:hAnsi="Times New Roman" w:cs="Times New Roman"/>
                <w:sz w:val="28"/>
                <w:szCs w:val="28"/>
              </w:rPr>
            </w:pPr>
            <w:r w:rsidRPr="00070DC8">
              <w:rPr>
                <w:rFonts w:ascii="Times New Roman" w:hAnsi="Times New Roman" w:cs="Times New Roman"/>
                <w:sz w:val="28"/>
                <w:szCs w:val="28"/>
              </w:rPr>
              <w:t>День защитника Отечества</w:t>
            </w:r>
          </w:p>
        </w:tc>
        <w:tc>
          <w:tcPr>
            <w:tcW w:w="6237" w:type="dxa"/>
          </w:tcPr>
          <w:p w:rsidR="00070DC8" w:rsidRPr="00070DC8" w:rsidRDefault="00070DC8" w:rsidP="00A92532">
            <w:pPr>
              <w:autoSpaceDE w:val="0"/>
              <w:autoSpaceDN w:val="0"/>
              <w:adjustRightInd w:val="0"/>
              <w:spacing w:after="0" w:line="240" w:lineRule="auto"/>
              <w:jc w:val="both"/>
              <w:rPr>
                <w:rFonts w:ascii="Times New Roman" w:hAnsi="Times New Roman" w:cs="Times New Roman"/>
                <w:sz w:val="28"/>
                <w:szCs w:val="28"/>
              </w:rPr>
            </w:pPr>
            <w:r w:rsidRPr="00070DC8">
              <w:rPr>
                <w:rFonts w:ascii="Times New Roman" w:hAnsi="Times New Roman" w:cs="Times New Roman"/>
                <w:sz w:val="28"/>
                <w:szCs w:val="28"/>
              </w:rPr>
              <w:t>23.02.2022г.</w:t>
            </w:r>
          </w:p>
        </w:tc>
        <w:tc>
          <w:tcPr>
            <w:tcW w:w="2268" w:type="dxa"/>
          </w:tcPr>
          <w:p w:rsidR="00070DC8" w:rsidRPr="00070DC8" w:rsidRDefault="00070DC8" w:rsidP="00A92532">
            <w:pPr>
              <w:autoSpaceDE w:val="0"/>
              <w:autoSpaceDN w:val="0"/>
              <w:adjustRightInd w:val="0"/>
              <w:spacing w:after="0" w:line="240" w:lineRule="auto"/>
              <w:jc w:val="both"/>
              <w:rPr>
                <w:rFonts w:ascii="Times New Roman" w:hAnsi="Times New Roman" w:cs="Times New Roman"/>
                <w:sz w:val="28"/>
                <w:szCs w:val="28"/>
              </w:rPr>
            </w:pPr>
            <w:r w:rsidRPr="00070DC8">
              <w:rPr>
                <w:rFonts w:ascii="Times New Roman" w:hAnsi="Times New Roman" w:cs="Times New Roman"/>
                <w:sz w:val="28"/>
                <w:szCs w:val="28"/>
              </w:rPr>
              <w:t>1 день</w:t>
            </w:r>
          </w:p>
        </w:tc>
      </w:tr>
      <w:tr w:rsidR="00070DC8" w:rsidRPr="00070DC8" w:rsidTr="00070DC8">
        <w:tc>
          <w:tcPr>
            <w:tcW w:w="6516" w:type="dxa"/>
          </w:tcPr>
          <w:p w:rsidR="00070DC8" w:rsidRPr="00070DC8" w:rsidRDefault="00070DC8" w:rsidP="00A92532">
            <w:pPr>
              <w:autoSpaceDE w:val="0"/>
              <w:autoSpaceDN w:val="0"/>
              <w:adjustRightInd w:val="0"/>
              <w:spacing w:after="0" w:line="240" w:lineRule="auto"/>
              <w:jc w:val="both"/>
              <w:rPr>
                <w:rFonts w:ascii="Times New Roman" w:hAnsi="Times New Roman" w:cs="Times New Roman"/>
                <w:sz w:val="28"/>
                <w:szCs w:val="28"/>
              </w:rPr>
            </w:pPr>
            <w:r w:rsidRPr="00070DC8">
              <w:rPr>
                <w:rFonts w:ascii="Times New Roman" w:hAnsi="Times New Roman" w:cs="Times New Roman"/>
                <w:sz w:val="28"/>
                <w:szCs w:val="28"/>
              </w:rPr>
              <w:t>Международный женский день</w:t>
            </w:r>
          </w:p>
        </w:tc>
        <w:tc>
          <w:tcPr>
            <w:tcW w:w="6237" w:type="dxa"/>
          </w:tcPr>
          <w:p w:rsidR="00070DC8" w:rsidRPr="00070DC8" w:rsidRDefault="00070DC8" w:rsidP="00A92532">
            <w:pPr>
              <w:autoSpaceDE w:val="0"/>
              <w:autoSpaceDN w:val="0"/>
              <w:adjustRightInd w:val="0"/>
              <w:spacing w:after="0" w:line="240" w:lineRule="auto"/>
              <w:jc w:val="both"/>
              <w:rPr>
                <w:rFonts w:ascii="Times New Roman" w:hAnsi="Times New Roman" w:cs="Times New Roman"/>
                <w:sz w:val="28"/>
                <w:szCs w:val="28"/>
              </w:rPr>
            </w:pPr>
            <w:r w:rsidRPr="00070DC8">
              <w:rPr>
                <w:rFonts w:ascii="Times New Roman" w:hAnsi="Times New Roman" w:cs="Times New Roman"/>
                <w:sz w:val="28"/>
                <w:szCs w:val="28"/>
              </w:rPr>
              <w:t xml:space="preserve">05-08.03.2022 г. </w:t>
            </w:r>
          </w:p>
        </w:tc>
        <w:tc>
          <w:tcPr>
            <w:tcW w:w="2268" w:type="dxa"/>
          </w:tcPr>
          <w:p w:rsidR="00070DC8" w:rsidRPr="00070DC8" w:rsidRDefault="00070DC8" w:rsidP="00A92532">
            <w:pPr>
              <w:autoSpaceDE w:val="0"/>
              <w:autoSpaceDN w:val="0"/>
              <w:adjustRightInd w:val="0"/>
              <w:spacing w:after="0" w:line="240" w:lineRule="auto"/>
              <w:jc w:val="both"/>
              <w:rPr>
                <w:rFonts w:ascii="Times New Roman" w:hAnsi="Times New Roman" w:cs="Times New Roman"/>
                <w:sz w:val="28"/>
                <w:szCs w:val="28"/>
              </w:rPr>
            </w:pPr>
            <w:r w:rsidRPr="00070DC8">
              <w:rPr>
                <w:rFonts w:ascii="Times New Roman" w:hAnsi="Times New Roman" w:cs="Times New Roman"/>
                <w:sz w:val="28"/>
                <w:szCs w:val="28"/>
              </w:rPr>
              <w:t>4 дня</w:t>
            </w:r>
          </w:p>
        </w:tc>
      </w:tr>
      <w:tr w:rsidR="00070DC8" w:rsidRPr="00070DC8" w:rsidTr="00070DC8">
        <w:tc>
          <w:tcPr>
            <w:tcW w:w="6516" w:type="dxa"/>
          </w:tcPr>
          <w:p w:rsidR="00070DC8" w:rsidRPr="00070DC8" w:rsidRDefault="00070DC8" w:rsidP="00A92532">
            <w:pPr>
              <w:autoSpaceDE w:val="0"/>
              <w:autoSpaceDN w:val="0"/>
              <w:adjustRightInd w:val="0"/>
              <w:spacing w:after="0" w:line="240" w:lineRule="auto"/>
              <w:jc w:val="both"/>
              <w:rPr>
                <w:rFonts w:ascii="Times New Roman" w:hAnsi="Times New Roman" w:cs="Times New Roman"/>
                <w:sz w:val="28"/>
                <w:szCs w:val="28"/>
              </w:rPr>
            </w:pPr>
            <w:r w:rsidRPr="00070DC8">
              <w:rPr>
                <w:rFonts w:ascii="Times New Roman" w:hAnsi="Times New Roman" w:cs="Times New Roman"/>
                <w:sz w:val="28"/>
                <w:szCs w:val="28"/>
              </w:rPr>
              <w:t>Праздник Весны и Труда</w:t>
            </w:r>
          </w:p>
        </w:tc>
        <w:tc>
          <w:tcPr>
            <w:tcW w:w="6237" w:type="dxa"/>
          </w:tcPr>
          <w:p w:rsidR="00070DC8" w:rsidRPr="00070DC8" w:rsidRDefault="00070DC8" w:rsidP="00A92532">
            <w:pPr>
              <w:autoSpaceDE w:val="0"/>
              <w:autoSpaceDN w:val="0"/>
              <w:adjustRightInd w:val="0"/>
              <w:spacing w:after="0" w:line="240" w:lineRule="auto"/>
              <w:jc w:val="both"/>
              <w:rPr>
                <w:rFonts w:ascii="Times New Roman" w:hAnsi="Times New Roman" w:cs="Times New Roman"/>
                <w:sz w:val="28"/>
                <w:szCs w:val="28"/>
              </w:rPr>
            </w:pPr>
            <w:r w:rsidRPr="00070DC8">
              <w:rPr>
                <w:rFonts w:ascii="Times New Roman" w:hAnsi="Times New Roman" w:cs="Times New Roman"/>
                <w:sz w:val="28"/>
                <w:szCs w:val="28"/>
              </w:rPr>
              <w:t>30.04.2022-03.05.2022г.</w:t>
            </w:r>
          </w:p>
        </w:tc>
        <w:tc>
          <w:tcPr>
            <w:tcW w:w="2268" w:type="dxa"/>
          </w:tcPr>
          <w:p w:rsidR="00070DC8" w:rsidRPr="00070DC8" w:rsidRDefault="00070DC8" w:rsidP="00A92532">
            <w:pPr>
              <w:autoSpaceDE w:val="0"/>
              <w:autoSpaceDN w:val="0"/>
              <w:adjustRightInd w:val="0"/>
              <w:spacing w:after="0" w:line="240" w:lineRule="auto"/>
              <w:jc w:val="both"/>
              <w:rPr>
                <w:rFonts w:ascii="Times New Roman" w:hAnsi="Times New Roman" w:cs="Times New Roman"/>
                <w:sz w:val="28"/>
                <w:szCs w:val="28"/>
              </w:rPr>
            </w:pPr>
            <w:r w:rsidRPr="00070DC8">
              <w:rPr>
                <w:rFonts w:ascii="Times New Roman" w:hAnsi="Times New Roman" w:cs="Times New Roman"/>
                <w:sz w:val="28"/>
                <w:szCs w:val="28"/>
              </w:rPr>
              <w:t>4 дня</w:t>
            </w:r>
          </w:p>
        </w:tc>
      </w:tr>
      <w:tr w:rsidR="00070DC8" w:rsidRPr="00070DC8" w:rsidTr="00070DC8">
        <w:tc>
          <w:tcPr>
            <w:tcW w:w="6516" w:type="dxa"/>
          </w:tcPr>
          <w:p w:rsidR="00070DC8" w:rsidRPr="00070DC8" w:rsidRDefault="00070DC8" w:rsidP="00A92532">
            <w:pPr>
              <w:autoSpaceDE w:val="0"/>
              <w:autoSpaceDN w:val="0"/>
              <w:adjustRightInd w:val="0"/>
              <w:spacing w:after="0" w:line="240" w:lineRule="auto"/>
              <w:jc w:val="both"/>
              <w:rPr>
                <w:rFonts w:ascii="Times New Roman" w:hAnsi="Times New Roman" w:cs="Times New Roman"/>
                <w:sz w:val="28"/>
                <w:szCs w:val="28"/>
              </w:rPr>
            </w:pPr>
            <w:r w:rsidRPr="00070DC8">
              <w:rPr>
                <w:rFonts w:ascii="Times New Roman" w:hAnsi="Times New Roman" w:cs="Times New Roman"/>
                <w:sz w:val="28"/>
                <w:szCs w:val="28"/>
              </w:rPr>
              <w:t>День Победы</w:t>
            </w:r>
          </w:p>
        </w:tc>
        <w:tc>
          <w:tcPr>
            <w:tcW w:w="6237" w:type="dxa"/>
          </w:tcPr>
          <w:p w:rsidR="00070DC8" w:rsidRPr="00070DC8" w:rsidRDefault="00070DC8" w:rsidP="00A92532">
            <w:pPr>
              <w:autoSpaceDE w:val="0"/>
              <w:autoSpaceDN w:val="0"/>
              <w:adjustRightInd w:val="0"/>
              <w:spacing w:after="0" w:line="240" w:lineRule="auto"/>
              <w:jc w:val="both"/>
              <w:rPr>
                <w:rFonts w:ascii="Times New Roman" w:hAnsi="Times New Roman" w:cs="Times New Roman"/>
                <w:sz w:val="28"/>
                <w:szCs w:val="28"/>
              </w:rPr>
            </w:pPr>
            <w:r w:rsidRPr="00070DC8">
              <w:rPr>
                <w:rFonts w:ascii="Times New Roman" w:hAnsi="Times New Roman" w:cs="Times New Roman"/>
                <w:sz w:val="28"/>
                <w:szCs w:val="28"/>
              </w:rPr>
              <w:t>07.05.2022 -09.05.22г.</w:t>
            </w:r>
          </w:p>
        </w:tc>
        <w:tc>
          <w:tcPr>
            <w:tcW w:w="2268" w:type="dxa"/>
          </w:tcPr>
          <w:p w:rsidR="00070DC8" w:rsidRPr="00070DC8" w:rsidRDefault="00070DC8" w:rsidP="00A92532">
            <w:pPr>
              <w:autoSpaceDE w:val="0"/>
              <w:autoSpaceDN w:val="0"/>
              <w:adjustRightInd w:val="0"/>
              <w:spacing w:after="0" w:line="240" w:lineRule="auto"/>
              <w:jc w:val="both"/>
              <w:rPr>
                <w:rFonts w:ascii="Times New Roman" w:hAnsi="Times New Roman" w:cs="Times New Roman"/>
                <w:sz w:val="28"/>
                <w:szCs w:val="28"/>
              </w:rPr>
            </w:pPr>
            <w:r w:rsidRPr="00070DC8">
              <w:rPr>
                <w:rFonts w:ascii="Times New Roman" w:hAnsi="Times New Roman" w:cs="Times New Roman"/>
                <w:sz w:val="28"/>
                <w:szCs w:val="28"/>
              </w:rPr>
              <w:t>3 дня</w:t>
            </w:r>
          </w:p>
        </w:tc>
      </w:tr>
      <w:tr w:rsidR="00070DC8" w:rsidRPr="00070DC8" w:rsidTr="00070DC8">
        <w:tc>
          <w:tcPr>
            <w:tcW w:w="6516" w:type="dxa"/>
          </w:tcPr>
          <w:p w:rsidR="00070DC8" w:rsidRPr="00070DC8" w:rsidRDefault="00070DC8" w:rsidP="00A92532">
            <w:pPr>
              <w:autoSpaceDE w:val="0"/>
              <w:autoSpaceDN w:val="0"/>
              <w:adjustRightInd w:val="0"/>
              <w:spacing w:after="0" w:line="240" w:lineRule="auto"/>
              <w:jc w:val="both"/>
              <w:rPr>
                <w:rFonts w:ascii="Times New Roman" w:hAnsi="Times New Roman" w:cs="Times New Roman"/>
                <w:sz w:val="28"/>
                <w:szCs w:val="28"/>
              </w:rPr>
            </w:pPr>
            <w:r w:rsidRPr="00070DC8">
              <w:rPr>
                <w:rFonts w:ascii="Times New Roman" w:hAnsi="Times New Roman" w:cs="Times New Roman"/>
                <w:sz w:val="28"/>
                <w:szCs w:val="28"/>
              </w:rPr>
              <w:t>День России</w:t>
            </w:r>
          </w:p>
        </w:tc>
        <w:tc>
          <w:tcPr>
            <w:tcW w:w="6237" w:type="dxa"/>
          </w:tcPr>
          <w:p w:rsidR="00070DC8" w:rsidRPr="00070DC8" w:rsidRDefault="00070DC8" w:rsidP="00A92532">
            <w:pPr>
              <w:autoSpaceDE w:val="0"/>
              <w:autoSpaceDN w:val="0"/>
              <w:adjustRightInd w:val="0"/>
              <w:spacing w:after="0" w:line="240" w:lineRule="auto"/>
              <w:jc w:val="both"/>
              <w:rPr>
                <w:rFonts w:ascii="Times New Roman" w:hAnsi="Times New Roman" w:cs="Times New Roman"/>
                <w:sz w:val="28"/>
                <w:szCs w:val="28"/>
              </w:rPr>
            </w:pPr>
            <w:r w:rsidRPr="00070DC8">
              <w:rPr>
                <w:rFonts w:ascii="Times New Roman" w:hAnsi="Times New Roman" w:cs="Times New Roman"/>
                <w:sz w:val="28"/>
                <w:szCs w:val="28"/>
              </w:rPr>
              <w:t>11.06.2022 г.-13.06.2022</w:t>
            </w:r>
          </w:p>
        </w:tc>
        <w:tc>
          <w:tcPr>
            <w:tcW w:w="2268" w:type="dxa"/>
          </w:tcPr>
          <w:p w:rsidR="00070DC8" w:rsidRPr="00070DC8" w:rsidRDefault="00070DC8" w:rsidP="00A92532">
            <w:pPr>
              <w:autoSpaceDE w:val="0"/>
              <w:autoSpaceDN w:val="0"/>
              <w:adjustRightInd w:val="0"/>
              <w:spacing w:after="0" w:line="240" w:lineRule="auto"/>
              <w:jc w:val="both"/>
              <w:rPr>
                <w:rFonts w:ascii="Times New Roman" w:hAnsi="Times New Roman" w:cs="Times New Roman"/>
                <w:sz w:val="28"/>
                <w:szCs w:val="28"/>
              </w:rPr>
            </w:pPr>
            <w:r w:rsidRPr="00070DC8">
              <w:rPr>
                <w:rFonts w:ascii="Times New Roman" w:hAnsi="Times New Roman" w:cs="Times New Roman"/>
                <w:sz w:val="28"/>
                <w:szCs w:val="28"/>
              </w:rPr>
              <w:t>3 дня</w:t>
            </w:r>
          </w:p>
        </w:tc>
      </w:tr>
      <w:bookmarkEnd w:id="1"/>
    </w:tbl>
    <w:p w:rsidR="00070DC8" w:rsidRPr="00070DC8" w:rsidRDefault="00070DC8" w:rsidP="00070DC8">
      <w:pPr>
        <w:widowControl w:val="0"/>
        <w:suppressAutoHyphens/>
        <w:ind w:left="720"/>
        <w:contextualSpacing/>
        <w:rPr>
          <w:rFonts w:ascii="Times New Roman" w:hAnsi="Times New Roman" w:cs="Times New Roman"/>
          <w:b/>
          <w:sz w:val="28"/>
          <w:szCs w:val="28"/>
        </w:rPr>
      </w:pPr>
    </w:p>
    <w:p w:rsidR="00070DC8" w:rsidRPr="00D02563" w:rsidRDefault="00070DC8" w:rsidP="00070DC8">
      <w:pPr>
        <w:pStyle w:val="a5"/>
        <w:spacing w:before="0" w:after="0"/>
        <w:rPr>
          <w:sz w:val="28"/>
          <w:szCs w:val="28"/>
        </w:rPr>
      </w:pPr>
    </w:p>
    <w:p w:rsidR="00070DC8" w:rsidRDefault="00070DC8" w:rsidP="0019561C">
      <w:pPr>
        <w:pStyle w:val="c3"/>
        <w:shd w:val="clear" w:color="auto" w:fill="FFFFFF"/>
        <w:spacing w:before="0" w:beforeAutospacing="0" w:after="0" w:afterAutospacing="0"/>
        <w:contextualSpacing/>
        <w:jc w:val="both"/>
      </w:pPr>
    </w:p>
    <w:sectPr w:rsidR="00070DC8" w:rsidSect="00CE0B6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63F6"/>
    <w:multiLevelType w:val="hybridMultilevel"/>
    <w:tmpl w:val="3168CFA6"/>
    <w:lvl w:ilvl="0" w:tplc="0D748D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4B41203"/>
    <w:multiLevelType w:val="hybridMultilevel"/>
    <w:tmpl w:val="99AE507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6D2B4A"/>
    <w:multiLevelType w:val="hybridMultilevel"/>
    <w:tmpl w:val="5EAA08D8"/>
    <w:lvl w:ilvl="0" w:tplc="260AA2E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
    <w:nsid w:val="0A0806B3"/>
    <w:multiLevelType w:val="hybridMultilevel"/>
    <w:tmpl w:val="5C604002"/>
    <w:lvl w:ilvl="0" w:tplc="07BAE8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3F145D"/>
    <w:multiLevelType w:val="hybridMultilevel"/>
    <w:tmpl w:val="B8BE07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BFC01D2"/>
    <w:multiLevelType w:val="hybridMultilevel"/>
    <w:tmpl w:val="2B5CC70C"/>
    <w:lvl w:ilvl="0" w:tplc="99222754">
      <w:numFmt w:val="bullet"/>
      <w:lvlText w:val="•"/>
      <w:lvlJc w:val="left"/>
      <w:pPr>
        <w:ind w:left="1287" w:hanging="360"/>
      </w:pPr>
      <w:rPr>
        <w:rFonts w:ascii="Times New Roman" w:eastAsia="Times New Roman" w:hAnsi="Times New Roman" w:cs="Times New Roman" w:hint="default"/>
        <w:color w:val="00000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D843C67"/>
    <w:multiLevelType w:val="hybridMultilevel"/>
    <w:tmpl w:val="F0F48A9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0F531037"/>
    <w:multiLevelType w:val="hybridMultilevel"/>
    <w:tmpl w:val="683E7C00"/>
    <w:lvl w:ilvl="0" w:tplc="BD88868C">
      <w:start w:val="1"/>
      <w:numFmt w:val="decimal"/>
      <w:lvlText w:val="%1."/>
      <w:lvlJc w:val="left"/>
      <w:pPr>
        <w:ind w:left="927" w:hanging="360"/>
      </w:pPr>
      <w:rPr>
        <w:rFonts w:hint="default"/>
      </w:rPr>
    </w:lvl>
    <w:lvl w:ilvl="1" w:tplc="99222754">
      <w:numFmt w:val="bullet"/>
      <w:lvlText w:val="•"/>
      <w:lvlJc w:val="left"/>
      <w:pPr>
        <w:ind w:left="1647" w:hanging="360"/>
      </w:pPr>
      <w:rPr>
        <w:rFonts w:ascii="Times New Roman" w:eastAsia="Times New Roman" w:hAnsi="Times New Roman" w:cs="Times New Roman" w:hint="default"/>
        <w:color w:val="000000"/>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0914228"/>
    <w:multiLevelType w:val="hybridMultilevel"/>
    <w:tmpl w:val="692AF986"/>
    <w:lvl w:ilvl="0" w:tplc="99222754">
      <w:numFmt w:val="bullet"/>
      <w:lvlText w:val="•"/>
      <w:lvlJc w:val="left"/>
      <w:pPr>
        <w:ind w:left="1145" w:hanging="360"/>
      </w:pPr>
      <w:rPr>
        <w:rFonts w:ascii="Times New Roman" w:eastAsia="Times New Roman" w:hAnsi="Times New Roman" w:cs="Times New Roman" w:hint="default"/>
        <w:color w:val="000000"/>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9">
    <w:nsid w:val="12491F01"/>
    <w:multiLevelType w:val="hybridMultilevel"/>
    <w:tmpl w:val="3FB44A16"/>
    <w:lvl w:ilvl="0" w:tplc="99222754">
      <w:numFmt w:val="bullet"/>
      <w:lvlText w:val="•"/>
      <w:lvlJc w:val="left"/>
      <w:pPr>
        <w:ind w:left="795" w:hanging="360"/>
      </w:pPr>
      <w:rPr>
        <w:rFonts w:ascii="Times New Roman" w:eastAsia="Times New Roman" w:hAnsi="Times New Roman" w:cs="Times New Roman" w:hint="default"/>
        <w:color w:val="000000"/>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
    <w:nsid w:val="150A4804"/>
    <w:multiLevelType w:val="hybridMultilevel"/>
    <w:tmpl w:val="32D0D4B0"/>
    <w:lvl w:ilvl="0" w:tplc="E45E838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761128F"/>
    <w:multiLevelType w:val="hybridMultilevel"/>
    <w:tmpl w:val="46BE3D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A055BC1"/>
    <w:multiLevelType w:val="multilevel"/>
    <w:tmpl w:val="43F6AEF4"/>
    <w:lvl w:ilvl="0">
      <w:start w:val="1"/>
      <w:numFmt w:val="decimal"/>
      <w:lvlText w:val="%1."/>
      <w:lvlJc w:val="left"/>
      <w:pPr>
        <w:ind w:left="502"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923" w:hanging="108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417" w:hanging="1440"/>
      </w:pPr>
      <w:rPr>
        <w:rFonts w:hint="default"/>
      </w:rPr>
    </w:lvl>
    <w:lvl w:ilvl="6">
      <w:start w:val="1"/>
      <w:numFmt w:val="decimal"/>
      <w:isLgl/>
      <w:lvlText w:val="%1.%2.%3.%4.%5.%6.%7."/>
      <w:lvlJc w:val="left"/>
      <w:pPr>
        <w:ind w:left="5344" w:hanging="1800"/>
      </w:pPr>
      <w:rPr>
        <w:rFonts w:hint="default"/>
      </w:rPr>
    </w:lvl>
    <w:lvl w:ilvl="7">
      <w:start w:val="1"/>
      <w:numFmt w:val="decimal"/>
      <w:isLgl/>
      <w:lvlText w:val="%1.%2.%3.%4.%5.%6.%7.%8."/>
      <w:lvlJc w:val="left"/>
      <w:pPr>
        <w:ind w:left="5911" w:hanging="1800"/>
      </w:pPr>
      <w:rPr>
        <w:rFonts w:hint="default"/>
      </w:rPr>
    </w:lvl>
    <w:lvl w:ilvl="8">
      <w:start w:val="1"/>
      <w:numFmt w:val="decimal"/>
      <w:isLgl/>
      <w:lvlText w:val="%1.%2.%3.%4.%5.%6.%7.%8.%9."/>
      <w:lvlJc w:val="left"/>
      <w:pPr>
        <w:ind w:left="6838" w:hanging="2160"/>
      </w:pPr>
      <w:rPr>
        <w:rFonts w:hint="default"/>
      </w:rPr>
    </w:lvl>
  </w:abstractNum>
  <w:abstractNum w:abstractNumId="13">
    <w:nsid w:val="1A0B3C91"/>
    <w:multiLevelType w:val="hybridMultilevel"/>
    <w:tmpl w:val="5038CA8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
    <w:nsid w:val="2AEC5C9F"/>
    <w:multiLevelType w:val="hybridMultilevel"/>
    <w:tmpl w:val="168EAA8C"/>
    <w:lvl w:ilvl="0" w:tplc="99222754">
      <w:numFmt w:val="bullet"/>
      <w:lvlText w:val="•"/>
      <w:lvlJc w:val="left"/>
      <w:pPr>
        <w:ind w:left="1145" w:hanging="360"/>
      </w:pPr>
      <w:rPr>
        <w:rFonts w:ascii="Times New Roman" w:eastAsia="Times New Roman" w:hAnsi="Times New Roman" w:cs="Times New Roman" w:hint="default"/>
        <w:color w:val="000000"/>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5">
    <w:nsid w:val="33644441"/>
    <w:multiLevelType w:val="hybridMultilevel"/>
    <w:tmpl w:val="71CC04F0"/>
    <w:lvl w:ilvl="0" w:tplc="99222754">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D25827"/>
    <w:multiLevelType w:val="hybridMultilevel"/>
    <w:tmpl w:val="0C00A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AA2961"/>
    <w:multiLevelType w:val="multilevel"/>
    <w:tmpl w:val="DC7043C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4B8621A9"/>
    <w:multiLevelType w:val="hybridMultilevel"/>
    <w:tmpl w:val="F5D69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C3F4918"/>
    <w:multiLevelType w:val="multilevel"/>
    <w:tmpl w:val="DC7043C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4DB4494F"/>
    <w:multiLevelType w:val="hybridMultilevel"/>
    <w:tmpl w:val="56CAF42C"/>
    <w:lvl w:ilvl="0" w:tplc="99222754">
      <w:numFmt w:val="bullet"/>
      <w:lvlText w:val="•"/>
      <w:lvlJc w:val="left"/>
      <w:pPr>
        <w:ind w:left="1287" w:hanging="360"/>
      </w:pPr>
      <w:rPr>
        <w:rFonts w:ascii="Times New Roman" w:eastAsia="Times New Roman" w:hAnsi="Times New Roman" w:cs="Times New Roman" w:hint="default"/>
        <w:color w:val="00000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4BD2B0E"/>
    <w:multiLevelType w:val="hybridMultilevel"/>
    <w:tmpl w:val="0BCA9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D862728"/>
    <w:multiLevelType w:val="multilevel"/>
    <w:tmpl w:val="DC7043C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5EE662F7"/>
    <w:multiLevelType w:val="multilevel"/>
    <w:tmpl w:val="D90C2B36"/>
    <w:lvl w:ilvl="0">
      <w:start w:val="1"/>
      <w:numFmt w:val="decimal"/>
      <w:lvlText w:val="%1."/>
      <w:lvlJc w:val="left"/>
      <w:pPr>
        <w:ind w:left="450" w:hanging="45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4">
    <w:nsid w:val="651D478D"/>
    <w:multiLevelType w:val="hybridMultilevel"/>
    <w:tmpl w:val="704695CE"/>
    <w:lvl w:ilvl="0" w:tplc="6FF8F86C">
      <w:start w:val="1"/>
      <w:numFmt w:val="bullet"/>
      <w:lvlText w:val="•"/>
      <w:lvlJc w:val="left"/>
      <w:pPr>
        <w:tabs>
          <w:tab w:val="num" w:pos="720"/>
        </w:tabs>
        <w:ind w:left="720" w:hanging="360"/>
      </w:pPr>
      <w:rPr>
        <w:rFonts w:ascii="Arial" w:hAnsi="Arial" w:hint="default"/>
      </w:rPr>
    </w:lvl>
    <w:lvl w:ilvl="1" w:tplc="0C3481C6" w:tentative="1">
      <w:start w:val="1"/>
      <w:numFmt w:val="bullet"/>
      <w:lvlText w:val="•"/>
      <w:lvlJc w:val="left"/>
      <w:pPr>
        <w:tabs>
          <w:tab w:val="num" w:pos="1440"/>
        </w:tabs>
        <w:ind w:left="1440" w:hanging="360"/>
      </w:pPr>
      <w:rPr>
        <w:rFonts w:ascii="Arial" w:hAnsi="Arial" w:hint="default"/>
      </w:rPr>
    </w:lvl>
    <w:lvl w:ilvl="2" w:tplc="F948C712" w:tentative="1">
      <w:start w:val="1"/>
      <w:numFmt w:val="bullet"/>
      <w:lvlText w:val="•"/>
      <w:lvlJc w:val="left"/>
      <w:pPr>
        <w:tabs>
          <w:tab w:val="num" w:pos="2160"/>
        </w:tabs>
        <w:ind w:left="2160" w:hanging="360"/>
      </w:pPr>
      <w:rPr>
        <w:rFonts w:ascii="Arial" w:hAnsi="Arial" w:hint="default"/>
      </w:rPr>
    </w:lvl>
    <w:lvl w:ilvl="3" w:tplc="8A0C4E60" w:tentative="1">
      <w:start w:val="1"/>
      <w:numFmt w:val="bullet"/>
      <w:lvlText w:val="•"/>
      <w:lvlJc w:val="left"/>
      <w:pPr>
        <w:tabs>
          <w:tab w:val="num" w:pos="2880"/>
        </w:tabs>
        <w:ind w:left="2880" w:hanging="360"/>
      </w:pPr>
      <w:rPr>
        <w:rFonts w:ascii="Arial" w:hAnsi="Arial" w:hint="default"/>
      </w:rPr>
    </w:lvl>
    <w:lvl w:ilvl="4" w:tplc="4818581C" w:tentative="1">
      <w:start w:val="1"/>
      <w:numFmt w:val="bullet"/>
      <w:lvlText w:val="•"/>
      <w:lvlJc w:val="left"/>
      <w:pPr>
        <w:tabs>
          <w:tab w:val="num" w:pos="3600"/>
        </w:tabs>
        <w:ind w:left="3600" w:hanging="360"/>
      </w:pPr>
      <w:rPr>
        <w:rFonts w:ascii="Arial" w:hAnsi="Arial" w:hint="default"/>
      </w:rPr>
    </w:lvl>
    <w:lvl w:ilvl="5" w:tplc="997A5708" w:tentative="1">
      <w:start w:val="1"/>
      <w:numFmt w:val="bullet"/>
      <w:lvlText w:val="•"/>
      <w:lvlJc w:val="left"/>
      <w:pPr>
        <w:tabs>
          <w:tab w:val="num" w:pos="4320"/>
        </w:tabs>
        <w:ind w:left="4320" w:hanging="360"/>
      </w:pPr>
      <w:rPr>
        <w:rFonts w:ascii="Arial" w:hAnsi="Arial" w:hint="default"/>
      </w:rPr>
    </w:lvl>
    <w:lvl w:ilvl="6" w:tplc="458A1B9C" w:tentative="1">
      <w:start w:val="1"/>
      <w:numFmt w:val="bullet"/>
      <w:lvlText w:val="•"/>
      <w:lvlJc w:val="left"/>
      <w:pPr>
        <w:tabs>
          <w:tab w:val="num" w:pos="5040"/>
        </w:tabs>
        <w:ind w:left="5040" w:hanging="360"/>
      </w:pPr>
      <w:rPr>
        <w:rFonts w:ascii="Arial" w:hAnsi="Arial" w:hint="default"/>
      </w:rPr>
    </w:lvl>
    <w:lvl w:ilvl="7" w:tplc="80B052E6" w:tentative="1">
      <w:start w:val="1"/>
      <w:numFmt w:val="bullet"/>
      <w:lvlText w:val="•"/>
      <w:lvlJc w:val="left"/>
      <w:pPr>
        <w:tabs>
          <w:tab w:val="num" w:pos="5760"/>
        </w:tabs>
        <w:ind w:left="5760" w:hanging="360"/>
      </w:pPr>
      <w:rPr>
        <w:rFonts w:ascii="Arial" w:hAnsi="Arial" w:hint="default"/>
      </w:rPr>
    </w:lvl>
    <w:lvl w:ilvl="8" w:tplc="D2EEAB84" w:tentative="1">
      <w:start w:val="1"/>
      <w:numFmt w:val="bullet"/>
      <w:lvlText w:val="•"/>
      <w:lvlJc w:val="left"/>
      <w:pPr>
        <w:tabs>
          <w:tab w:val="num" w:pos="6480"/>
        </w:tabs>
        <w:ind w:left="6480" w:hanging="360"/>
      </w:pPr>
      <w:rPr>
        <w:rFonts w:ascii="Arial" w:hAnsi="Arial" w:hint="default"/>
      </w:rPr>
    </w:lvl>
  </w:abstractNum>
  <w:abstractNum w:abstractNumId="25">
    <w:nsid w:val="65326CEE"/>
    <w:multiLevelType w:val="multilevel"/>
    <w:tmpl w:val="5BD2FC48"/>
    <w:lvl w:ilvl="0">
      <w:start w:val="1"/>
      <w:numFmt w:val="decimal"/>
      <w:lvlText w:val="%1."/>
      <w:lvlJc w:val="left"/>
      <w:pPr>
        <w:ind w:left="450" w:hanging="450"/>
      </w:pPr>
      <w:rPr>
        <w:rFonts w:hint="default"/>
        <w:b/>
      </w:rPr>
    </w:lvl>
    <w:lvl w:ilvl="1">
      <w:start w:val="3"/>
      <w:numFmt w:val="decimal"/>
      <w:lvlText w:val="%1.%2."/>
      <w:lvlJc w:val="left"/>
      <w:pPr>
        <w:ind w:left="1571" w:hanging="72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633" w:hanging="108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695" w:hanging="1440"/>
      </w:pPr>
      <w:rPr>
        <w:rFonts w:hint="default"/>
        <w:b/>
      </w:rPr>
    </w:lvl>
    <w:lvl w:ilvl="6">
      <w:start w:val="1"/>
      <w:numFmt w:val="decimal"/>
      <w:lvlText w:val="%1.%2.%3.%4.%5.%6.%7."/>
      <w:lvlJc w:val="left"/>
      <w:pPr>
        <w:ind w:left="6906" w:hanging="1800"/>
      </w:pPr>
      <w:rPr>
        <w:rFonts w:hint="default"/>
        <w:b/>
      </w:rPr>
    </w:lvl>
    <w:lvl w:ilvl="7">
      <w:start w:val="1"/>
      <w:numFmt w:val="decimal"/>
      <w:lvlText w:val="%1.%2.%3.%4.%5.%6.%7.%8."/>
      <w:lvlJc w:val="left"/>
      <w:pPr>
        <w:ind w:left="7757" w:hanging="1800"/>
      </w:pPr>
      <w:rPr>
        <w:rFonts w:hint="default"/>
        <w:b/>
      </w:rPr>
    </w:lvl>
    <w:lvl w:ilvl="8">
      <w:start w:val="1"/>
      <w:numFmt w:val="decimal"/>
      <w:lvlText w:val="%1.%2.%3.%4.%5.%6.%7.%8.%9."/>
      <w:lvlJc w:val="left"/>
      <w:pPr>
        <w:ind w:left="8968" w:hanging="2160"/>
      </w:pPr>
      <w:rPr>
        <w:rFonts w:hint="default"/>
        <w:b/>
      </w:rPr>
    </w:lvl>
  </w:abstractNum>
  <w:abstractNum w:abstractNumId="26">
    <w:nsid w:val="708C7517"/>
    <w:multiLevelType w:val="hybridMultilevel"/>
    <w:tmpl w:val="5D642586"/>
    <w:lvl w:ilvl="0" w:tplc="02C454F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2"/>
  </w:num>
  <w:num w:numId="2">
    <w:abstractNumId w:val="24"/>
  </w:num>
  <w:num w:numId="3">
    <w:abstractNumId w:val="7"/>
  </w:num>
  <w:num w:numId="4">
    <w:abstractNumId w:val="18"/>
  </w:num>
  <w:num w:numId="5">
    <w:abstractNumId w:val="1"/>
  </w:num>
  <w:num w:numId="6">
    <w:abstractNumId w:val="21"/>
  </w:num>
  <w:num w:numId="7">
    <w:abstractNumId w:val="2"/>
  </w:num>
  <w:num w:numId="8">
    <w:abstractNumId w:val="13"/>
  </w:num>
  <w:num w:numId="9">
    <w:abstractNumId w:val="4"/>
  </w:num>
  <w:num w:numId="10">
    <w:abstractNumId w:val="9"/>
  </w:num>
  <w:num w:numId="11">
    <w:abstractNumId w:val="20"/>
  </w:num>
  <w:num w:numId="12">
    <w:abstractNumId w:val="5"/>
  </w:num>
  <w:num w:numId="13">
    <w:abstractNumId w:val="8"/>
  </w:num>
  <w:num w:numId="14">
    <w:abstractNumId w:val="14"/>
  </w:num>
  <w:num w:numId="15">
    <w:abstractNumId w:val="15"/>
  </w:num>
  <w:num w:numId="16">
    <w:abstractNumId w:val="22"/>
  </w:num>
  <w:num w:numId="17">
    <w:abstractNumId w:val="3"/>
  </w:num>
  <w:num w:numId="18">
    <w:abstractNumId w:val="17"/>
  </w:num>
  <w:num w:numId="19">
    <w:abstractNumId w:val="19"/>
  </w:num>
  <w:num w:numId="20">
    <w:abstractNumId w:val="26"/>
  </w:num>
  <w:num w:numId="21">
    <w:abstractNumId w:val="10"/>
  </w:num>
  <w:num w:numId="22">
    <w:abstractNumId w:val="23"/>
  </w:num>
  <w:num w:numId="23">
    <w:abstractNumId w:val="25"/>
  </w:num>
  <w:num w:numId="24">
    <w:abstractNumId w:val="6"/>
  </w:num>
  <w:num w:numId="25">
    <w:abstractNumId w:val="11"/>
  </w:num>
  <w:num w:numId="26">
    <w:abstractNumId w:val="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D25"/>
    <w:rsid w:val="00052A78"/>
    <w:rsid w:val="00070DC8"/>
    <w:rsid w:val="000A2B46"/>
    <w:rsid w:val="000D3875"/>
    <w:rsid w:val="000F1D77"/>
    <w:rsid w:val="0019561C"/>
    <w:rsid w:val="002675E8"/>
    <w:rsid w:val="0027467F"/>
    <w:rsid w:val="002A1BD1"/>
    <w:rsid w:val="002F1AFC"/>
    <w:rsid w:val="002F23E4"/>
    <w:rsid w:val="0048076D"/>
    <w:rsid w:val="004B1C64"/>
    <w:rsid w:val="0055351E"/>
    <w:rsid w:val="00676638"/>
    <w:rsid w:val="006D6C5C"/>
    <w:rsid w:val="00732A94"/>
    <w:rsid w:val="00786A86"/>
    <w:rsid w:val="007B0C8E"/>
    <w:rsid w:val="00817414"/>
    <w:rsid w:val="009541EC"/>
    <w:rsid w:val="009630D8"/>
    <w:rsid w:val="0097578E"/>
    <w:rsid w:val="00BC5F6D"/>
    <w:rsid w:val="00CA0BEF"/>
    <w:rsid w:val="00CE0B61"/>
    <w:rsid w:val="00E1614D"/>
    <w:rsid w:val="00E7564C"/>
    <w:rsid w:val="00F00AA8"/>
    <w:rsid w:val="00FB3980"/>
    <w:rsid w:val="00FC4D25"/>
    <w:rsid w:val="00FE14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61A5D51-D14C-4C37-A230-3090919FF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B61"/>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CE0B61"/>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CE0B61"/>
    <w:pPr>
      <w:widowControl w:val="0"/>
      <w:shd w:val="clear" w:color="auto" w:fill="FFFFFF"/>
      <w:spacing w:after="300" w:line="322" w:lineRule="exact"/>
      <w:ind w:hanging="2140"/>
    </w:pPr>
    <w:rPr>
      <w:rFonts w:ascii="Times New Roman" w:eastAsia="Times New Roman" w:hAnsi="Times New Roman" w:cs="Times New Roman"/>
      <w:b/>
      <w:bCs/>
      <w:sz w:val="28"/>
      <w:szCs w:val="28"/>
      <w:lang w:eastAsia="en-US"/>
    </w:rPr>
  </w:style>
  <w:style w:type="character" w:customStyle="1" w:styleId="fontstyle01">
    <w:name w:val="fontstyle01"/>
    <w:basedOn w:val="a0"/>
    <w:rsid w:val="00CE0B61"/>
    <w:rPr>
      <w:rFonts w:ascii="TimesNewRomanPSMT" w:hAnsi="TimesNewRomanPSMT" w:hint="default"/>
      <w:b w:val="0"/>
      <w:bCs w:val="0"/>
      <w:i w:val="0"/>
      <w:iCs w:val="0"/>
      <w:color w:val="00000A"/>
      <w:sz w:val="24"/>
      <w:szCs w:val="24"/>
    </w:rPr>
  </w:style>
  <w:style w:type="paragraph" w:styleId="a3">
    <w:name w:val="List Paragraph"/>
    <w:basedOn w:val="a"/>
    <w:uiPriority w:val="1"/>
    <w:qFormat/>
    <w:rsid w:val="00FB3980"/>
    <w:pPr>
      <w:ind w:left="720"/>
      <w:contextualSpacing/>
    </w:pPr>
  </w:style>
  <w:style w:type="paragraph" w:customStyle="1" w:styleId="c3">
    <w:name w:val="c3"/>
    <w:basedOn w:val="a"/>
    <w:rsid w:val="00FB39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FB3980"/>
  </w:style>
  <w:style w:type="paragraph" w:customStyle="1" w:styleId="c12">
    <w:name w:val="c12"/>
    <w:basedOn w:val="a"/>
    <w:rsid w:val="001956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19561C"/>
  </w:style>
  <w:style w:type="character" w:customStyle="1" w:styleId="c9">
    <w:name w:val="c9"/>
    <w:basedOn w:val="a0"/>
    <w:rsid w:val="0019561C"/>
  </w:style>
  <w:style w:type="table" w:styleId="a4">
    <w:name w:val="Table Grid"/>
    <w:basedOn w:val="a1"/>
    <w:uiPriority w:val="59"/>
    <w:rsid w:val="001956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link w:val="a6"/>
    <w:rsid w:val="00BC5F6D"/>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 Spacing"/>
    <w:link w:val="a8"/>
    <w:uiPriority w:val="1"/>
    <w:qFormat/>
    <w:rsid w:val="0055351E"/>
    <w:pPr>
      <w:spacing w:after="0" w:line="240" w:lineRule="auto"/>
    </w:pPr>
    <w:rPr>
      <w:rFonts w:eastAsiaTheme="minorEastAsia"/>
      <w:lang w:eastAsia="ru-RU"/>
    </w:rPr>
  </w:style>
  <w:style w:type="character" w:customStyle="1" w:styleId="a8">
    <w:name w:val="Без интервала Знак"/>
    <w:basedOn w:val="a0"/>
    <w:link w:val="a7"/>
    <w:uiPriority w:val="1"/>
    <w:rsid w:val="0055351E"/>
    <w:rPr>
      <w:rFonts w:eastAsiaTheme="minorEastAsia"/>
      <w:lang w:eastAsia="ru-RU"/>
    </w:rPr>
  </w:style>
  <w:style w:type="paragraph" w:styleId="a9">
    <w:name w:val="Body Text"/>
    <w:basedOn w:val="a"/>
    <w:link w:val="aa"/>
    <w:uiPriority w:val="99"/>
    <w:semiHidden/>
    <w:unhideWhenUsed/>
    <w:rsid w:val="0055351E"/>
    <w:pPr>
      <w:spacing w:after="120"/>
    </w:pPr>
  </w:style>
  <w:style w:type="character" w:customStyle="1" w:styleId="aa">
    <w:name w:val="Основной текст Знак"/>
    <w:basedOn w:val="a0"/>
    <w:link w:val="a9"/>
    <w:uiPriority w:val="99"/>
    <w:semiHidden/>
    <w:rsid w:val="0055351E"/>
    <w:rPr>
      <w:rFonts w:eastAsiaTheme="minorEastAsia"/>
      <w:lang w:eastAsia="ru-RU"/>
    </w:rPr>
  </w:style>
  <w:style w:type="paragraph" w:customStyle="1" w:styleId="c40">
    <w:name w:val="c40"/>
    <w:basedOn w:val="a"/>
    <w:rsid w:val="005535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4">
    <w:name w:val="c24"/>
    <w:basedOn w:val="a0"/>
    <w:rsid w:val="0055351E"/>
  </w:style>
  <w:style w:type="character" w:styleId="ab">
    <w:name w:val="Hyperlink"/>
    <w:basedOn w:val="a0"/>
    <w:uiPriority w:val="99"/>
    <w:unhideWhenUsed/>
    <w:rsid w:val="00676638"/>
    <w:rPr>
      <w:color w:val="0563C1" w:themeColor="hyperlink"/>
      <w:u w:val="single"/>
    </w:rPr>
  </w:style>
  <w:style w:type="character" w:customStyle="1" w:styleId="a6">
    <w:name w:val="Обычный (веб) Знак"/>
    <w:link w:val="a5"/>
    <w:locked/>
    <w:rsid w:val="00070DC8"/>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817414"/>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817414"/>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670891">
      <w:bodyDiv w:val="1"/>
      <w:marLeft w:val="0"/>
      <w:marRight w:val="0"/>
      <w:marTop w:val="0"/>
      <w:marBottom w:val="0"/>
      <w:divBdr>
        <w:top w:val="none" w:sz="0" w:space="0" w:color="auto"/>
        <w:left w:val="none" w:sz="0" w:space="0" w:color="auto"/>
        <w:bottom w:val="none" w:sz="0" w:space="0" w:color="auto"/>
        <w:right w:val="none" w:sz="0" w:space="0" w:color="auto"/>
      </w:divBdr>
    </w:div>
    <w:div w:id="169391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reografiya.com/" TargetMode="External"/><Relationship Id="rId3" Type="http://schemas.openxmlformats.org/officeDocument/2006/relationships/settings" Target="settings.xml"/><Relationship Id="rId7" Type="http://schemas.openxmlformats.org/officeDocument/2006/relationships/hyperlink" Target="https://vk.com/choreografolgakienk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choreographyterpsichor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1</Pages>
  <Words>5654</Words>
  <Characters>32228</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Luserhome</Company>
  <LinksUpToDate>false</LinksUpToDate>
  <CharactersWithSpaces>37807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Rifat Zaydullin</dc:creator>
  <cp:keywords/>
  <dc:description/>
  <cp:lastModifiedBy>Пользователь Windows</cp:lastModifiedBy>
  <cp:revision>13</cp:revision>
  <cp:lastPrinted>2021-06-07T05:10:00Z</cp:lastPrinted>
  <dcterms:created xsi:type="dcterms:W3CDTF">2021-05-25T09:38:00Z</dcterms:created>
  <dcterms:modified xsi:type="dcterms:W3CDTF">2021-06-07T09:35:00Z</dcterms:modified>
</cp:coreProperties>
</file>